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CB" w:rsidRPr="003125A4" w:rsidRDefault="00D54CCB" w:rsidP="00A5084F">
      <w:pPr>
        <w:widowControl/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3125A4">
        <w:rPr>
          <w:rFonts w:ascii="標楷體" w:eastAsia="標楷體" w:hAnsi="標楷體" w:hint="eastAsia"/>
          <w:b/>
          <w:sz w:val="32"/>
        </w:rPr>
        <w:t>國家教育研究院</w:t>
      </w:r>
    </w:p>
    <w:p w:rsidR="00D019B4" w:rsidRPr="003125A4" w:rsidRDefault="00D54CCB" w:rsidP="00F555C5">
      <w:pPr>
        <w:widowControl/>
        <w:spacing w:line="400" w:lineRule="exact"/>
        <w:jc w:val="center"/>
        <w:rPr>
          <w:rFonts w:eastAsia="標楷體" w:hAnsi="標楷體"/>
          <w:b/>
          <w:kern w:val="0"/>
          <w:sz w:val="32"/>
        </w:rPr>
      </w:pPr>
      <w:proofErr w:type="gramStart"/>
      <w:r w:rsidRPr="003125A4">
        <w:rPr>
          <w:rFonts w:eastAsia="標楷體" w:hAnsi="標楷體" w:hint="eastAsia"/>
          <w:b/>
          <w:kern w:val="0"/>
          <w:sz w:val="32"/>
        </w:rPr>
        <w:t>107</w:t>
      </w:r>
      <w:proofErr w:type="gramEnd"/>
      <w:r w:rsidRPr="003125A4">
        <w:rPr>
          <w:rFonts w:eastAsia="標楷體" w:hAnsi="標楷體" w:hint="eastAsia"/>
          <w:b/>
          <w:kern w:val="0"/>
          <w:sz w:val="32"/>
        </w:rPr>
        <w:t>年度</w:t>
      </w:r>
      <w:proofErr w:type="gramStart"/>
      <w:r w:rsidRPr="003125A4">
        <w:rPr>
          <w:rFonts w:eastAsia="標楷體" w:hAnsi="標楷體" w:hint="eastAsia"/>
          <w:b/>
          <w:kern w:val="0"/>
          <w:sz w:val="32"/>
        </w:rPr>
        <w:t>愛學網系列</w:t>
      </w:r>
      <w:proofErr w:type="gramEnd"/>
      <w:r w:rsidRPr="003125A4">
        <w:rPr>
          <w:rFonts w:eastAsia="標楷體" w:hAnsi="標楷體" w:hint="eastAsia"/>
          <w:b/>
          <w:kern w:val="0"/>
          <w:sz w:val="32"/>
        </w:rPr>
        <w:t>活動</w:t>
      </w:r>
      <w:r w:rsidRPr="003125A4">
        <w:rPr>
          <w:rFonts w:eastAsia="標楷體" w:hAnsi="標楷體" w:hint="eastAsia"/>
          <w:b/>
          <w:kern w:val="0"/>
          <w:sz w:val="32"/>
        </w:rPr>
        <w:t>---</w:t>
      </w:r>
      <w:r w:rsidRPr="003125A4">
        <w:rPr>
          <w:rFonts w:eastAsia="標楷體" w:hAnsi="標楷體"/>
          <w:b/>
          <w:kern w:val="0"/>
          <w:sz w:val="32"/>
        </w:rPr>
        <w:t>教師</w:t>
      </w:r>
      <w:r w:rsidRPr="003125A4">
        <w:rPr>
          <w:rFonts w:eastAsia="標楷體" w:hAnsi="標楷體" w:hint="eastAsia"/>
          <w:b/>
          <w:kern w:val="0"/>
          <w:sz w:val="32"/>
        </w:rPr>
        <w:t>創</w:t>
      </w:r>
      <w:r w:rsidR="00B661EC" w:rsidRPr="003125A4">
        <w:rPr>
          <w:rFonts w:eastAsia="標楷體" w:hAnsi="標楷體" w:hint="eastAsia"/>
          <w:b/>
          <w:kern w:val="0"/>
          <w:sz w:val="32"/>
        </w:rPr>
        <w:t>新</w:t>
      </w:r>
      <w:r w:rsidRPr="003125A4">
        <w:rPr>
          <w:rFonts w:eastAsia="標楷體" w:hAnsi="標楷體" w:hint="eastAsia"/>
          <w:b/>
          <w:kern w:val="0"/>
          <w:sz w:val="32"/>
        </w:rPr>
        <w:t>教學徵集</w:t>
      </w:r>
    </w:p>
    <w:p w:rsidR="00D54CCB" w:rsidRPr="003125A4" w:rsidRDefault="00D54CCB" w:rsidP="00F555C5">
      <w:pPr>
        <w:widowControl/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3125A4">
        <w:rPr>
          <w:rFonts w:ascii="標楷體" w:eastAsia="標楷體" w:hAnsi="標楷體" w:hint="eastAsia"/>
          <w:b/>
          <w:sz w:val="32"/>
        </w:rPr>
        <w:t>教案設計專用表格</w:t>
      </w:r>
    </w:p>
    <w:tbl>
      <w:tblPr>
        <w:tblW w:w="992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"/>
        <w:gridCol w:w="1097"/>
        <w:gridCol w:w="2846"/>
        <w:gridCol w:w="1603"/>
        <w:gridCol w:w="934"/>
        <w:gridCol w:w="873"/>
        <w:gridCol w:w="873"/>
        <w:gridCol w:w="874"/>
      </w:tblGrid>
      <w:tr w:rsidR="003125A4" w:rsidRPr="00547DB4" w:rsidTr="00041CAB">
        <w:trPr>
          <w:trHeight w:val="592"/>
        </w:trPr>
        <w:tc>
          <w:tcPr>
            <w:tcW w:w="1925" w:type="dxa"/>
            <w:gridSpan w:val="2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caps/>
              </w:rPr>
            </w:pPr>
            <w:r w:rsidRPr="00547DB4">
              <w:rPr>
                <w:rFonts w:ascii="微軟正黑體" w:eastAsia="微軟正黑體" w:hAnsi="微軟正黑體" w:hint="eastAsia"/>
                <w:b/>
                <w:caps/>
              </w:rPr>
              <w:t>教學主題</w:t>
            </w:r>
          </w:p>
        </w:tc>
        <w:tc>
          <w:tcPr>
            <w:tcW w:w="2846" w:type="dxa"/>
            <w:tcBorders>
              <w:top w:val="double" w:sz="6" w:space="0" w:color="000000"/>
            </w:tcBorders>
            <w:vAlign w:val="center"/>
          </w:tcPr>
          <w:p w:rsidR="00D019B4" w:rsidRPr="00547DB4" w:rsidRDefault="00A049E2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caps/>
              </w:rPr>
            </w:pPr>
            <w:r w:rsidRPr="00547DB4">
              <w:rPr>
                <w:rFonts w:ascii="微軟正黑體" w:eastAsia="微軟正黑體" w:hAnsi="微軟正黑體" w:hint="eastAsia"/>
                <w:caps/>
              </w:rPr>
              <w:t>腦筋急轉彎-</w:t>
            </w:r>
            <w:r w:rsidR="00E937B0">
              <w:rPr>
                <w:rFonts w:ascii="微軟正黑體" w:eastAsia="微軟正黑體" w:hAnsi="微軟正黑體" w:hint="eastAsia"/>
                <w:caps/>
              </w:rPr>
              <w:t>憂鬱</w:t>
            </w:r>
            <w:r w:rsidR="00547DB4" w:rsidRPr="00547DB4">
              <w:rPr>
                <w:rFonts w:ascii="微軟正黑體" w:eastAsia="微軟正黑體" w:hAnsi="微軟正黑體" w:hint="eastAsia"/>
                <w:caps/>
              </w:rPr>
              <w:t>不可怕</w:t>
            </w:r>
          </w:p>
        </w:tc>
        <w:tc>
          <w:tcPr>
            <w:tcW w:w="1603" w:type="dxa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  <w:caps/>
              </w:rPr>
            </w:pPr>
            <w:r w:rsidRPr="00547DB4">
              <w:rPr>
                <w:rFonts w:ascii="微軟正黑體" w:eastAsia="微軟正黑體" w:hAnsi="微軟正黑體" w:hint="eastAsia"/>
                <w:b/>
                <w:caps/>
              </w:rPr>
              <w:t>設計者</w:t>
            </w:r>
          </w:p>
        </w:tc>
        <w:tc>
          <w:tcPr>
            <w:tcW w:w="3554" w:type="dxa"/>
            <w:gridSpan w:val="4"/>
            <w:tcBorders>
              <w:top w:val="double" w:sz="6" w:space="0" w:color="000000"/>
            </w:tcBorders>
            <w:vAlign w:val="center"/>
          </w:tcPr>
          <w:p w:rsidR="00D019B4" w:rsidRPr="00547DB4" w:rsidRDefault="008D7F39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caps/>
              </w:rPr>
            </w:pPr>
            <w:r w:rsidRPr="00547DB4">
              <w:rPr>
                <w:rFonts w:ascii="微軟正黑體" w:eastAsia="微軟正黑體" w:hAnsi="微軟正黑體" w:hint="eastAsia"/>
                <w:caps/>
              </w:rPr>
              <w:t>操</w:t>
            </w:r>
            <w:proofErr w:type="gramStart"/>
            <w:r w:rsidRPr="00547DB4">
              <w:rPr>
                <w:rFonts w:ascii="微軟正黑體" w:eastAsia="微軟正黑體" w:hAnsi="微軟正黑體" w:hint="eastAsia"/>
                <w:caps/>
              </w:rPr>
              <w:t>玫萱</w:t>
            </w:r>
            <w:proofErr w:type="gramEnd"/>
          </w:p>
        </w:tc>
      </w:tr>
      <w:tr w:rsidR="003125A4" w:rsidRPr="00547DB4" w:rsidTr="0026765D">
        <w:trPr>
          <w:trHeight w:val="601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教學對象</w:t>
            </w:r>
          </w:p>
        </w:tc>
        <w:tc>
          <w:tcPr>
            <w:tcW w:w="2846" w:type="dxa"/>
            <w:vAlign w:val="center"/>
          </w:tcPr>
          <w:p w:rsidR="00D019B4" w:rsidRPr="00547DB4" w:rsidRDefault="008D7F39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 w:hint="eastAsia"/>
              </w:rPr>
              <w:t>高一普通班學生</w:t>
            </w:r>
          </w:p>
        </w:tc>
        <w:tc>
          <w:tcPr>
            <w:tcW w:w="1603" w:type="dxa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教學時數</w:t>
            </w:r>
          </w:p>
        </w:tc>
        <w:tc>
          <w:tcPr>
            <w:tcW w:w="3554" w:type="dxa"/>
            <w:gridSpan w:val="4"/>
            <w:vAlign w:val="center"/>
          </w:tcPr>
          <w:p w:rsidR="00D019B4" w:rsidRPr="00547DB4" w:rsidRDefault="008D7F39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 w:hint="eastAsia"/>
              </w:rPr>
              <w:t>2堂課(共100分鐘)</w:t>
            </w:r>
          </w:p>
        </w:tc>
      </w:tr>
      <w:tr w:rsidR="003125A4" w:rsidRPr="00547DB4" w:rsidTr="00455413">
        <w:trPr>
          <w:trHeight w:val="645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教學對象分析</w:t>
            </w:r>
          </w:p>
        </w:tc>
        <w:tc>
          <w:tcPr>
            <w:tcW w:w="8003" w:type="dxa"/>
            <w:gridSpan w:val="6"/>
            <w:vAlign w:val="center"/>
          </w:tcPr>
          <w:p w:rsidR="00D019B4" w:rsidRDefault="007D0AA1" w:rsidP="00547DB4">
            <w:pPr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高一學生進入另一個人生階段，生活環境的轉變、身體成長的變化等因素影響著身心狀況。</w:t>
            </w:r>
          </w:p>
          <w:p w:rsidR="007D0AA1" w:rsidRPr="00547DB4" w:rsidRDefault="007D0AA1" w:rsidP="00352B21">
            <w:pPr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情緒困擾的學生越來越多，自己或朋友們碰上了憂鬱大都不知如何面對，很多有心想幫助自己或他人的孩子並不知道可以怎麼做。</w:t>
            </w:r>
          </w:p>
        </w:tc>
      </w:tr>
      <w:tr w:rsidR="003125A4" w:rsidRPr="00547DB4" w:rsidTr="00455413">
        <w:trPr>
          <w:trHeight w:val="611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設計理念</w:t>
            </w:r>
          </w:p>
        </w:tc>
        <w:tc>
          <w:tcPr>
            <w:tcW w:w="8003" w:type="dxa"/>
            <w:gridSpan w:val="6"/>
            <w:vAlign w:val="center"/>
          </w:tcPr>
          <w:p w:rsidR="00C65F69" w:rsidRDefault="00C65F69" w:rsidP="00C65F69">
            <w:pPr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現代人壓力越來越大，從小到大的教育體制並未有體系的教導如何面對壓力、</w:t>
            </w:r>
            <w:r w:rsidR="00192A0D">
              <w:rPr>
                <w:rFonts w:ascii="微軟正黑體" w:eastAsia="微軟正黑體" w:hAnsi="微軟正黑體" w:hint="eastAsia"/>
              </w:rPr>
              <w:t>排解</w:t>
            </w:r>
            <w:r>
              <w:rPr>
                <w:rFonts w:ascii="微軟正黑體" w:eastAsia="微軟正黑體" w:hAnsi="微軟正黑體" w:hint="eastAsia"/>
              </w:rPr>
              <w:t>負向情緒。</w:t>
            </w:r>
          </w:p>
          <w:p w:rsidR="00C65F69" w:rsidRDefault="00C65F69" w:rsidP="00C65F69">
            <w:pPr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輔導室每年接案分析發現，有情緒困擾的學生越來越多，大部分的孩子不論是自己遇上或身旁的人遇上都很不知所措，甚至用錯方法造成更大的傷害。</w:t>
            </w:r>
          </w:p>
          <w:p w:rsidR="00C65F69" w:rsidRPr="00C65F69" w:rsidRDefault="00F23A16" w:rsidP="00C65F69">
            <w:pPr>
              <w:snapToGrid w:val="0"/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期待透過認識憂鬱的課程，讓學生有機會從了解、分辨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到處遇都體驗</w:t>
            </w:r>
            <w:proofErr w:type="gramEnd"/>
            <w:r w:rsidR="00C65F69">
              <w:rPr>
                <w:rFonts w:ascii="微軟正黑體" w:eastAsia="微軟正黑體" w:hAnsi="微軟正黑體" w:hint="eastAsia"/>
              </w:rPr>
              <w:t>過一次，深化學生的資料庫，讓校園更加溫暖、有希望。</w:t>
            </w:r>
          </w:p>
        </w:tc>
      </w:tr>
      <w:tr w:rsidR="003125A4" w:rsidRPr="00547DB4" w:rsidTr="00A049E2">
        <w:trPr>
          <w:trHeight w:val="636"/>
        </w:trPr>
        <w:tc>
          <w:tcPr>
            <w:tcW w:w="1925" w:type="dxa"/>
            <w:gridSpan w:val="2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教學內容分析</w:t>
            </w:r>
          </w:p>
        </w:tc>
        <w:tc>
          <w:tcPr>
            <w:tcW w:w="8003" w:type="dxa"/>
            <w:gridSpan w:val="6"/>
            <w:vAlign w:val="center"/>
          </w:tcPr>
          <w:p w:rsidR="00A049E2" w:rsidRPr="00547DB4" w:rsidRDefault="007D0AA1" w:rsidP="00547DB4">
            <w:pPr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透過影片由淺入深的引導介紹，使學生了解憂鬱的成因及判斷依據。</w:t>
            </w:r>
            <w:r>
              <w:rPr>
                <w:rFonts w:ascii="微軟正黑體" w:eastAsia="微軟正黑體" w:hAnsi="微軟正黑體"/>
              </w:rPr>
              <w:br/>
            </w:r>
            <w:r>
              <w:rPr>
                <w:rFonts w:ascii="微軟正黑體" w:eastAsia="微軟正黑體" w:hAnsi="微軟正黑體" w:hint="eastAsia"/>
              </w:rPr>
              <w:t>再透過</w:t>
            </w:r>
            <w:r w:rsidR="00C65F69">
              <w:rPr>
                <w:rFonts w:ascii="微軟正黑體" w:eastAsia="微軟正黑體" w:hAnsi="微軟正黑體" w:hint="eastAsia"/>
              </w:rPr>
              <w:t>討論法</w:t>
            </w:r>
            <w:r w:rsidR="00310CF1">
              <w:rPr>
                <w:rFonts w:ascii="微軟正黑體" w:eastAsia="微軟正黑體" w:hAnsi="微軟正黑體" w:hint="eastAsia"/>
              </w:rPr>
              <w:t>及反思問題，</w:t>
            </w:r>
            <w:r w:rsidR="00C65F69">
              <w:rPr>
                <w:rFonts w:ascii="微軟正黑體" w:eastAsia="微軟正黑體" w:hAnsi="微軟正黑體" w:hint="eastAsia"/>
              </w:rPr>
              <w:t>引導學生在思考不同的情境下可以怎麼面對憂鬱，已達更完整的教</w:t>
            </w:r>
            <w:r>
              <w:rPr>
                <w:rFonts w:ascii="微軟正黑體" w:eastAsia="微軟正黑體" w:hAnsi="微軟正黑體" w:hint="eastAsia"/>
              </w:rPr>
              <w:t>學成效</w:t>
            </w:r>
            <w:r w:rsidR="00560936" w:rsidRPr="00560936">
              <w:rPr>
                <w:rFonts w:ascii="微軟正黑體" w:eastAsia="微軟正黑體" w:hAnsi="微軟正黑體" w:hint="eastAsia"/>
              </w:rPr>
              <w:t>，讓學生有能力應用於日常生活中</w:t>
            </w:r>
            <w:r>
              <w:rPr>
                <w:rFonts w:ascii="微軟正黑體" w:eastAsia="微軟正黑體" w:hAnsi="微軟正黑體" w:hint="eastAsia"/>
              </w:rPr>
              <w:t>。</w:t>
            </w:r>
          </w:p>
        </w:tc>
      </w:tr>
      <w:tr w:rsidR="003125A4" w:rsidRPr="00547DB4" w:rsidTr="00041CAB">
        <w:trPr>
          <w:trHeight w:val="275"/>
        </w:trPr>
        <w:tc>
          <w:tcPr>
            <w:tcW w:w="828" w:type="dxa"/>
            <w:vMerge w:val="restart"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教學目標</w:t>
            </w:r>
          </w:p>
        </w:tc>
        <w:tc>
          <w:tcPr>
            <w:tcW w:w="9100" w:type="dxa"/>
            <w:gridSpan w:val="7"/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十二年國教課</w:t>
            </w:r>
            <w:proofErr w:type="gramStart"/>
            <w:r w:rsidRPr="00547DB4">
              <w:rPr>
                <w:rFonts w:ascii="微軟正黑體" w:eastAsia="微軟正黑體" w:hAnsi="微軟正黑體" w:hint="eastAsia"/>
                <w:b/>
              </w:rPr>
              <w:t>綱</w:t>
            </w:r>
            <w:proofErr w:type="gramEnd"/>
            <w:r w:rsidRPr="00547DB4">
              <w:rPr>
                <w:rFonts w:ascii="微軟正黑體" w:eastAsia="微軟正黑體" w:hAnsi="微軟正黑體" w:hint="eastAsia"/>
                <w:b/>
              </w:rPr>
              <w:t>指標</w:t>
            </w:r>
          </w:p>
        </w:tc>
      </w:tr>
      <w:tr w:rsidR="003125A4" w:rsidRPr="00547DB4" w:rsidTr="00041CAB">
        <w:trPr>
          <w:trHeight w:val="634"/>
        </w:trPr>
        <w:tc>
          <w:tcPr>
            <w:tcW w:w="828" w:type="dxa"/>
            <w:vMerge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9100" w:type="dxa"/>
            <w:gridSpan w:val="7"/>
            <w:shd w:val="clear" w:color="auto" w:fill="FFFFFF"/>
            <w:vAlign w:val="center"/>
          </w:tcPr>
          <w:p w:rsidR="008D7F39" w:rsidRPr="00547DB4" w:rsidRDefault="00A049E2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/>
              </w:rPr>
              <w:t>1b-IV-2 運用問題解決策略，處理生活議題，進而克服生活逆境。</w:t>
            </w:r>
          </w:p>
          <w:p w:rsidR="00A049E2" w:rsidRPr="00547DB4" w:rsidRDefault="00A049E2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/>
              </w:rPr>
              <w:t>輔 Db-IV-1 生活議題的問題解決、危機因應 與克服困境的方法。</w:t>
            </w:r>
          </w:p>
        </w:tc>
      </w:tr>
      <w:tr w:rsidR="003125A4" w:rsidRPr="00547DB4" w:rsidTr="00041CAB">
        <w:trPr>
          <w:trHeight w:val="345"/>
        </w:trPr>
        <w:tc>
          <w:tcPr>
            <w:tcW w:w="828" w:type="dxa"/>
            <w:vMerge/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9100" w:type="dxa"/>
            <w:gridSpan w:val="7"/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單元具體目標</w:t>
            </w:r>
          </w:p>
        </w:tc>
      </w:tr>
      <w:tr w:rsidR="003125A4" w:rsidRPr="00547DB4" w:rsidTr="0026765D">
        <w:trPr>
          <w:trHeight w:val="562"/>
        </w:trPr>
        <w:tc>
          <w:tcPr>
            <w:tcW w:w="828" w:type="dxa"/>
            <w:vMerge/>
            <w:tcBorders>
              <w:bottom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9100" w:type="dxa"/>
            <w:gridSpan w:val="7"/>
            <w:tcBorders>
              <w:bottom w:val="double" w:sz="6" w:space="0" w:color="000000"/>
            </w:tcBorders>
            <w:shd w:val="clear" w:color="auto" w:fill="FFFFFF"/>
            <w:vAlign w:val="center"/>
          </w:tcPr>
          <w:p w:rsidR="00A049E2" w:rsidRPr="00547DB4" w:rsidRDefault="00A049E2" w:rsidP="00DD1A04">
            <w:pPr>
              <w:pStyle w:val="ad"/>
              <w:widowControl w:val="0"/>
              <w:numPr>
                <w:ilvl w:val="0"/>
                <w:numId w:val="10"/>
              </w:numPr>
              <w:spacing w:after="0" w:line="0" w:lineRule="atLeast"/>
              <w:ind w:left="357" w:hanging="357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能分辨憂鬱症與憂鬱情緒的差別，並對憂鬱症建立正確、健康的概念。</w:t>
            </w:r>
          </w:p>
          <w:p w:rsidR="00A049E2" w:rsidRPr="00547DB4" w:rsidRDefault="00A049E2" w:rsidP="00DD1A04">
            <w:pPr>
              <w:pStyle w:val="ad"/>
              <w:widowControl w:val="0"/>
              <w:numPr>
                <w:ilvl w:val="0"/>
                <w:numId w:val="10"/>
              </w:numPr>
              <w:spacing w:after="0" w:line="0" w:lineRule="atLeast"/>
              <w:ind w:left="357" w:hanging="357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培養自身預防憂鬱症的觀念與方法。</w:t>
            </w:r>
          </w:p>
          <w:p w:rsidR="00D019B4" w:rsidRPr="00547DB4" w:rsidRDefault="00A049E2" w:rsidP="00DD1A04">
            <w:pPr>
              <w:pStyle w:val="ad"/>
              <w:widowControl w:val="0"/>
              <w:numPr>
                <w:ilvl w:val="0"/>
                <w:numId w:val="10"/>
              </w:numPr>
              <w:spacing w:after="0" w:line="0" w:lineRule="atLeast"/>
              <w:ind w:left="357" w:hanging="357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有能力與意願於自己或周遭之人需要時，尋求正向的求助。</w:t>
            </w:r>
          </w:p>
        </w:tc>
      </w:tr>
      <w:tr w:rsidR="003125A4" w:rsidRPr="00547DB4" w:rsidTr="0026765D">
        <w:trPr>
          <w:trHeight w:val="721"/>
        </w:trPr>
        <w:tc>
          <w:tcPr>
            <w:tcW w:w="828" w:type="dxa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/>
              </w:rPr>
              <w:br w:type="page"/>
            </w:r>
            <w:r w:rsidRPr="00547DB4">
              <w:rPr>
                <w:rFonts w:ascii="微軟正黑體" w:eastAsia="微軟正黑體" w:hAnsi="微軟正黑體"/>
              </w:rPr>
              <w:br w:type="page"/>
            </w:r>
            <w:r w:rsidRPr="00547DB4">
              <w:rPr>
                <w:rFonts w:ascii="微軟正黑體" w:eastAsia="微軟正黑體" w:hAnsi="微軟正黑體" w:hint="eastAsia"/>
                <w:b/>
              </w:rPr>
              <w:t>節次</w:t>
            </w:r>
          </w:p>
        </w:tc>
        <w:tc>
          <w:tcPr>
            <w:tcW w:w="6480" w:type="dxa"/>
            <w:gridSpan w:val="4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教學活動流程</w:t>
            </w:r>
          </w:p>
        </w:tc>
        <w:tc>
          <w:tcPr>
            <w:tcW w:w="873" w:type="dxa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時間</w:t>
            </w:r>
          </w:p>
        </w:tc>
        <w:tc>
          <w:tcPr>
            <w:tcW w:w="873" w:type="dxa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教學資源</w:t>
            </w:r>
          </w:p>
        </w:tc>
        <w:tc>
          <w:tcPr>
            <w:tcW w:w="874" w:type="dxa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教學評量</w:t>
            </w:r>
          </w:p>
        </w:tc>
      </w:tr>
      <w:tr w:rsidR="003125A4" w:rsidRPr="00547DB4" w:rsidTr="00041CAB">
        <w:trPr>
          <w:trHeight w:val="390"/>
        </w:trPr>
        <w:tc>
          <w:tcPr>
            <w:tcW w:w="828" w:type="dxa"/>
            <w:vMerge w:val="restart"/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第</w:t>
            </w:r>
          </w:p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一</w:t>
            </w:r>
          </w:p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節</w:t>
            </w:r>
          </w:p>
        </w:tc>
        <w:tc>
          <w:tcPr>
            <w:tcW w:w="6480" w:type="dxa"/>
            <w:gridSpan w:val="4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準備階段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3125A4" w:rsidRPr="00547DB4" w:rsidTr="00041CAB">
        <w:trPr>
          <w:trHeight w:val="634"/>
        </w:trPr>
        <w:tc>
          <w:tcPr>
            <w:tcW w:w="828" w:type="dxa"/>
            <w:vMerge/>
            <w:shd w:val="pct10" w:color="auto" w:fill="auto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019B4" w:rsidRPr="00547DB4" w:rsidRDefault="00D019B4" w:rsidP="00DD1A04">
            <w:pPr>
              <w:numPr>
                <w:ilvl w:val="0"/>
                <w:numId w:val="6"/>
              </w:numPr>
              <w:spacing w:line="0" w:lineRule="atLeast"/>
              <w:rPr>
                <w:rFonts w:ascii="微軟正黑體" w:eastAsia="微軟正黑體" w:hAnsi="微軟正黑體"/>
                <w:b/>
                <w:u w:val="single"/>
              </w:rPr>
            </w:pPr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課堂準備</w:t>
            </w:r>
          </w:p>
          <w:p w:rsidR="00192CA8" w:rsidRDefault="00192CA8" w:rsidP="00DD1A04">
            <w:pPr>
              <w:pStyle w:val="ad"/>
              <w:widowControl w:val="0"/>
              <w:numPr>
                <w:ilvl w:val="0"/>
                <w:numId w:val="11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教師準備電腦、學習單、影片光碟及簡報。</w:t>
            </w:r>
          </w:p>
          <w:p w:rsidR="00192CA8" w:rsidRPr="00547DB4" w:rsidRDefault="00192CA8" w:rsidP="00DD1A04">
            <w:pPr>
              <w:pStyle w:val="ad"/>
              <w:widowControl w:val="0"/>
              <w:numPr>
                <w:ilvl w:val="0"/>
                <w:numId w:val="11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確認投影設備及影音設備可正常運作。</w:t>
            </w:r>
          </w:p>
          <w:p w:rsidR="00D019B4" w:rsidRPr="00547DB4" w:rsidRDefault="00D019B4" w:rsidP="00DD1A04">
            <w:pPr>
              <w:numPr>
                <w:ilvl w:val="0"/>
                <w:numId w:val="6"/>
              </w:numPr>
              <w:spacing w:line="0" w:lineRule="atLeast"/>
              <w:rPr>
                <w:rFonts w:ascii="微軟正黑體" w:eastAsia="微軟正黑體" w:hAnsi="微軟正黑體"/>
                <w:b/>
                <w:u w:val="single"/>
              </w:rPr>
            </w:pPr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引起動機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1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教師引導發問：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lastRenderedPageBreak/>
              <w:t>有看過</w:t>
            </w:r>
            <w:r w:rsidRPr="00547DB4">
              <w:rPr>
                <w:rFonts w:ascii="微軟正黑體" w:eastAsia="微軟正黑體" w:hAnsi="微軟正黑體" w:hint="eastAsia"/>
                <w:sz w:val="24"/>
                <w:szCs w:val="24"/>
                <w:u w:val="single"/>
              </w:rPr>
              <w:t>腦筋急轉彎</w:t>
            </w: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這部動畫的請舉手？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這部動畫主要在講什麼？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人會有哪些情緒？（透過此部動畫人物屬性簡介人類情緒，並說明今日要特別深入了解的人物是憂</w:t>
            </w:r>
            <w:proofErr w:type="gramStart"/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憂</w:t>
            </w:r>
            <w:proofErr w:type="gramEnd"/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，也就是憂鬱的情緒）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憂</w:t>
            </w:r>
            <w:proofErr w:type="gramStart"/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憂</w:t>
            </w:r>
            <w:proofErr w:type="gramEnd"/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會讓我們聯想到什麼？（學生上台於黑板上透過心智圖發想對憂鬱的想像，並由教師引導歸納於黑板上）</w:t>
            </w:r>
          </w:p>
          <w:p w:rsidR="00455413" w:rsidRPr="00547DB4" w:rsidRDefault="00455413" w:rsidP="00DD1A04">
            <w:pPr>
              <w:pStyle w:val="ad"/>
              <w:widowControl w:val="0"/>
              <w:numPr>
                <w:ilvl w:val="0"/>
                <w:numId w:val="1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歸納出憂鬱情緒不同的概念層次：</w:t>
            </w:r>
          </w:p>
          <w:p w:rsidR="00455413" w:rsidRPr="00547DB4" w:rsidRDefault="00455413" w:rsidP="00547DB4">
            <w:pPr>
              <w:spacing w:line="0" w:lineRule="atLeast"/>
              <w:ind w:left="600"/>
              <w:rPr>
                <w:rFonts w:ascii="微軟正黑體" w:eastAsia="微軟正黑體" w:hAnsi="微軟正黑體"/>
                <w:b/>
                <w:u w:val="single"/>
              </w:rPr>
            </w:pPr>
            <w:r w:rsidRPr="00547DB4">
              <w:rPr>
                <w:rFonts w:ascii="微軟正黑體" w:eastAsia="微軟正黑體" w:hAnsi="微軟正黑體" w:hint="eastAsia"/>
                <w:color w:val="0070C0"/>
              </w:rPr>
              <w:t>引發事件、憂鬱的感受、反應行為、解決策略</w:t>
            </w:r>
            <w:r w:rsidRPr="00547DB4">
              <w:rPr>
                <w:rFonts w:ascii="微軟正黑體" w:eastAsia="微軟正黑體" w:hAnsi="微軟正黑體" w:hint="eastAsia"/>
              </w:rPr>
              <w:t>。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D019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Pr="00547DB4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D019B4" w:rsidRDefault="00901FEC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</w:t>
            </w:r>
          </w:p>
          <w:p w:rsidR="00901FEC" w:rsidRDefault="00901FEC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Default="00901FEC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學習單、</w:t>
            </w:r>
          </w:p>
          <w:p w:rsidR="00901FEC" w:rsidRDefault="00901FEC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影音</w:t>
            </w:r>
            <w:r>
              <w:rPr>
                <w:rFonts w:ascii="微軟正黑體" w:eastAsia="微軟正黑體" w:hAnsi="微軟正黑體" w:hint="eastAsia"/>
              </w:rPr>
              <w:lastRenderedPageBreak/>
              <w:t>設備</w:t>
            </w:r>
          </w:p>
          <w:p w:rsidR="00396DEB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396DEB" w:rsidP="00396DEB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019B4" w:rsidRDefault="00901FEC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>口語評量</w:t>
            </w:r>
          </w:p>
          <w:p w:rsidR="00901FEC" w:rsidRDefault="00901FEC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901FEC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3125A4" w:rsidRPr="00547DB4" w:rsidTr="00041CAB">
        <w:trPr>
          <w:trHeight w:val="345"/>
        </w:trPr>
        <w:tc>
          <w:tcPr>
            <w:tcW w:w="828" w:type="dxa"/>
            <w:vMerge/>
            <w:shd w:val="pct10" w:color="auto" w:fill="auto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發展階段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3125A4" w:rsidRPr="00547DB4" w:rsidTr="0026765D">
        <w:trPr>
          <w:trHeight w:val="755"/>
        </w:trPr>
        <w:tc>
          <w:tcPr>
            <w:tcW w:w="828" w:type="dxa"/>
            <w:vMerge/>
            <w:shd w:val="pct10" w:color="auto" w:fill="auto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019B4" w:rsidRPr="00192CA8" w:rsidRDefault="00D019B4" w:rsidP="00DD1A04">
            <w:pPr>
              <w:pStyle w:val="ad"/>
              <w:numPr>
                <w:ilvl w:val="0"/>
                <w:numId w:val="20"/>
              </w:numPr>
              <w:spacing w:line="0" w:lineRule="atLeast"/>
              <w:rPr>
                <w:rFonts w:ascii="微軟正黑體" w:eastAsia="微軟正黑體" w:hAnsi="微軟正黑體"/>
                <w:b/>
                <w:kern w:val="2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b/>
                <w:kern w:val="2"/>
                <w:sz w:val="24"/>
                <w:szCs w:val="24"/>
              </w:rPr>
              <w:t>達成目標</w:t>
            </w:r>
          </w:p>
          <w:p w:rsidR="00192CA8" w:rsidRDefault="00192CA8" w:rsidP="00DD1A04">
            <w:pPr>
              <w:pStyle w:val="ad"/>
              <w:widowControl w:val="0"/>
              <w:numPr>
                <w:ilvl w:val="0"/>
                <w:numId w:val="21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能分辨憂鬱症與憂鬱情緒的差別，並對憂鬱症建立正確、健康的概念。</w:t>
            </w:r>
          </w:p>
          <w:p w:rsidR="00F80B81" w:rsidRPr="00192CA8" w:rsidRDefault="00192CA8" w:rsidP="00DD1A04">
            <w:pPr>
              <w:pStyle w:val="ad"/>
              <w:widowControl w:val="0"/>
              <w:numPr>
                <w:ilvl w:val="0"/>
                <w:numId w:val="21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培養自身預防憂鬱症的觀念與方法。</w:t>
            </w:r>
          </w:p>
          <w:p w:rsidR="00D019B4" w:rsidRPr="00192CA8" w:rsidRDefault="00D019B4" w:rsidP="00192CA8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 w:rsidRPr="00192CA8">
              <w:rPr>
                <w:rFonts w:ascii="微軟正黑體" w:eastAsia="微軟正黑體" w:hAnsi="微軟正黑體" w:hint="eastAsia"/>
                <w:b/>
              </w:rPr>
              <w:t>（二）主要內容／活動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3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播放「17歲的冬天-下一次的微笑(30分鐘)」影片，介紹憂鬱情緒以及憂鬱症，學生透過這部影片能對憂鬱病症有初步的理解。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3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請學生依照影片內容完成學習單</w:t>
            </w:r>
            <w:r w:rsidR="00305FAC" w:rsidRPr="00192CA8"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（附件１）</w:t>
            </w:r>
            <w:r w:rsidRPr="00192CA8"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。</w:t>
            </w:r>
          </w:p>
          <w:p w:rsidR="00305FAC" w:rsidRPr="00192CA8" w:rsidRDefault="00305FAC" w:rsidP="00547DB4">
            <w:pPr>
              <w:pStyle w:val="ad"/>
              <w:widowControl w:val="0"/>
              <w:spacing w:after="0" w:line="0" w:lineRule="atLeast"/>
              <w:ind w:left="360"/>
              <w:contextualSpacing w:val="0"/>
              <w:rPr>
                <w:rFonts w:ascii="微軟正黑體" w:eastAsia="微軟正黑體" w:hAnsi="微軟正黑體"/>
                <w:kern w:val="2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kern w:val="2"/>
                <w:sz w:val="24"/>
                <w:szCs w:val="24"/>
              </w:rPr>
              <w:t>學習單問題：</w:t>
            </w:r>
          </w:p>
          <w:tbl>
            <w:tblPr>
              <w:tblStyle w:val="a8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254"/>
            </w:tblGrid>
            <w:tr w:rsidR="00305FAC" w:rsidRPr="00192CA8" w:rsidTr="00117BE1">
              <w:trPr>
                <w:trHeight w:val="1402"/>
                <w:jc w:val="center"/>
              </w:trPr>
              <w:tc>
                <w:tcPr>
                  <w:tcW w:w="10047" w:type="dxa"/>
                </w:tcPr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7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在飲食、睡眠及外表在憂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憂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的影響下有什麼改變</w:t>
                  </w:r>
                  <w:r w:rsidRPr="00192CA8"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  <w:t>…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6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老師與媽媽注意到琳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有哪些不同？ ____________________________________。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6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與家人吃飯時呈現的狀態是__________________________________________。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6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在超市的打扮是__________________________________________________。</w:t>
                  </w:r>
                </w:p>
              </w:tc>
            </w:tr>
            <w:tr w:rsidR="00305FAC" w:rsidRPr="00192CA8" w:rsidTr="00117BE1">
              <w:trPr>
                <w:trHeight w:val="1426"/>
                <w:jc w:val="center"/>
              </w:trPr>
              <w:tc>
                <w:tcPr>
                  <w:tcW w:w="10047" w:type="dxa"/>
                </w:tcPr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7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憂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憂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讓琳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產生那些負面想法與自傷的行為</w:t>
                  </w:r>
                  <w:r w:rsidRPr="00192CA8"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  <w:t>…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8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對舞蹈的興趣有什麼改變？ ________________________________________。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8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從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超市跑掉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後覺得自己在阿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杰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心中是_____________________________樣子。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8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跟網友是怎麼形容自己的</w:t>
                  </w: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lastRenderedPageBreak/>
                    <w:t>____________________________________________。</w:t>
                  </w:r>
                </w:p>
              </w:tc>
            </w:tr>
            <w:tr w:rsidR="00305FAC" w:rsidRPr="00192CA8" w:rsidTr="00117BE1">
              <w:trPr>
                <w:trHeight w:val="1402"/>
                <w:jc w:val="center"/>
              </w:trPr>
              <w:tc>
                <w:tcPr>
                  <w:tcW w:w="10047" w:type="dxa"/>
                </w:tcPr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7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lastRenderedPageBreak/>
                    <w:t>被憂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憂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困擾的人可以怎麼讓自己好起來</w:t>
                  </w:r>
                  <w:r w:rsidRPr="00192CA8"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  <w:t>…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9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Start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琳</w:t>
                  </w:r>
                  <w:proofErr w:type="gramEnd"/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與父母去醫院哪一科_________________。</w:t>
                  </w:r>
                </w:p>
                <w:p w:rsidR="00305FAC" w:rsidRPr="00192CA8" w:rsidRDefault="00305FAC" w:rsidP="00DD1A04">
                  <w:pPr>
                    <w:pStyle w:val="ad"/>
                    <w:widowControl w:val="0"/>
                    <w:numPr>
                      <w:ilvl w:val="0"/>
                      <w:numId w:val="19"/>
                    </w:numPr>
                    <w:spacing w:after="0" w:line="0" w:lineRule="atLeast"/>
                    <w:rPr>
                      <w:rFonts w:ascii="微軟正黑體" w:eastAsia="微軟正黑體" w:hAnsi="微軟正黑體"/>
                      <w:kern w:val="2"/>
                      <w:sz w:val="24"/>
                      <w:szCs w:val="24"/>
                    </w:rPr>
                  </w:pPr>
                  <w:r w:rsidRPr="00192CA8">
                    <w:rPr>
                      <w:rFonts w:ascii="微軟正黑體" w:eastAsia="微軟正黑體" w:hAnsi="微軟正黑體" w:hint="eastAsia"/>
                      <w:kern w:val="2"/>
                      <w:sz w:val="24"/>
                      <w:szCs w:val="24"/>
                    </w:rPr>
                    <w:t>醫生提供哪些方法__________________________________________。</w:t>
                  </w:r>
                </w:p>
              </w:tc>
            </w:tr>
          </w:tbl>
          <w:p w:rsidR="00455413" w:rsidRPr="00192CA8" w:rsidRDefault="00455413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7670FE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D019B4" w:rsidRPr="00547DB4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30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學習單、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影音設備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D019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影片光碟</w:t>
            </w:r>
          </w:p>
          <w:p w:rsidR="00396DEB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396DEB" w:rsidRPr="00547DB4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:rsidR="00D019B4" w:rsidRDefault="00901FEC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口語評量及</w:t>
            </w:r>
          </w:p>
          <w:p w:rsidR="00901FEC" w:rsidRPr="00547DB4" w:rsidRDefault="00F23A16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紙筆評量</w:t>
            </w:r>
          </w:p>
        </w:tc>
      </w:tr>
      <w:tr w:rsidR="003125A4" w:rsidRPr="00547DB4" w:rsidTr="00041CAB">
        <w:trPr>
          <w:trHeight w:val="315"/>
        </w:trPr>
        <w:tc>
          <w:tcPr>
            <w:tcW w:w="828" w:type="dxa"/>
            <w:vMerge/>
            <w:shd w:val="pct10" w:color="auto" w:fill="auto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192CA8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192CA8">
              <w:rPr>
                <w:rFonts w:ascii="微軟正黑體" w:eastAsia="微軟正黑體" w:hAnsi="微軟正黑體" w:hint="eastAsia"/>
              </w:rPr>
              <w:t>總結階段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3125A4" w:rsidRPr="00547DB4" w:rsidTr="0026765D">
        <w:trPr>
          <w:trHeight w:val="593"/>
        </w:trPr>
        <w:tc>
          <w:tcPr>
            <w:tcW w:w="828" w:type="dxa"/>
            <w:vMerge/>
            <w:tcBorders>
              <w:bottom w:val="double" w:sz="6" w:space="0" w:color="000000"/>
            </w:tcBorders>
            <w:shd w:val="pct10" w:color="auto" w:fill="auto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double" w:sz="6" w:space="0" w:color="000000"/>
            </w:tcBorders>
          </w:tcPr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4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引導回顧：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5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琳</w:t>
            </w:r>
            <w:proofErr w:type="gramStart"/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琳</w:t>
            </w:r>
            <w:proofErr w:type="gramEnd"/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可能有什麼狀況？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5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憂鬱情緒與憂鬱症有什麼不同？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5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憂鬱症復原率高嗎？</w:t>
            </w:r>
          </w:p>
          <w:p w:rsidR="00455413" w:rsidRPr="00192CA8" w:rsidRDefault="00455413" w:rsidP="00DD1A04">
            <w:pPr>
              <w:pStyle w:val="ad"/>
              <w:widowControl w:val="0"/>
              <w:numPr>
                <w:ilvl w:val="0"/>
                <w:numId w:val="15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  <w:szCs w:val="24"/>
              </w:rPr>
              <w:t>怎麼做有助於憂鬱症的復原？</w:t>
            </w:r>
          </w:p>
          <w:p w:rsidR="00D019B4" w:rsidRPr="00192CA8" w:rsidRDefault="00455413" w:rsidP="00DD1A04">
            <w:pPr>
              <w:pStyle w:val="ad"/>
              <w:numPr>
                <w:ilvl w:val="0"/>
                <w:numId w:val="14"/>
              </w:numPr>
              <w:spacing w:line="0" w:lineRule="atLeast"/>
              <w:rPr>
                <w:rFonts w:ascii="微軟正黑體" w:eastAsia="微軟正黑體" w:hAnsi="微軟正黑體"/>
              </w:rPr>
            </w:pPr>
            <w:r w:rsidRPr="00192CA8">
              <w:rPr>
                <w:rFonts w:ascii="微軟正黑體" w:eastAsia="微軟正黑體" w:hAnsi="微軟正黑體" w:hint="eastAsia"/>
                <w:sz w:val="24"/>
              </w:rPr>
              <w:t>教師總結：鬱症不是可怕的或見不得人的事，就像是身體會感冒，心靈在壓力困境中也會有不適的反應，下</w:t>
            </w:r>
            <w:proofErr w:type="gramStart"/>
            <w:r w:rsidRPr="00192CA8">
              <w:rPr>
                <w:rFonts w:ascii="微軟正黑體" w:eastAsia="微軟正黑體" w:hAnsi="微軟正黑體" w:hint="eastAsia"/>
                <w:sz w:val="24"/>
              </w:rPr>
              <w:t>週</w:t>
            </w:r>
            <w:proofErr w:type="gramEnd"/>
            <w:r w:rsidRPr="00192CA8">
              <w:rPr>
                <w:rFonts w:ascii="微軟正黑體" w:eastAsia="微軟正黑體" w:hAnsi="微軟正黑體" w:hint="eastAsia"/>
                <w:sz w:val="24"/>
              </w:rPr>
              <w:t>我們將繼續探討本主題。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6" w:space="0" w:color="000000"/>
            </w:tcBorders>
          </w:tcPr>
          <w:p w:rsidR="00D019B4" w:rsidRPr="00547DB4" w:rsidRDefault="007670FE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bottom w:val="double" w:sz="6" w:space="0" w:color="000000"/>
            </w:tcBorders>
          </w:tcPr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學習單</w:t>
            </w:r>
          </w:p>
          <w:p w:rsidR="00396DEB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D019B4" w:rsidRPr="00547DB4" w:rsidRDefault="00396DEB" w:rsidP="00396DEB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  <w:tcBorders>
              <w:top w:val="single" w:sz="4" w:space="0" w:color="auto"/>
              <w:bottom w:val="double" w:sz="6" w:space="0" w:color="000000"/>
            </w:tcBorders>
          </w:tcPr>
          <w:p w:rsidR="00D019B4" w:rsidRPr="00547DB4" w:rsidRDefault="00901FEC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口語評量</w:t>
            </w:r>
          </w:p>
        </w:tc>
      </w:tr>
      <w:tr w:rsidR="003125A4" w:rsidRPr="00547DB4" w:rsidTr="00041CAB">
        <w:trPr>
          <w:trHeight w:val="615"/>
        </w:trPr>
        <w:tc>
          <w:tcPr>
            <w:tcW w:w="828" w:type="dxa"/>
            <w:vMerge w:val="restart"/>
            <w:tcBorders>
              <w:top w:val="double" w:sz="6" w:space="0" w:color="000000"/>
            </w:tcBorders>
            <w:shd w:val="clear" w:color="auto" w:fill="FFFFCC"/>
            <w:vAlign w:val="center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/>
              </w:rPr>
              <w:br w:type="page"/>
            </w:r>
            <w:r w:rsidRPr="00547DB4">
              <w:rPr>
                <w:rFonts w:ascii="微軟正黑體" w:eastAsia="微軟正黑體" w:hAnsi="微軟正黑體" w:hint="eastAsia"/>
                <w:b/>
              </w:rPr>
              <w:t>第</w:t>
            </w:r>
          </w:p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二</w:t>
            </w:r>
          </w:p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節</w:t>
            </w:r>
          </w:p>
        </w:tc>
        <w:tc>
          <w:tcPr>
            <w:tcW w:w="6480" w:type="dxa"/>
            <w:gridSpan w:val="4"/>
            <w:tcBorders>
              <w:top w:val="double" w:sz="6" w:space="0" w:color="000000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準備階段</w:t>
            </w:r>
          </w:p>
        </w:tc>
        <w:tc>
          <w:tcPr>
            <w:tcW w:w="873" w:type="dxa"/>
            <w:tcBorders>
              <w:top w:val="double" w:sz="6" w:space="0" w:color="000000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tcBorders>
              <w:top w:val="double" w:sz="6" w:space="0" w:color="000000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tcBorders>
              <w:top w:val="double" w:sz="6" w:space="0" w:color="000000"/>
            </w:tcBorders>
            <w:shd w:val="clear" w:color="auto" w:fill="FFFFCC"/>
          </w:tcPr>
          <w:p w:rsidR="00D019B4" w:rsidRPr="00547DB4" w:rsidRDefault="00D019B4" w:rsidP="00547DB4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901FEC" w:rsidRPr="00547DB4" w:rsidTr="00041CAB">
        <w:trPr>
          <w:trHeight w:val="585"/>
        </w:trPr>
        <w:tc>
          <w:tcPr>
            <w:tcW w:w="828" w:type="dxa"/>
            <w:vMerge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  <w:u w:val="single"/>
              </w:rPr>
            </w:pPr>
            <w:r w:rsidRPr="00547DB4">
              <w:rPr>
                <w:rFonts w:ascii="微軟正黑體" w:eastAsia="微軟正黑體" w:hAnsi="微軟正黑體"/>
                <w:b/>
                <w:u w:val="single"/>
              </w:rPr>
              <w:t>(</w:t>
            </w:r>
            <w:proofErr w:type="gramStart"/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一</w:t>
            </w:r>
            <w:proofErr w:type="gramEnd"/>
            <w:r w:rsidRPr="00547DB4">
              <w:rPr>
                <w:rFonts w:ascii="微軟正黑體" w:eastAsia="微軟正黑體" w:hAnsi="微軟正黑體"/>
                <w:b/>
                <w:u w:val="single"/>
              </w:rPr>
              <w:t xml:space="preserve">) </w:t>
            </w:r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課堂準備</w:t>
            </w:r>
          </w:p>
          <w:p w:rsidR="00901FEC" w:rsidRDefault="00901FEC" w:rsidP="00DD1A04">
            <w:pPr>
              <w:pStyle w:val="ad"/>
              <w:widowControl w:val="0"/>
              <w:numPr>
                <w:ilvl w:val="0"/>
                <w:numId w:val="2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教師準備電腦、學習單、</w:t>
            </w:r>
            <w:proofErr w:type="gramStart"/>
            <w:r w:rsidRPr="00117BE1">
              <w:rPr>
                <w:rFonts w:ascii="微軟正黑體" w:eastAsia="微軟正黑體" w:hAnsi="微軟正黑體" w:hint="eastAsia"/>
                <w:sz w:val="24"/>
                <w:szCs w:val="24"/>
                <w:highlight w:val="yellow"/>
              </w:rPr>
              <w:t>愛學網影片</w:t>
            </w:r>
            <w:proofErr w:type="gramEnd"/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及簡報。</w:t>
            </w:r>
          </w:p>
          <w:p w:rsidR="00901FEC" w:rsidRPr="00117BE1" w:rsidRDefault="00901FEC" w:rsidP="00DD1A04">
            <w:pPr>
              <w:pStyle w:val="ad"/>
              <w:widowControl w:val="0"/>
              <w:numPr>
                <w:ilvl w:val="0"/>
                <w:numId w:val="22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BE1">
              <w:rPr>
                <w:rFonts w:ascii="微軟正黑體" w:eastAsia="微軟正黑體" w:hAnsi="微軟正黑體" w:hint="eastAsia"/>
                <w:sz w:val="24"/>
                <w:szCs w:val="24"/>
              </w:rPr>
              <w:t>確認投影設備及影音設備可正常運作。</w:t>
            </w: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  <w:u w:val="single"/>
              </w:rPr>
            </w:pPr>
            <w:r w:rsidRPr="00547DB4">
              <w:rPr>
                <w:rFonts w:ascii="微軟正黑體" w:eastAsia="微軟正黑體" w:hAnsi="微軟正黑體"/>
                <w:b/>
                <w:u w:val="single"/>
              </w:rPr>
              <w:t>(</w:t>
            </w:r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二</w:t>
            </w:r>
            <w:r w:rsidRPr="00547DB4">
              <w:rPr>
                <w:rFonts w:ascii="微軟正黑體" w:eastAsia="微軟正黑體" w:hAnsi="微軟正黑體"/>
                <w:b/>
                <w:u w:val="single"/>
              </w:rPr>
              <w:t xml:space="preserve">) </w:t>
            </w:r>
            <w:r w:rsidRPr="00547DB4">
              <w:rPr>
                <w:rFonts w:ascii="微軟正黑體" w:eastAsia="微軟正黑體" w:hAnsi="微軟正黑體" w:hint="eastAsia"/>
                <w:b/>
                <w:u w:val="single"/>
              </w:rPr>
              <w:t>引起動機</w:t>
            </w:r>
          </w:p>
          <w:p w:rsidR="00901FEC" w:rsidRPr="00117BE1" w:rsidRDefault="00901FEC" w:rsidP="00DD1A04">
            <w:pPr>
              <w:pStyle w:val="ad"/>
              <w:widowControl w:val="0"/>
              <w:numPr>
                <w:ilvl w:val="0"/>
                <w:numId w:val="23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BE1">
              <w:rPr>
                <w:rFonts w:ascii="微軟正黑體" w:eastAsia="微軟正黑體" w:hAnsi="微軟正黑體" w:hint="eastAsia"/>
                <w:sz w:val="24"/>
                <w:szCs w:val="24"/>
              </w:rPr>
              <w:t>回顧上週課程</w:t>
            </w:r>
          </w:p>
          <w:p w:rsidR="00901FEC" w:rsidRDefault="00901FEC" w:rsidP="00DD1A04">
            <w:pPr>
              <w:pStyle w:val="ad"/>
              <w:widowControl w:val="0"/>
              <w:numPr>
                <w:ilvl w:val="1"/>
                <w:numId w:val="23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117BE1">
              <w:rPr>
                <w:rFonts w:ascii="微軟正黑體" w:eastAsia="微軟正黑體" w:hAnsi="微軟正黑體" w:hint="eastAsia"/>
                <w:sz w:val="24"/>
                <w:szCs w:val="24"/>
              </w:rPr>
              <w:t>上週我們於課程中討論了什麼主題？</w:t>
            </w:r>
          </w:p>
          <w:p w:rsidR="00901FEC" w:rsidRPr="00117BE1" w:rsidRDefault="00901FEC" w:rsidP="00DD1A04">
            <w:pPr>
              <w:pStyle w:val="ad"/>
              <w:widowControl w:val="0"/>
              <w:numPr>
                <w:ilvl w:val="1"/>
                <w:numId w:val="23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憂鬱的特徵及處遇</w:t>
            </w:r>
            <w:r w:rsidRPr="00117BE1">
              <w:rPr>
                <w:rFonts w:ascii="微軟正黑體" w:eastAsia="微軟正黑體" w:hAnsi="微軟正黑體" w:hint="eastAsia"/>
                <w:sz w:val="24"/>
                <w:szCs w:val="24"/>
              </w:rPr>
              <w:t>？</w:t>
            </w:r>
          </w:p>
        </w:tc>
        <w:tc>
          <w:tcPr>
            <w:tcW w:w="873" w:type="dxa"/>
          </w:tcPr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5</w:t>
            </w:r>
          </w:p>
        </w:tc>
        <w:tc>
          <w:tcPr>
            <w:tcW w:w="873" w:type="dxa"/>
          </w:tcPr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學習單、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影音設備</w:t>
            </w:r>
          </w:p>
          <w:p w:rsidR="00396DEB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396DEB" w:rsidP="00396DEB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</w:tcPr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口語評量</w:t>
            </w: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901FEC" w:rsidRPr="00547DB4" w:rsidTr="00041CAB">
        <w:trPr>
          <w:trHeight w:val="702"/>
        </w:trPr>
        <w:tc>
          <w:tcPr>
            <w:tcW w:w="828" w:type="dxa"/>
            <w:vMerge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發展階段</w:t>
            </w:r>
          </w:p>
        </w:tc>
        <w:tc>
          <w:tcPr>
            <w:tcW w:w="873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901FEC" w:rsidRPr="00547DB4" w:rsidTr="00041CAB">
        <w:trPr>
          <w:trHeight w:val="345"/>
        </w:trPr>
        <w:tc>
          <w:tcPr>
            <w:tcW w:w="828" w:type="dxa"/>
            <w:vMerge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</w:tcPr>
          <w:p w:rsidR="00901FEC" w:rsidRDefault="00901FEC" w:rsidP="00DD1A04">
            <w:pPr>
              <w:pStyle w:val="ad"/>
              <w:numPr>
                <w:ilvl w:val="0"/>
                <w:numId w:val="24"/>
              </w:numPr>
              <w:spacing w:line="0" w:lineRule="atLeast"/>
              <w:rPr>
                <w:rFonts w:ascii="微軟正黑體" w:eastAsia="微軟正黑體" w:hAnsi="微軟正黑體"/>
                <w:b/>
                <w:kern w:val="2"/>
                <w:sz w:val="24"/>
                <w:szCs w:val="24"/>
              </w:rPr>
            </w:pPr>
            <w:r w:rsidRPr="00117BE1">
              <w:rPr>
                <w:rFonts w:ascii="微軟正黑體" w:eastAsia="微軟正黑體" w:hAnsi="微軟正黑體" w:hint="eastAsia"/>
                <w:b/>
                <w:kern w:val="2"/>
                <w:sz w:val="24"/>
                <w:szCs w:val="24"/>
              </w:rPr>
              <w:t>達成目標</w:t>
            </w:r>
          </w:p>
          <w:p w:rsidR="00901FEC" w:rsidRPr="00117BE1" w:rsidRDefault="00901FEC" w:rsidP="00DD1A04">
            <w:pPr>
              <w:pStyle w:val="ad"/>
              <w:widowControl w:val="0"/>
              <w:numPr>
                <w:ilvl w:val="0"/>
                <w:numId w:val="25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有能力意願於自己或周遭之人需要時，尋求正向協</w:t>
            </w:r>
            <w:r w:rsidRPr="00547DB4">
              <w:rPr>
                <w:rFonts w:ascii="微軟正黑體" w:eastAsia="微軟正黑體" w:hAnsi="微軟正黑體" w:hint="eastAsia"/>
                <w:sz w:val="24"/>
                <w:szCs w:val="24"/>
              </w:rPr>
              <w:t>助。</w:t>
            </w: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（二）主要內容／活動</w:t>
            </w:r>
          </w:p>
          <w:p w:rsidR="00901FEC" w:rsidRDefault="00901FEC" w:rsidP="00DD1A04">
            <w:pPr>
              <w:pStyle w:val="ad"/>
              <w:widowControl w:val="0"/>
              <w:numPr>
                <w:ilvl w:val="0"/>
                <w:numId w:val="26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播放</w:t>
            </w:r>
            <w:proofErr w:type="gramStart"/>
            <w:r w:rsidRPr="00901FEC">
              <w:rPr>
                <w:rFonts w:ascii="微軟正黑體" w:eastAsia="微軟正黑體" w:hAnsi="微軟正黑體" w:hint="eastAsia"/>
                <w:sz w:val="24"/>
                <w:szCs w:val="24"/>
                <w:highlight w:val="yellow"/>
              </w:rPr>
              <w:t>愛學網影片</w:t>
            </w:r>
            <w:proofErr w:type="gramEnd"/>
            <w:r w:rsidRPr="00901FEC">
              <w:rPr>
                <w:rFonts w:ascii="微軟正黑體" w:eastAsia="微軟正黑體" w:hAnsi="微軟正黑體" w:hint="eastAsia"/>
                <w:sz w:val="24"/>
                <w:szCs w:val="24"/>
                <w:highlight w:val="yellow"/>
              </w:rPr>
              <w:t>-「與壓力做朋友」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。</w:t>
            </w:r>
          </w:p>
          <w:p w:rsidR="00901FEC" w:rsidRDefault="00901FEC" w:rsidP="00DD1A04">
            <w:pPr>
              <w:pStyle w:val="ad"/>
              <w:widowControl w:val="0"/>
              <w:numPr>
                <w:ilvl w:val="0"/>
                <w:numId w:val="26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教師引導：憂鬱不可怕，可怕的是我們面對生活喪失勇氣與希望，接下來讓我們集思廣益，想想如果自己或周</w:t>
            </w: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lastRenderedPageBreak/>
              <w:t>遭他人遇到類似的狀況，可以怎麼做？幫助自己也幫助他人。</w:t>
            </w:r>
          </w:p>
          <w:p w:rsidR="00901FEC" w:rsidRPr="00E162F9" w:rsidRDefault="00901FEC" w:rsidP="00DD1A04">
            <w:pPr>
              <w:pStyle w:val="ad"/>
              <w:widowControl w:val="0"/>
              <w:numPr>
                <w:ilvl w:val="0"/>
                <w:numId w:val="26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</w:rPr>
              <w:t>學生分</w:t>
            </w:r>
            <w:r w:rsidRPr="00E162F9">
              <w:rPr>
                <w:rFonts w:ascii="微軟正黑體" w:eastAsia="微軟正黑體" w:hAnsi="微軟正黑體" w:hint="eastAsia"/>
                <w:sz w:val="24"/>
              </w:rPr>
              <w:t>6組</w:t>
            </w:r>
            <w:r>
              <w:rPr>
                <w:rFonts w:ascii="微軟正黑體" w:eastAsia="微軟正黑體" w:hAnsi="微軟正黑體" w:hint="eastAsia"/>
                <w:sz w:val="24"/>
              </w:rPr>
              <w:t>，</w:t>
            </w:r>
            <w:r w:rsidRPr="00E162F9">
              <w:rPr>
                <w:rFonts w:ascii="微軟正黑體" w:eastAsia="微軟正黑體" w:hAnsi="微軟正黑體" w:hint="eastAsia"/>
                <w:sz w:val="24"/>
              </w:rPr>
              <w:t>針對憂鬱情境題進行討論、發表</w:t>
            </w:r>
            <w:r>
              <w:rPr>
                <w:rFonts w:ascii="微軟正黑體" w:eastAsia="微軟正黑體" w:hAnsi="微軟正黑體" w:hint="eastAsia"/>
                <w:sz w:val="24"/>
              </w:rPr>
              <w:t>。(附件)</w:t>
            </w:r>
          </w:p>
          <w:p w:rsidR="00901FEC" w:rsidRPr="00F23A16" w:rsidRDefault="00901FEC" w:rsidP="00DD1A04">
            <w:pPr>
              <w:pStyle w:val="ad"/>
              <w:widowControl w:val="0"/>
              <w:numPr>
                <w:ilvl w:val="0"/>
                <w:numId w:val="26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</w:rPr>
              <w:t>教師引導學生透過情境題，</w:t>
            </w:r>
            <w:r w:rsidRPr="00E162F9">
              <w:rPr>
                <w:rFonts w:ascii="微軟正黑體" w:eastAsia="微軟正黑體" w:hAnsi="微軟正黑體" w:hint="eastAsia"/>
                <w:sz w:val="24"/>
              </w:rPr>
              <w:t>能分辨憂鬱情緒與憂鬱症之不同，並了解如何做出該有的因應策略。</w:t>
            </w:r>
          </w:p>
          <w:p w:rsidR="00F23A16" w:rsidRPr="00117BE1" w:rsidRDefault="00F23A16" w:rsidP="00F23A16">
            <w:pPr>
              <w:pStyle w:val="ad"/>
              <w:widowControl w:val="0"/>
              <w:numPr>
                <w:ilvl w:val="0"/>
                <w:numId w:val="26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F23A16">
              <w:rPr>
                <w:rFonts w:ascii="微軟正黑體" w:eastAsia="微軟正黑體" w:hAnsi="微軟正黑體" w:hint="eastAsia"/>
                <w:sz w:val="24"/>
                <w:szCs w:val="24"/>
              </w:rPr>
              <w:t>針對</w:t>
            </w:r>
            <w:proofErr w:type="gramStart"/>
            <w:r w:rsidRPr="00F23A16">
              <w:rPr>
                <w:rFonts w:ascii="微軟正黑體" w:eastAsia="微軟正黑體" w:hAnsi="微軟正黑體" w:hint="eastAsia"/>
                <w:sz w:val="24"/>
                <w:szCs w:val="24"/>
              </w:rPr>
              <w:t>情境題做討論</w:t>
            </w:r>
            <w:proofErr w:type="gramEnd"/>
            <w:r w:rsidRPr="00F23A16">
              <w:rPr>
                <w:rFonts w:ascii="微軟正黑體" w:eastAsia="微軟正黑體" w:hAnsi="微軟正黑體" w:hint="eastAsia"/>
                <w:sz w:val="24"/>
                <w:szCs w:val="24"/>
              </w:rPr>
              <w:t>、紀錄後，上台發表討論結果。</w:t>
            </w:r>
          </w:p>
        </w:tc>
        <w:tc>
          <w:tcPr>
            <w:tcW w:w="873" w:type="dxa"/>
          </w:tcPr>
          <w:p w:rsidR="00901FEC" w:rsidRDefault="000C4799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lastRenderedPageBreak/>
              <w:t>40</w:t>
            </w:r>
            <w:bookmarkStart w:id="0" w:name="_GoBack"/>
            <w:bookmarkEnd w:id="0"/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</w:tcPr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>電腦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學習單、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影音設備</w:t>
            </w:r>
          </w:p>
          <w:p w:rsidR="00901FEC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>、</w:t>
            </w:r>
          </w:p>
          <w:p w:rsidR="00901FEC" w:rsidRDefault="00F23A16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影片</w:t>
            </w:r>
          </w:p>
          <w:p w:rsidR="00396DEB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396DEB" w:rsidRPr="00547DB4" w:rsidRDefault="00396DEB" w:rsidP="00396DEB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</w:tcPr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lastRenderedPageBreak/>
              <w:t>口語評量及</w:t>
            </w:r>
          </w:p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討論單</w:t>
            </w:r>
          </w:p>
        </w:tc>
      </w:tr>
      <w:tr w:rsidR="00901FEC" w:rsidRPr="00547DB4" w:rsidTr="00041CAB">
        <w:trPr>
          <w:trHeight w:val="405"/>
        </w:trPr>
        <w:tc>
          <w:tcPr>
            <w:tcW w:w="828" w:type="dxa"/>
            <w:vMerge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jc w:val="center"/>
              <w:rPr>
                <w:rFonts w:ascii="微軟正黑體" w:eastAsia="微軟正黑體" w:hAnsi="微軟正黑體"/>
              </w:rPr>
            </w:pPr>
            <w:r w:rsidRPr="00547DB4">
              <w:rPr>
                <w:rFonts w:ascii="微軟正黑體" w:eastAsia="微軟正黑體" w:hAnsi="微軟正黑體" w:hint="eastAsia"/>
                <w:b/>
              </w:rPr>
              <w:t>總結階段</w:t>
            </w:r>
          </w:p>
        </w:tc>
        <w:tc>
          <w:tcPr>
            <w:tcW w:w="873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873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  <w:tc>
          <w:tcPr>
            <w:tcW w:w="874" w:type="dxa"/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</w:p>
        </w:tc>
      </w:tr>
      <w:tr w:rsidR="00901FEC" w:rsidRPr="00547DB4" w:rsidTr="0026765D">
        <w:trPr>
          <w:trHeight w:val="549"/>
        </w:trPr>
        <w:tc>
          <w:tcPr>
            <w:tcW w:w="828" w:type="dxa"/>
            <w:vMerge/>
            <w:tcBorders>
              <w:bottom w:val="double" w:sz="6" w:space="0" w:color="000000"/>
            </w:tcBorders>
            <w:shd w:val="clear" w:color="auto" w:fill="FFFFCC"/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</w:p>
        </w:tc>
        <w:tc>
          <w:tcPr>
            <w:tcW w:w="6480" w:type="dxa"/>
            <w:gridSpan w:val="4"/>
            <w:tcBorders>
              <w:bottom w:val="double" w:sz="6" w:space="0" w:color="000000"/>
            </w:tcBorders>
          </w:tcPr>
          <w:p w:rsidR="00901FEC" w:rsidRDefault="00901FEC" w:rsidP="00DD1A04">
            <w:pPr>
              <w:pStyle w:val="ad"/>
              <w:widowControl w:val="0"/>
              <w:numPr>
                <w:ilvl w:val="0"/>
                <w:numId w:val="27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組內分享這兩堂的學習與收穫。</w:t>
            </w:r>
          </w:p>
          <w:p w:rsidR="00901FEC" w:rsidRPr="00E162F9" w:rsidRDefault="00901FEC" w:rsidP="00DD1A04">
            <w:pPr>
              <w:pStyle w:val="ad"/>
              <w:widowControl w:val="0"/>
              <w:numPr>
                <w:ilvl w:val="0"/>
                <w:numId w:val="27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>
              <w:rPr>
                <w:rFonts w:ascii="微軟正黑體" w:eastAsia="微軟正黑體" w:hAnsi="微軟正黑體" w:hint="eastAsia"/>
                <w:sz w:val="24"/>
                <w:szCs w:val="24"/>
              </w:rPr>
              <w:t>回到大團體</w:t>
            </w:r>
            <w:r w:rsidRPr="00E162F9">
              <w:rPr>
                <w:rFonts w:ascii="微軟正黑體" w:eastAsia="微軟正黑體" w:hAnsi="微軟正黑體" w:hint="eastAsia"/>
                <w:sz w:val="24"/>
              </w:rPr>
              <w:t>教師歸納總結及分享這兩堂課的收穫</w:t>
            </w:r>
          </w:p>
          <w:p w:rsidR="00901FEC" w:rsidRPr="00E162F9" w:rsidRDefault="00901FEC" w:rsidP="00DD1A04">
            <w:pPr>
              <w:pStyle w:val="ad"/>
              <w:widowControl w:val="0"/>
              <w:numPr>
                <w:ilvl w:val="0"/>
                <w:numId w:val="27"/>
              </w:numPr>
              <w:spacing w:after="0" w:line="0" w:lineRule="atLeast"/>
              <w:contextualSpacing w:val="0"/>
              <w:rPr>
                <w:rFonts w:ascii="微軟正黑體" w:eastAsia="微軟正黑體" w:hAnsi="微軟正黑體"/>
                <w:sz w:val="24"/>
                <w:szCs w:val="24"/>
              </w:rPr>
            </w:pPr>
            <w:r w:rsidRPr="00E162F9">
              <w:rPr>
                <w:rFonts w:ascii="微軟正黑體" w:eastAsia="微軟正黑體" w:hAnsi="微軟正黑體" w:hint="eastAsia"/>
                <w:sz w:val="24"/>
              </w:rPr>
              <w:t>教師總結：憂鬱並不可恥，當自己及周遭的人陷入憂</w:t>
            </w:r>
            <w:proofErr w:type="gramStart"/>
            <w:r w:rsidRPr="00E162F9">
              <w:rPr>
                <w:rFonts w:ascii="微軟正黑體" w:eastAsia="微軟正黑體" w:hAnsi="微軟正黑體" w:hint="eastAsia"/>
                <w:sz w:val="24"/>
              </w:rPr>
              <w:t>憂所苦時</w:t>
            </w:r>
            <w:proofErr w:type="gramEnd"/>
            <w:r w:rsidRPr="00E162F9">
              <w:rPr>
                <w:rFonts w:ascii="微軟正黑體" w:eastAsia="微軟正黑體" w:hAnsi="微軟正黑體" w:hint="eastAsia"/>
                <w:sz w:val="24"/>
              </w:rPr>
              <w:t>，我希望透過這短短的兩堂課，強化大家的輔導知能，讓更多的人有能力及意願去幫助自己、幫助他人，你們都有能力讓這個世界更加溫暖</w:t>
            </w:r>
            <w:r>
              <w:rPr>
                <w:rFonts w:ascii="微軟正黑體" w:eastAsia="微軟正黑體" w:hAnsi="微軟正黑體" w:hint="eastAsia"/>
                <w:sz w:val="24"/>
              </w:rPr>
              <w:t>。</w:t>
            </w:r>
          </w:p>
        </w:tc>
        <w:tc>
          <w:tcPr>
            <w:tcW w:w="873" w:type="dxa"/>
            <w:tcBorders>
              <w:bottom w:val="double" w:sz="6" w:space="0" w:color="000000"/>
            </w:tcBorders>
          </w:tcPr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  <w:b/>
              </w:rPr>
            </w:pPr>
            <w:r>
              <w:rPr>
                <w:rFonts w:ascii="微軟正黑體" w:eastAsia="微軟正黑體" w:hAnsi="微軟正黑體" w:hint="eastAsia"/>
                <w:b/>
              </w:rPr>
              <w:t>5</w:t>
            </w:r>
          </w:p>
        </w:tc>
        <w:tc>
          <w:tcPr>
            <w:tcW w:w="873" w:type="dxa"/>
            <w:tcBorders>
              <w:bottom w:val="double" w:sz="6" w:space="0" w:color="000000"/>
            </w:tcBorders>
          </w:tcPr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</w:t>
            </w:r>
          </w:p>
          <w:p w:rsidR="00901FEC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、</w:t>
            </w:r>
          </w:p>
          <w:p w:rsidR="00901FEC" w:rsidRPr="00547DB4" w:rsidRDefault="00901FEC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</w:t>
            </w:r>
          </w:p>
        </w:tc>
        <w:tc>
          <w:tcPr>
            <w:tcW w:w="874" w:type="dxa"/>
            <w:tcBorders>
              <w:bottom w:val="double" w:sz="6" w:space="0" w:color="000000"/>
            </w:tcBorders>
          </w:tcPr>
          <w:p w:rsidR="00901FEC" w:rsidRPr="00547DB4" w:rsidRDefault="00A93897" w:rsidP="00901FEC">
            <w:pPr>
              <w:spacing w:line="0" w:lineRule="atLeast"/>
              <w:rPr>
                <w:rFonts w:ascii="微軟正黑體" w:eastAsia="微軟正黑體" w:hAnsi="微軟正黑體"/>
              </w:rPr>
            </w:pPr>
            <w:r w:rsidRPr="00A93897">
              <w:rPr>
                <w:rFonts w:ascii="微軟正黑體" w:eastAsia="微軟正黑體" w:hAnsi="微軟正黑體" w:hint="eastAsia"/>
              </w:rPr>
              <w:t>口語評量</w:t>
            </w:r>
          </w:p>
        </w:tc>
      </w:tr>
    </w:tbl>
    <w:p w:rsidR="004F115B" w:rsidRDefault="004F115B">
      <w:pPr>
        <w:widowControl/>
        <w:rPr>
          <w:rFonts w:ascii="標楷體" w:eastAsia="標楷體" w:hAnsi="標楷體"/>
          <w:b/>
        </w:rPr>
      </w:pPr>
    </w:p>
    <w:p w:rsidR="004F115B" w:rsidRDefault="004F115B">
      <w:pPr>
        <w:widowControl/>
        <w:rPr>
          <w:rFonts w:ascii="標楷體" w:eastAsia="標楷體" w:hAnsi="標楷體"/>
          <w:b/>
        </w:rPr>
      </w:pPr>
    </w:p>
    <w:p w:rsidR="004F115B" w:rsidRPr="004F115B" w:rsidRDefault="004F115B" w:rsidP="004F115B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br w:type="page"/>
      </w:r>
      <w:r>
        <w:rPr>
          <w:rFonts w:ascii="標楷體" w:eastAsia="標楷體" w:hAnsi="標楷體" w:hint="eastAsia"/>
          <w:b/>
        </w:rPr>
        <w:lastRenderedPageBreak/>
        <w:t xml:space="preserve">附件一                                           </w:t>
      </w:r>
      <w:r w:rsidRPr="00443E52">
        <w:rPr>
          <w:rFonts w:ascii="jf金萱鮮摘" w:eastAsia="jf金萱鮮摘" w:hAnsi="jf金萱鮮摘" w:hint="eastAsia"/>
        </w:rPr>
        <w:t>一年____班____號 ___________</w:t>
      </w:r>
    </w:p>
    <w:p w:rsidR="004F115B" w:rsidRPr="008074D6" w:rsidRDefault="004F115B" w:rsidP="004F115B">
      <w:pPr>
        <w:spacing w:line="0" w:lineRule="atLeast"/>
        <w:contextualSpacing/>
        <w:jc w:val="center"/>
        <w:rPr>
          <w:rFonts w:ascii="jf金萱鮮摘" w:eastAsia="jf金萱鮮摘" w:hAnsi="jf金萱鮮摘"/>
          <w:sz w:val="36"/>
        </w:rPr>
      </w:pPr>
      <w:r w:rsidRPr="000F35A8">
        <w:rPr>
          <w:rFonts w:ascii="jf金萱鮮摘" w:eastAsia="jf金萱鮮摘" w:hAnsi="jf金萱鮮摘" w:hint="eastAsia"/>
          <w:sz w:val="44"/>
        </w:rPr>
        <w:t xml:space="preserve">腦筋急轉彎之　</w:t>
      </w:r>
      <w:proofErr w:type="gramStart"/>
      <w:r w:rsidRPr="000F35A8">
        <w:rPr>
          <w:rFonts w:ascii="jf金萱鮮摘" w:eastAsia="jf金萱鮮摘" w:hAnsi="jf金萱鮮摘" w:hint="eastAsia"/>
          <w:sz w:val="44"/>
        </w:rPr>
        <w:t>──</w:t>
      </w:r>
      <w:proofErr w:type="gramEnd"/>
      <w:r w:rsidRPr="000F35A8">
        <w:rPr>
          <w:rFonts w:ascii="jf金萱鮮摘" w:eastAsia="jf金萱鮮摘" w:hAnsi="jf金萱鮮摘" w:hint="eastAsia"/>
          <w:sz w:val="44"/>
        </w:rPr>
        <w:t xml:space="preserve">　憂</w:t>
      </w:r>
      <w:proofErr w:type="gramStart"/>
      <w:r w:rsidRPr="000F35A8">
        <w:rPr>
          <w:rFonts w:ascii="jf金萱鮮摘" w:eastAsia="jf金萱鮮摘" w:hAnsi="jf金萱鮮摘" w:hint="eastAsia"/>
          <w:sz w:val="44"/>
        </w:rPr>
        <w:t>憂</w:t>
      </w:r>
      <w:proofErr w:type="gramEnd"/>
      <w:r w:rsidRPr="000F35A8">
        <w:rPr>
          <w:rFonts w:ascii="jf金萱鮮摘" w:eastAsia="jf金萱鮮摘" w:hAnsi="jf金萱鮮摘" w:hint="eastAsia"/>
          <w:sz w:val="44"/>
        </w:rPr>
        <w:t>是誰？</w:t>
      </w:r>
    </w:p>
    <w:p w:rsidR="004F115B" w:rsidRPr="00AA536C" w:rsidRDefault="004F115B" w:rsidP="004F115B">
      <w:pPr>
        <w:spacing w:line="0" w:lineRule="atLeast"/>
        <w:contextualSpacing/>
        <w:jc w:val="center"/>
        <w:rPr>
          <w:rFonts w:ascii="Adobe 仿宋 Std R" w:eastAsia="Adobe 仿宋 Std R" w:hAnsi="Adobe 仿宋 Std R"/>
        </w:rPr>
      </w:pPr>
      <w:r w:rsidRPr="00AA536C">
        <w:rPr>
          <w:rFonts w:ascii="Adobe 仿宋 Std R" w:eastAsia="Adobe 仿宋 Std R" w:hAnsi="Adobe 仿宋 Std R" w:hint="eastAsia"/>
        </w:rPr>
        <w:t>生命織錦圖如此絢爛多彩，卻也不免充斥一點灰暗。</w:t>
      </w:r>
    </w:p>
    <w:p w:rsidR="004F115B" w:rsidRPr="00AA536C" w:rsidRDefault="004F115B" w:rsidP="004F115B">
      <w:pPr>
        <w:spacing w:line="0" w:lineRule="atLeast"/>
        <w:contextualSpacing/>
        <w:jc w:val="center"/>
        <w:rPr>
          <w:rFonts w:ascii="Adobe 仿宋 Std R" w:eastAsia="Adobe 仿宋 Std R" w:hAnsi="Adobe 仿宋 Std R"/>
        </w:rPr>
      </w:pPr>
      <w:r w:rsidRPr="00AA536C">
        <w:rPr>
          <w:rFonts w:ascii="Adobe 仿宋 Std R" w:eastAsia="Adobe 仿宋 Std R" w:hAnsi="Adobe 仿宋 Std R" w:hint="eastAsia"/>
        </w:rPr>
        <w:t>別急著放棄一盞希望，儘管生活看起來很亂很艱難。</w:t>
      </w:r>
    </w:p>
    <w:p w:rsidR="004F115B" w:rsidRPr="00AA536C" w:rsidRDefault="004F115B" w:rsidP="004F115B">
      <w:pPr>
        <w:spacing w:line="0" w:lineRule="atLeast"/>
        <w:contextualSpacing/>
        <w:jc w:val="center"/>
        <w:rPr>
          <w:rFonts w:ascii="Adobe 仿宋 Std R" w:eastAsia="Adobe 仿宋 Std R" w:hAnsi="Adobe 仿宋 Std R"/>
        </w:rPr>
      </w:pPr>
      <w:r w:rsidRPr="00AA536C">
        <w:rPr>
          <w:rFonts w:ascii="Adobe 仿宋 Std R" w:eastAsia="Adobe 仿宋 Std R" w:hAnsi="Adobe 仿宋 Std R" w:hint="eastAsia"/>
        </w:rPr>
        <w:t>我們一起勇敢地，敞開胸懷認識不同面向的自己。</w:t>
      </w:r>
    </w:p>
    <w:p w:rsidR="004F115B" w:rsidRPr="0085459B" w:rsidRDefault="004F115B" w:rsidP="004F115B">
      <w:pPr>
        <w:spacing w:line="0" w:lineRule="atLeast"/>
        <w:contextualSpacing/>
        <w:jc w:val="center"/>
        <w:rPr>
          <w:rFonts w:ascii="Adobe 仿宋 Std R" w:hAnsi="Adobe 仿宋 Std R"/>
        </w:rPr>
      </w:pPr>
      <w:r w:rsidRPr="00AA536C">
        <w:rPr>
          <w:rFonts w:ascii="Adobe 仿宋 Std R" w:eastAsia="Adobe 仿宋 Std R" w:hAnsi="Adobe 仿宋 Std R" w:hint="eastAsia"/>
        </w:rPr>
        <w:t>會發現，原來周遭的溫暖一直都在，原來自己的復原力如此強悍。</w:t>
      </w:r>
    </w:p>
    <w:p w:rsidR="004F115B" w:rsidRPr="004F115B" w:rsidRDefault="004F115B" w:rsidP="004F115B">
      <w:pPr>
        <w:spacing w:line="0" w:lineRule="atLeast"/>
        <w:contextualSpacing/>
        <w:jc w:val="center"/>
        <w:rPr>
          <w:rFonts w:ascii="Adobe 仿宋 Std R" w:hAnsi="Adobe 仿宋 Std R"/>
        </w:rPr>
      </w:pPr>
      <w:r w:rsidRPr="00865C5E">
        <w:rPr>
          <w:rFonts w:ascii="華康流風體W3" w:eastAsia="華康流風體W3" w:hAnsi="jf金萱鮮摘" w:hint="eastAsia"/>
          <w:noProof/>
          <w:sz w:val="28"/>
        </w:rPr>
        <w:drawing>
          <wp:inline distT="0" distB="0" distL="0" distR="0" wp14:anchorId="75BF374E" wp14:editId="43B9A95E">
            <wp:extent cx="2093863" cy="1958196"/>
            <wp:effectExtent l="0" t="0" r="1905" b="4445"/>
            <wp:docPr id="1" name="圖片 1" descr="圖像裡可能有文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圖像裡可能有文字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39" t="15779" r="14748" b="14913"/>
                    <a:stretch/>
                  </pic:blipFill>
                  <pic:spPr bwMode="auto">
                    <a:xfrm>
                      <a:off x="0" y="0"/>
                      <a:ext cx="2121008" cy="1983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F115B" w:rsidRPr="004419C3" w:rsidRDefault="004F115B" w:rsidP="004F115B">
      <w:pPr>
        <w:spacing w:afterLines="50" w:after="180" w:line="360" w:lineRule="auto"/>
        <w:contextualSpacing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sz w:val="22"/>
        </w:rPr>
        <w:t xml:space="preserve">  </w:t>
      </w:r>
      <w:r w:rsidRPr="004419C3">
        <w:rPr>
          <w:rFonts w:ascii="標楷體" w:eastAsia="標楷體" w:hAnsi="標楷體" w:hint="eastAsia"/>
          <w:b/>
          <w:sz w:val="28"/>
          <w:szCs w:val="26"/>
        </w:rPr>
        <w:t>＜十七歲的冬天</w:t>
      </w:r>
      <w:proofErr w:type="gramStart"/>
      <w:r w:rsidRPr="004419C3">
        <w:rPr>
          <w:rFonts w:ascii="標楷體" w:eastAsia="標楷體" w:hAnsi="標楷體" w:hint="eastAsia"/>
          <w:b/>
          <w:sz w:val="28"/>
          <w:szCs w:val="26"/>
        </w:rPr>
        <w:t>──</w:t>
      </w:r>
      <w:proofErr w:type="gramEnd"/>
      <w:r w:rsidRPr="004419C3">
        <w:rPr>
          <w:rFonts w:ascii="標楷體" w:eastAsia="標楷體" w:hAnsi="標楷體" w:hint="eastAsia"/>
          <w:b/>
          <w:sz w:val="28"/>
          <w:szCs w:val="26"/>
        </w:rPr>
        <w:t>下一次的微笑＞影片札記</w:t>
      </w:r>
    </w:p>
    <w:tbl>
      <w:tblPr>
        <w:tblStyle w:val="a8"/>
        <w:tblW w:w="9431" w:type="dxa"/>
        <w:jc w:val="center"/>
        <w:tblLook w:val="04A0" w:firstRow="1" w:lastRow="0" w:firstColumn="1" w:lastColumn="0" w:noHBand="0" w:noVBand="1"/>
      </w:tblPr>
      <w:tblGrid>
        <w:gridCol w:w="9431"/>
      </w:tblGrid>
      <w:tr w:rsidR="004F115B" w:rsidRPr="004419C3" w:rsidTr="004F115B">
        <w:trPr>
          <w:trHeight w:val="1968"/>
          <w:jc w:val="center"/>
        </w:trPr>
        <w:tc>
          <w:tcPr>
            <w:tcW w:w="9431" w:type="dxa"/>
          </w:tcPr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17"/>
              </w:numPr>
              <w:spacing w:after="0" w:line="240" w:lineRule="atLeast"/>
              <w:rPr>
                <w:rFonts w:ascii="標楷體" w:hAnsi="標楷體"/>
                <w:b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在飲食、睡眠及外表在憂</w:t>
            </w:r>
            <w:proofErr w:type="gramStart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憂</w:t>
            </w:r>
            <w:proofErr w:type="gramEnd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的影響下有什麼改變</w:t>
            </w:r>
            <w:r w:rsidRPr="004419C3">
              <w:rPr>
                <w:rFonts w:ascii="標楷體" w:hAnsi="標楷體"/>
                <w:b/>
                <w:sz w:val="26"/>
                <w:szCs w:val="26"/>
              </w:rPr>
              <w:t>…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8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老師與媽媽注意到琳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有哪些不同？ ____________________________________。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8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與家人吃飯時呈現的狀態是__________________________________________。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8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在超市的打扮是__________________________________________________。</w:t>
            </w:r>
          </w:p>
        </w:tc>
      </w:tr>
      <w:tr w:rsidR="004F115B" w:rsidRPr="004419C3" w:rsidTr="004F115B">
        <w:trPr>
          <w:trHeight w:val="2002"/>
          <w:jc w:val="center"/>
        </w:trPr>
        <w:tc>
          <w:tcPr>
            <w:tcW w:w="9431" w:type="dxa"/>
          </w:tcPr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17"/>
              </w:numPr>
              <w:spacing w:after="0" w:line="240" w:lineRule="atLeast"/>
              <w:rPr>
                <w:rFonts w:ascii="標楷體" w:hAnsi="標楷體"/>
                <w:b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憂</w:t>
            </w:r>
            <w:proofErr w:type="gramStart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憂</w:t>
            </w:r>
            <w:proofErr w:type="gramEnd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讓琳</w:t>
            </w:r>
            <w:proofErr w:type="gramStart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產生那些負面想法與自傷的行為</w:t>
            </w:r>
            <w:r w:rsidRPr="004419C3">
              <w:rPr>
                <w:rFonts w:ascii="標楷體" w:hAnsi="標楷體"/>
                <w:b/>
                <w:sz w:val="26"/>
                <w:szCs w:val="26"/>
              </w:rPr>
              <w:t>…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9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對舞蹈的興趣有什麼改變？ ________________________________________。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9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從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超市跑掉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後覺得自己在阿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杰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心中是_____________________________樣子。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29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跟網友是怎麼形容自己的____________________________________________。</w:t>
            </w:r>
          </w:p>
        </w:tc>
      </w:tr>
      <w:tr w:rsidR="004F115B" w:rsidRPr="004419C3" w:rsidTr="004F115B">
        <w:trPr>
          <w:trHeight w:val="1968"/>
          <w:jc w:val="center"/>
        </w:trPr>
        <w:tc>
          <w:tcPr>
            <w:tcW w:w="9431" w:type="dxa"/>
          </w:tcPr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17"/>
              </w:numPr>
              <w:spacing w:after="0" w:line="240" w:lineRule="atLeast"/>
              <w:rPr>
                <w:rFonts w:ascii="標楷體" w:hAnsi="標楷體"/>
                <w:b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被憂</w:t>
            </w:r>
            <w:proofErr w:type="gramStart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憂</w:t>
            </w:r>
            <w:proofErr w:type="gramEnd"/>
            <w:r w:rsidRPr="004419C3">
              <w:rPr>
                <w:rFonts w:ascii="標楷體" w:hAnsi="標楷體" w:hint="eastAsia"/>
                <w:b/>
                <w:sz w:val="26"/>
                <w:szCs w:val="26"/>
              </w:rPr>
              <w:t>困擾的人可以怎麼讓自己好起來</w:t>
            </w:r>
            <w:r w:rsidRPr="004419C3">
              <w:rPr>
                <w:rFonts w:ascii="標楷體" w:hAnsi="標楷體"/>
                <w:b/>
                <w:sz w:val="26"/>
                <w:szCs w:val="26"/>
              </w:rPr>
              <w:t>…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30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Start"/>
            <w:r w:rsidRPr="004419C3">
              <w:rPr>
                <w:rFonts w:ascii="標楷體" w:hAnsi="標楷體" w:hint="eastAsia"/>
                <w:sz w:val="26"/>
                <w:szCs w:val="26"/>
              </w:rPr>
              <w:t>琳</w:t>
            </w:r>
            <w:proofErr w:type="gramEnd"/>
            <w:r w:rsidRPr="004419C3">
              <w:rPr>
                <w:rFonts w:ascii="標楷體" w:hAnsi="標楷體" w:hint="eastAsia"/>
                <w:sz w:val="26"/>
                <w:szCs w:val="26"/>
              </w:rPr>
              <w:t>與父母去醫院哪一科_________________。</w:t>
            </w:r>
          </w:p>
          <w:p w:rsidR="004F115B" w:rsidRPr="004419C3" w:rsidRDefault="004F115B" w:rsidP="00DD1A04">
            <w:pPr>
              <w:pStyle w:val="ad"/>
              <w:widowControl w:val="0"/>
              <w:numPr>
                <w:ilvl w:val="0"/>
                <w:numId w:val="30"/>
              </w:numPr>
              <w:spacing w:after="0" w:line="240" w:lineRule="atLeast"/>
              <w:rPr>
                <w:rFonts w:ascii="標楷體" w:hAnsi="標楷體"/>
                <w:sz w:val="26"/>
                <w:szCs w:val="26"/>
              </w:rPr>
            </w:pPr>
            <w:r w:rsidRPr="004419C3">
              <w:rPr>
                <w:rFonts w:ascii="標楷體" w:hAnsi="標楷體" w:hint="eastAsia"/>
                <w:sz w:val="26"/>
                <w:szCs w:val="26"/>
              </w:rPr>
              <w:t>醫生提供哪些方法_____________________________________________________。</w:t>
            </w:r>
          </w:p>
        </w:tc>
      </w:tr>
    </w:tbl>
    <w:p w:rsidR="004F115B" w:rsidRDefault="004F115B">
      <w:pPr>
        <w:widowControl/>
        <w:rPr>
          <w:rFonts w:ascii="標楷體" w:eastAsia="標楷體" w:hAnsi="標楷體"/>
          <w:b/>
        </w:rPr>
      </w:pPr>
    </w:p>
    <w:p w:rsidR="004F115B" w:rsidRDefault="004F115B">
      <w:pPr>
        <w:widowControl/>
        <w:rPr>
          <w:rFonts w:ascii="標楷體" w:eastAsia="標楷體" w:hAnsi="標楷體"/>
          <w:b/>
        </w:rPr>
      </w:pPr>
    </w:p>
    <w:p w:rsidR="004F115B" w:rsidRDefault="004F115B">
      <w:pPr>
        <w:widowControl/>
        <w:rPr>
          <w:rFonts w:ascii="標楷體" w:eastAsia="標楷體" w:hAnsi="標楷體"/>
          <w:b/>
        </w:rPr>
      </w:pPr>
    </w:p>
    <w:p w:rsidR="00D019B4" w:rsidRPr="003125A4" w:rsidRDefault="00D019B4" w:rsidP="00D54CCB">
      <w:pPr>
        <w:widowControl/>
        <w:rPr>
          <w:rFonts w:ascii="標楷體" w:eastAsia="標楷體" w:hAnsi="標楷體"/>
          <w:b/>
        </w:rPr>
      </w:pPr>
      <w:r w:rsidRPr="003125A4">
        <w:rPr>
          <w:rFonts w:ascii="標楷體" w:eastAsia="標楷體" w:hAnsi="標楷體" w:hint="eastAsia"/>
          <w:b/>
        </w:rPr>
        <w:t>教學</w:t>
      </w:r>
      <w:r w:rsidR="0026765D" w:rsidRPr="003125A4">
        <w:rPr>
          <w:rFonts w:ascii="標楷體" w:eastAsia="標楷體" w:hAnsi="標楷體" w:hint="eastAsia"/>
          <w:b/>
        </w:rPr>
        <w:t>過程</w:t>
      </w:r>
      <w:r w:rsidRPr="003125A4">
        <w:rPr>
          <w:rFonts w:ascii="標楷體" w:eastAsia="標楷體" w:hAnsi="標楷體" w:hint="eastAsia"/>
          <w:b/>
        </w:rPr>
        <w:t>與</w:t>
      </w:r>
      <w:r w:rsidR="0026765D" w:rsidRPr="003125A4">
        <w:rPr>
          <w:rFonts w:ascii="標楷體" w:eastAsia="標楷體" w:hAnsi="標楷體" w:hint="eastAsia"/>
          <w:b/>
        </w:rPr>
        <w:t>回饋</w:t>
      </w:r>
      <w:r w:rsidRPr="003125A4">
        <w:rPr>
          <w:rFonts w:ascii="標楷體" w:eastAsia="標楷體" w:hAnsi="標楷體" w:hint="eastAsia"/>
          <w:b/>
        </w:rPr>
        <w:t>（供教師參考）</w:t>
      </w:r>
    </w:p>
    <w:tbl>
      <w:tblPr>
        <w:tblW w:w="9923" w:type="dxa"/>
        <w:tblInd w:w="-1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626"/>
        <w:gridCol w:w="8297"/>
      </w:tblGrid>
      <w:tr w:rsidR="003125A4" w:rsidRPr="003125A4" w:rsidTr="00041CAB">
        <w:trPr>
          <w:trHeight w:val="1215"/>
        </w:trPr>
        <w:tc>
          <w:tcPr>
            <w:tcW w:w="1626" w:type="dxa"/>
            <w:tcBorders>
              <w:top w:val="double" w:sz="4" w:space="0" w:color="auto"/>
              <w:left w:val="double" w:sz="4" w:space="0" w:color="auto"/>
            </w:tcBorders>
            <w:shd w:val="clear" w:color="auto" w:fill="FFFFCC"/>
            <w:vAlign w:val="center"/>
          </w:tcPr>
          <w:p w:rsidR="00D019B4" w:rsidRPr="003125A4" w:rsidRDefault="00D019B4" w:rsidP="00041CAB">
            <w:pPr>
              <w:snapToGrid w:val="0"/>
              <w:jc w:val="center"/>
              <w:rPr>
                <w:rFonts w:ascii="標楷體" w:eastAsia="標楷體" w:hAnsi="標楷體"/>
                <w:b/>
                <w:caps/>
              </w:rPr>
            </w:pPr>
            <w:r w:rsidRPr="003125A4">
              <w:rPr>
                <w:rFonts w:ascii="標楷體" w:eastAsia="標楷體" w:hAnsi="標楷體" w:hint="eastAsia"/>
                <w:b/>
                <w:caps/>
              </w:rPr>
              <w:t>教學過程</w:t>
            </w:r>
            <w:r w:rsidRPr="003125A4">
              <w:rPr>
                <w:rFonts w:ascii="標楷體" w:eastAsia="標楷體" w:hAnsi="標楷體"/>
                <w:b/>
                <w:caps/>
              </w:rPr>
              <w:br/>
            </w:r>
            <w:r w:rsidRPr="003125A4">
              <w:rPr>
                <w:rFonts w:ascii="標楷體" w:eastAsia="標楷體" w:hAnsi="標楷體" w:hint="eastAsia"/>
                <w:b/>
                <w:caps/>
              </w:rPr>
              <w:t>紀錄或成果</w:t>
            </w:r>
          </w:p>
        </w:tc>
        <w:tc>
          <w:tcPr>
            <w:tcW w:w="8297" w:type="dxa"/>
            <w:tcBorders>
              <w:top w:val="double" w:sz="6" w:space="0" w:color="000000"/>
            </w:tcBorders>
          </w:tcPr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26765D" w:rsidRPr="003125A4" w:rsidRDefault="0026765D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4925F3" w:rsidRPr="003125A4" w:rsidRDefault="004925F3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</w:p>
          <w:p w:rsidR="00D019B4" w:rsidRPr="003125A4" w:rsidRDefault="004925F3" w:rsidP="00041CAB">
            <w:pPr>
              <w:snapToGrid w:val="0"/>
              <w:jc w:val="both"/>
              <w:rPr>
                <w:rFonts w:ascii="標楷體" w:eastAsia="標楷體" w:hAnsi="標楷體"/>
                <w:caps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（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請簡述採用本教材，能提高學生學習成效之教學策略及教學流程、教學步驟、教學資源、時間、評量方式等，</w:t>
            </w:r>
            <w:r w:rsidRPr="003125A4">
              <w:rPr>
                <w:rFonts w:ascii="標楷體" w:eastAsia="標楷體" w:hAnsi="標楷體" w:hint="eastAsia"/>
                <w:caps/>
              </w:rPr>
              <w:t>可含上課教學照片、板書等紀錄。</w:t>
            </w:r>
            <w:r w:rsidRPr="003125A4">
              <w:rPr>
                <w:rFonts w:ascii="標楷體" w:eastAsia="標楷體" w:hAnsi="標楷體"/>
                <w:caps/>
              </w:rPr>
              <w:t>）</w:t>
            </w:r>
          </w:p>
        </w:tc>
      </w:tr>
      <w:tr w:rsidR="003125A4" w:rsidRPr="003125A4" w:rsidTr="00547DB4">
        <w:trPr>
          <w:trHeight w:val="1262"/>
        </w:trPr>
        <w:tc>
          <w:tcPr>
            <w:tcW w:w="1626" w:type="dxa"/>
            <w:tcBorders>
              <w:left w:val="double" w:sz="4" w:space="0" w:color="auto"/>
            </w:tcBorders>
            <w:shd w:val="clear" w:color="auto" w:fill="FFFFCC"/>
            <w:vAlign w:val="center"/>
          </w:tcPr>
          <w:p w:rsidR="00D019B4" w:rsidRPr="003125A4" w:rsidRDefault="0026765D" w:rsidP="00041CAB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 w:hint="eastAsia"/>
                <w:b/>
              </w:rPr>
              <w:t>回饋</w:t>
            </w:r>
            <w:r w:rsidR="004925F3" w:rsidRPr="003125A4">
              <w:rPr>
                <w:rFonts w:ascii="標楷體" w:eastAsia="標楷體" w:hAnsi="標楷體" w:hint="eastAsia"/>
                <w:b/>
              </w:rPr>
              <w:t>意見</w:t>
            </w:r>
          </w:p>
        </w:tc>
        <w:tc>
          <w:tcPr>
            <w:tcW w:w="8297" w:type="dxa"/>
          </w:tcPr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26765D" w:rsidRPr="003125A4" w:rsidRDefault="0026765D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26765D" w:rsidRPr="003125A4" w:rsidRDefault="0026765D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D019B4" w:rsidRPr="003125A4" w:rsidRDefault="00D019B4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D019B4" w:rsidRPr="003125A4" w:rsidRDefault="004925F3" w:rsidP="00041CAB">
            <w:pPr>
              <w:snapToGrid w:val="0"/>
              <w:jc w:val="both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（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可提供參與示範教學之學生學習經驗及回饋意見分享)</w:t>
            </w:r>
          </w:p>
        </w:tc>
      </w:tr>
    </w:tbl>
    <w:p w:rsidR="00D019B4" w:rsidRPr="003125A4" w:rsidRDefault="00D019B4" w:rsidP="00D019B4"/>
    <w:p w:rsidR="006F2536" w:rsidRPr="00A049E2" w:rsidRDefault="00D019B4" w:rsidP="00A049E2">
      <w:pPr>
        <w:widowControl/>
      </w:pPr>
      <w:r w:rsidRPr="003125A4">
        <w:br w:type="page"/>
      </w:r>
    </w:p>
    <w:p w:rsidR="006F2536" w:rsidRPr="003125A4" w:rsidRDefault="006F2536" w:rsidP="00547DB4">
      <w:pPr>
        <w:pStyle w:val="ad"/>
        <w:widowControl w:val="0"/>
        <w:autoSpaceDE w:val="0"/>
        <w:autoSpaceDN w:val="0"/>
        <w:adjustRightInd w:val="0"/>
        <w:snapToGrid w:val="0"/>
        <w:spacing w:after="0" w:line="400" w:lineRule="exact"/>
        <w:ind w:leftChars="-58" w:left="47" w:hangingChars="58" w:hanging="186"/>
        <w:jc w:val="center"/>
        <w:rPr>
          <w:rFonts w:ascii="標楷體" w:hAnsi="標楷體"/>
          <w:b/>
          <w:sz w:val="32"/>
          <w:szCs w:val="24"/>
        </w:rPr>
      </w:pPr>
      <w:r w:rsidRPr="003125A4">
        <w:rPr>
          <w:rFonts w:ascii="標楷體" w:hAnsi="標楷體" w:hint="eastAsia"/>
          <w:b/>
          <w:sz w:val="32"/>
          <w:szCs w:val="24"/>
        </w:rPr>
        <w:lastRenderedPageBreak/>
        <w:t>國家教育研究院</w:t>
      </w:r>
    </w:p>
    <w:p w:rsidR="006F2536" w:rsidRPr="003125A4" w:rsidRDefault="006F2536" w:rsidP="006F2536">
      <w:pPr>
        <w:widowControl/>
        <w:spacing w:line="400" w:lineRule="exact"/>
        <w:ind w:leftChars="-75" w:left="25" w:rightChars="-53" w:right="-127" w:hangingChars="64" w:hanging="205"/>
        <w:jc w:val="center"/>
        <w:rPr>
          <w:rFonts w:eastAsia="標楷體" w:hAnsi="標楷體"/>
          <w:b/>
          <w:kern w:val="0"/>
          <w:sz w:val="32"/>
        </w:rPr>
      </w:pPr>
      <w:proofErr w:type="gramStart"/>
      <w:r w:rsidRPr="003125A4">
        <w:rPr>
          <w:rFonts w:eastAsia="標楷體" w:hAnsi="標楷體" w:hint="eastAsia"/>
          <w:b/>
          <w:kern w:val="0"/>
          <w:sz w:val="32"/>
        </w:rPr>
        <w:t>107</w:t>
      </w:r>
      <w:proofErr w:type="gramEnd"/>
      <w:r w:rsidRPr="003125A4">
        <w:rPr>
          <w:rFonts w:eastAsia="標楷體" w:hAnsi="標楷體" w:hint="eastAsia"/>
          <w:b/>
          <w:kern w:val="0"/>
          <w:sz w:val="32"/>
        </w:rPr>
        <w:t>年度</w:t>
      </w:r>
      <w:proofErr w:type="gramStart"/>
      <w:r w:rsidRPr="003125A4">
        <w:rPr>
          <w:rFonts w:eastAsia="標楷體" w:hAnsi="標楷體" w:hint="eastAsia"/>
          <w:b/>
          <w:kern w:val="0"/>
          <w:sz w:val="32"/>
        </w:rPr>
        <w:t>愛學網系列</w:t>
      </w:r>
      <w:proofErr w:type="gramEnd"/>
      <w:r w:rsidRPr="003125A4">
        <w:rPr>
          <w:rFonts w:eastAsia="標楷體" w:hAnsi="標楷體" w:hint="eastAsia"/>
          <w:b/>
          <w:kern w:val="0"/>
          <w:sz w:val="32"/>
        </w:rPr>
        <w:t>活動</w:t>
      </w:r>
      <w:r w:rsidRPr="003125A4">
        <w:rPr>
          <w:rFonts w:eastAsia="標楷體" w:hAnsi="標楷體" w:hint="eastAsia"/>
          <w:b/>
          <w:kern w:val="0"/>
          <w:sz w:val="32"/>
        </w:rPr>
        <w:t>---</w:t>
      </w:r>
      <w:r w:rsidRPr="003125A4">
        <w:rPr>
          <w:rFonts w:eastAsia="標楷體" w:hAnsi="標楷體"/>
          <w:b/>
          <w:kern w:val="0"/>
          <w:sz w:val="32"/>
        </w:rPr>
        <w:t>教師</w:t>
      </w:r>
      <w:r w:rsidRPr="003125A4">
        <w:rPr>
          <w:rFonts w:eastAsia="標楷體" w:hAnsi="標楷體" w:hint="eastAsia"/>
          <w:b/>
          <w:kern w:val="0"/>
          <w:sz w:val="32"/>
        </w:rPr>
        <w:t>創新教學徵集</w:t>
      </w:r>
    </w:p>
    <w:p w:rsidR="006F2536" w:rsidRPr="003125A4" w:rsidRDefault="006F2536" w:rsidP="006F2536">
      <w:pPr>
        <w:widowControl/>
        <w:spacing w:line="400" w:lineRule="exact"/>
        <w:ind w:leftChars="-75" w:left="25" w:rightChars="-53" w:right="-127" w:hangingChars="64" w:hanging="205"/>
        <w:jc w:val="center"/>
        <w:rPr>
          <w:rFonts w:eastAsia="標楷體" w:hAnsi="標楷體"/>
        </w:rPr>
      </w:pPr>
      <w:r w:rsidRPr="003125A4">
        <w:rPr>
          <w:rFonts w:eastAsia="標楷體" w:hAnsi="標楷體" w:hint="eastAsia"/>
          <w:b/>
          <w:sz w:val="32"/>
        </w:rPr>
        <w:t>基本資料表</w:t>
      </w:r>
      <w:r w:rsidRPr="003125A4">
        <w:rPr>
          <w:rFonts w:eastAsia="標楷體" w:hAnsi="標楷體" w:hint="eastAsia"/>
          <w:sz w:val="32"/>
        </w:rPr>
        <w:t xml:space="preserve"> </w:t>
      </w:r>
      <w:r w:rsidRPr="003125A4">
        <w:rPr>
          <w:rFonts w:eastAsia="標楷體" w:hAnsi="標楷體" w:hint="eastAsia"/>
        </w:rPr>
        <w:t xml:space="preserve">                                                 </w:t>
      </w:r>
    </w:p>
    <w:tbl>
      <w:tblPr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655"/>
        <w:gridCol w:w="1721"/>
        <w:gridCol w:w="1974"/>
        <w:gridCol w:w="1782"/>
        <w:gridCol w:w="1896"/>
      </w:tblGrid>
      <w:tr w:rsidR="003125A4" w:rsidRPr="003125A4" w:rsidTr="00117BE1">
        <w:trPr>
          <w:trHeight w:val="514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937" w:type="dxa"/>
            <w:gridSpan w:val="5"/>
            <w:shd w:val="clear" w:color="auto" w:fill="auto"/>
            <w:vAlign w:val="center"/>
          </w:tcPr>
          <w:p w:rsidR="006F2536" w:rsidRPr="003125A4" w:rsidRDefault="00E937B0" w:rsidP="00117BE1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腦筋急轉彎－憂鬱</w:t>
            </w:r>
            <w:r w:rsidR="00547DB4">
              <w:rPr>
                <w:rFonts w:ascii="標楷體" w:eastAsia="標楷體" w:hAnsi="標楷體" w:hint="eastAsia"/>
              </w:rPr>
              <w:t>不可怕</w:t>
            </w:r>
          </w:p>
        </w:tc>
      </w:tr>
      <w:tr w:rsidR="003125A4" w:rsidRPr="003125A4" w:rsidTr="00117BE1">
        <w:trPr>
          <w:trHeight w:val="500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參賽組別</w:t>
            </w:r>
          </w:p>
        </w:tc>
        <w:tc>
          <w:tcPr>
            <w:tcW w:w="7937" w:type="dxa"/>
            <w:gridSpan w:val="5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 xml:space="preserve">□國小組(含幼教)       □國中組             </w:t>
            </w:r>
            <w:r w:rsidRPr="00547DB4">
              <w:rPr>
                <w:rFonts w:ascii="標楷體" w:eastAsia="標楷體" w:hAnsi="標楷體" w:hint="eastAsia"/>
                <w:highlight w:val="yellow"/>
              </w:rPr>
              <w:t>□</w:t>
            </w:r>
            <w:proofErr w:type="gramStart"/>
            <w:r w:rsidRPr="003125A4">
              <w:rPr>
                <w:rFonts w:ascii="標楷體" w:eastAsia="標楷體" w:hAnsi="標楷體" w:hint="eastAsia"/>
              </w:rPr>
              <w:t>高中職組</w:t>
            </w:r>
            <w:proofErr w:type="gramEnd"/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作者姓名</w:t>
            </w:r>
          </w:p>
        </w:tc>
        <w:tc>
          <w:tcPr>
            <w:tcW w:w="1892" w:type="dxa"/>
            <w:gridSpan w:val="2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1</w:t>
            </w:r>
            <w:r w:rsidR="00547DB4">
              <w:rPr>
                <w:rFonts w:ascii="標楷體" w:eastAsia="標楷體" w:hAnsi="標楷體" w:hint="eastAsia"/>
              </w:rPr>
              <w:t xml:space="preserve">　操</w:t>
            </w:r>
            <w:proofErr w:type="gramStart"/>
            <w:r w:rsidR="00547DB4">
              <w:rPr>
                <w:rFonts w:ascii="標楷體" w:eastAsia="標楷體" w:hAnsi="標楷體" w:hint="eastAsia"/>
              </w:rPr>
              <w:t>玫萱</w:t>
            </w:r>
            <w:proofErr w:type="gramEnd"/>
          </w:p>
        </w:tc>
        <w:tc>
          <w:tcPr>
            <w:tcW w:w="2113" w:type="dxa"/>
            <w:shd w:val="clear" w:color="auto" w:fill="auto"/>
            <w:vAlign w:val="center"/>
          </w:tcPr>
          <w:p w:rsidR="006F2536" w:rsidRPr="003125A4" w:rsidRDefault="006F2536" w:rsidP="00117BE1">
            <w:r w:rsidRPr="003125A4">
              <w:rPr>
                <w:rFonts w:hint="eastAsia"/>
              </w:rPr>
              <w:t>2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F2536" w:rsidRPr="003125A4" w:rsidRDefault="006F2536" w:rsidP="00117BE1">
            <w:r w:rsidRPr="003125A4">
              <w:rPr>
                <w:rFonts w:hint="eastAsia"/>
              </w:rPr>
              <w:t>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6F2536" w:rsidRPr="003125A4" w:rsidRDefault="006F2536" w:rsidP="00117BE1">
            <w:r w:rsidRPr="003125A4">
              <w:rPr>
                <w:rFonts w:hint="eastAsia"/>
              </w:rPr>
              <w:t>4</w:t>
            </w: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性    別</w:t>
            </w:r>
          </w:p>
        </w:tc>
        <w:tc>
          <w:tcPr>
            <w:tcW w:w="1892" w:type="dxa"/>
            <w:gridSpan w:val="2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 xml:space="preserve">□男  </w:t>
            </w:r>
            <w:r w:rsidRPr="00547DB4">
              <w:rPr>
                <w:rFonts w:ascii="標楷體" w:eastAsia="標楷體" w:hAnsi="標楷體" w:hint="eastAsia"/>
                <w:highlight w:val="yellow"/>
              </w:rPr>
              <w:t>□</w:t>
            </w:r>
            <w:r w:rsidRPr="003125A4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□男  □女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□男  □女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□男  □女</w:t>
            </w: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服務學校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（全銜）</w:t>
            </w:r>
          </w:p>
        </w:tc>
        <w:tc>
          <w:tcPr>
            <w:tcW w:w="1892" w:type="dxa"/>
            <w:gridSpan w:val="2"/>
            <w:shd w:val="clear" w:color="auto" w:fill="auto"/>
            <w:vAlign w:val="center"/>
          </w:tcPr>
          <w:p w:rsidR="00547DB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新北市立</w:t>
            </w:r>
          </w:p>
          <w:p w:rsidR="006F2536" w:rsidRPr="003125A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新莊高中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任教科目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（領域）</w:t>
            </w:r>
          </w:p>
        </w:tc>
        <w:tc>
          <w:tcPr>
            <w:tcW w:w="1892" w:type="dxa"/>
            <w:gridSpan w:val="2"/>
            <w:shd w:val="clear" w:color="auto" w:fill="auto"/>
            <w:vAlign w:val="center"/>
          </w:tcPr>
          <w:p w:rsidR="00547DB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生命教育</w:t>
            </w:r>
          </w:p>
          <w:p w:rsidR="00547DB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、生涯規劃</w:t>
            </w:r>
          </w:p>
          <w:p w:rsidR="006F2536" w:rsidRPr="003125A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（綜合活動領域）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8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536" w:rsidRPr="003125A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02-29912391 #502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行動電話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0931380548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547DB4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cr8</w:t>
            </w:r>
            <w:r>
              <w:rPr>
                <w:rFonts w:ascii="標楷體" w:eastAsia="標楷體" w:hAnsi="標楷體"/>
              </w:rPr>
              <w:t>01123@gmail.com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通訊地址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(方便投遞)</w:t>
            </w: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7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F2536" w:rsidRPr="003125A4" w:rsidRDefault="00547DB4" w:rsidP="00117BE1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新北市中和區成功路135號4樓之3</w:t>
            </w: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7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7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567"/>
          <w:jc w:val="center"/>
        </w:trPr>
        <w:tc>
          <w:tcPr>
            <w:tcW w:w="1783" w:type="dxa"/>
            <w:vMerge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7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930"/>
          <w:jc w:val="center"/>
        </w:trPr>
        <w:tc>
          <w:tcPr>
            <w:tcW w:w="1783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ind w:left="240" w:hangingChars="100" w:hanging="240"/>
              <w:rPr>
                <w:rFonts w:ascii="標楷體" w:eastAsia="標楷體" w:hAnsi="標楷體"/>
              </w:rPr>
            </w:pPr>
            <w:proofErr w:type="gramStart"/>
            <w:r w:rsidRPr="003125A4">
              <w:rPr>
                <w:rFonts w:ascii="標楷體" w:eastAsia="標楷體" w:hAnsi="標楷體" w:hint="eastAsia"/>
              </w:rPr>
              <w:t>＊</w:t>
            </w:r>
            <w:proofErr w:type="gramEnd"/>
            <w:r w:rsidRPr="003125A4">
              <w:rPr>
                <w:rFonts w:ascii="標楷體" w:eastAsia="標楷體" w:hAnsi="標楷體" w:hint="eastAsia"/>
              </w:rPr>
              <w:t>作者親筆    簽名具結</w:t>
            </w:r>
          </w:p>
        </w:tc>
        <w:tc>
          <w:tcPr>
            <w:tcW w:w="7937" w:type="dxa"/>
            <w:gridSpan w:val="5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DD1A04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/>
                <w:sz w:val="22"/>
              </w:rPr>
            </w:pPr>
            <w:bookmarkStart w:id="1" w:name="OLE_LINK1"/>
            <w:bookmarkStart w:id="2" w:name="OLE_LINK2"/>
            <w:r w:rsidRPr="003125A4">
              <w:rPr>
                <w:rFonts w:ascii="標楷體" w:eastAsia="標楷體" w:hAnsi="標楷體" w:hint="eastAsia"/>
                <w:sz w:val="22"/>
              </w:rPr>
              <w:t>本創作作品內容未違反智慧財產權，</w:t>
            </w:r>
            <w:r w:rsidRPr="003125A4">
              <w:rPr>
                <w:rFonts w:eastAsia="標楷體" w:hint="eastAsia"/>
                <w:kern w:val="0"/>
                <w:sz w:val="22"/>
              </w:rPr>
              <w:t>內容</w:t>
            </w:r>
            <w:r w:rsidRPr="003125A4">
              <w:rPr>
                <w:rFonts w:eastAsia="標楷體"/>
                <w:kern w:val="0"/>
                <w:sz w:val="22"/>
              </w:rPr>
              <w:t>取</w:t>
            </w:r>
            <w:r w:rsidRPr="003125A4">
              <w:rPr>
                <w:rFonts w:eastAsia="標楷體" w:hint="eastAsia"/>
                <w:kern w:val="0"/>
                <w:sz w:val="22"/>
              </w:rPr>
              <w:t>材資料</w:t>
            </w:r>
            <w:r w:rsidRPr="003125A4">
              <w:rPr>
                <w:rFonts w:eastAsia="標楷體" w:hint="eastAsia"/>
                <w:kern w:val="0"/>
                <w:sz w:val="22"/>
              </w:rPr>
              <w:t>(</w:t>
            </w:r>
            <w:r w:rsidRPr="003125A4">
              <w:rPr>
                <w:rFonts w:eastAsia="標楷體" w:hint="eastAsia"/>
                <w:kern w:val="0"/>
                <w:sz w:val="22"/>
              </w:rPr>
              <w:t>文字、影音、圖片等</w:t>
            </w:r>
            <w:r w:rsidRPr="003125A4">
              <w:rPr>
                <w:rFonts w:eastAsia="標楷體" w:hint="eastAsia"/>
                <w:kern w:val="0"/>
                <w:sz w:val="22"/>
              </w:rPr>
              <w:t>)</w:t>
            </w:r>
            <w:proofErr w:type="gramStart"/>
            <w:r w:rsidRPr="003125A4">
              <w:rPr>
                <w:rFonts w:eastAsia="標楷體" w:hint="eastAsia"/>
                <w:kern w:val="0"/>
                <w:sz w:val="22"/>
              </w:rPr>
              <w:t>均經合法</w:t>
            </w:r>
            <w:proofErr w:type="gramEnd"/>
            <w:r w:rsidRPr="003125A4">
              <w:rPr>
                <w:rFonts w:eastAsia="標楷體" w:hint="eastAsia"/>
                <w:kern w:val="0"/>
                <w:sz w:val="22"/>
              </w:rPr>
              <w:t>取得使用，並標示使用資料來源出處及檢附相關佐證資料</w:t>
            </w:r>
            <w:r w:rsidRPr="003125A4">
              <w:rPr>
                <w:rFonts w:ascii="標楷體" w:eastAsia="標楷體" w:hAnsi="標楷體" w:hint="eastAsia"/>
                <w:sz w:val="22"/>
              </w:rPr>
              <w:t>。</w:t>
            </w:r>
            <w:bookmarkEnd w:id="1"/>
            <w:bookmarkEnd w:id="2"/>
          </w:p>
          <w:p w:rsidR="006F2536" w:rsidRPr="003125A4" w:rsidRDefault="006F2536" w:rsidP="00DD1A04">
            <w:pPr>
              <w:numPr>
                <w:ilvl w:val="0"/>
                <w:numId w:val="3"/>
              </w:num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  <w:sz w:val="22"/>
              </w:rPr>
              <w:t>本創作作品未參與其他相關競賽活動，或獲得佳作以上獎項。</w:t>
            </w:r>
          </w:p>
        </w:tc>
      </w:tr>
      <w:tr w:rsidR="003125A4" w:rsidRPr="003125A4" w:rsidTr="00117BE1">
        <w:trPr>
          <w:trHeight w:val="790"/>
          <w:jc w:val="center"/>
        </w:trPr>
        <w:tc>
          <w:tcPr>
            <w:tcW w:w="1783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ind w:left="120" w:hangingChars="50" w:hanging="1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92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113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028" w:type="dxa"/>
            <w:tcBorders>
              <w:top w:val="single" w:sz="12" w:space="0" w:color="000000"/>
              <w:left w:val="single" w:sz="12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4</w:t>
            </w:r>
          </w:p>
        </w:tc>
      </w:tr>
      <w:tr w:rsidR="003125A4" w:rsidRPr="003125A4" w:rsidTr="00117BE1">
        <w:trPr>
          <w:trHeight w:val="547"/>
          <w:jc w:val="center"/>
        </w:trPr>
        <w:tc>
          <w:tcPr>
            <w:tcW w:w="1783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  <w:sz w:val="22"/>
              </w:rPr>
              <w:t>若獲獎是否願意接受本院邀請於年度分享工作坊中進行分享</w:t>
            </w:r>
          </w:p>
        </w:tc>
        <w:tc>
          <w:tcPr>
            <w:tcW w:w="1892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ED485A">
              <w:rPr>
                <w:rFonts w:ascii="標楷體" w:eastAsia="標楷體" w:hAnsi="標楷體" w:hint="eastAsia"/>
                <w:highlight w:val="yellow"/>
              </w:rPr>
              <w:t>□</w:t>
            </w:r>
            <w:r w:rsidRPr="003125A4">
              <w:rPr>
                <w:rFonts w:ascii="標楷體" w:eastAsia="標楷體" w:hAnsi="標楷體" w:hint="eastAsia"/>
              </w:rPr>
              <w:t>願意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□不願意</w:t>
            </w:r>
          </w:p>
        </w:tc>
        <w:tc>
          <w:tcPr>
            <w:tcW w:w="2113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□願意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□不願意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□願意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□不願意</w:t>
            </w:r>
          </w:p>
        </w:tc>
        <w:tc>
          <w:tcPr>
            <w:tcW w:w="2028" w:type="dxa"/>
            <w:tcBorders>
              <w:top w:val="single" w:sz="12" w:space="0" w:color="000000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□願意</w:t>
            </w:r>
          </w:p>
          <w:p w:rsidR="006F2536" w:rsidRPr="003125A4" w:rsidRDefault="006F2536" w:rsidP="00117BE1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□不願意</w:t>
            </w:r>
          </w:p>
        </w:tc>
      </w:tr>
    </w:tbl>
    <w:p w:rsidR="006F2536" w:rsidRPr="003125A4" w:rsidRDefault="006F2536" w:rsidP="006F2536">
      <w:pPr>
        <w:spacing w:line="320" w:lineRule="exact"/>
        <w:ind w:leftChars="-25" w:left="-29" w:hangingChars="14" w:hanging="31"/>
        <w:jc w:val="both"/>
        <w:rPr>
          <w:rFonts w:ascii="標楷體" w:eastAsia="標楷體" w:hAnsi="標楷體"/>
          <w:sz w:val="22"/>
        </w:rPr>
      </w:pPr>
      <w:r w:rsidRPr="003125A4">
        <w:rPr>
          <w:rFonts w:ascii="標楷體" w:eastAsia="標楷體" w:hAnsi="標楷體" w:hint="eastAsia"/>
          <w:sz w:val="22"/>
        </w:rPr>
        <w:t>附註：</w:t>
      </w:r>
    </w:p>
    <w:p w:rsidR="006F2536" w:rsidRPr="003125A4" w:rsidRDefault="006F2536" w:rsidP="006F2536">
      <w:pPr>
        <w:numPr>
          <w:ilvl w:val="0"/>
          <w:numId w:val="1"/>
        </w:numPr>
        <w:tabs>
          <w:tab w:val="clear" w:pos="720"/>
          <w:tab w:val="num" w:pos="567"/>
        </w:tabs>
        <w:spacing w:line="320" w:lineRule="exact"/>
        <w:ind w:hanging="436"/>
        <w:jc w:val="both"/>
        <w:rPr>
          <w:rFonts w:ascii="標楷體" w:eastAsia="標楷體" w:hAnsi="標楷體"/>
          <w:sz w:val="22"/>
        </w:rPr>
      </w:pPr>
      <w:proofErr w:type="gramStart"/>
      <w:r w:rsidRPr="003125A4">
        <w:rPr>
          <w:rFonts w:ascii="標楷體" w:eastAsia="標楷體" w:hAnsi="標楷體" w:hint="eastAsia"/>
          <w:sz w:val="22"/>
        </w:rPr>
        <w:t>＊</w:t>
      </w:r>
      <w:proofErr w:type="gramEnd"/>
      <w:r w:rsidRPr="003125A4">
        <w:rPr>
          <w:rFonts w:ascii="標楷體" w:eastAsia="標楷體" w:hAnsi="標楷體" w:hint="eastAsia"/>
          <w:sz w:val="22"/>
        </w:rPr>
        <w:t>號欄位資料請務必詳實填寫，編號由國家教育研究院統一編列。</w:t>
      </w:r>
    </w:p>
    <w:p w:rsidR="006F2536" w:rsidRPr="003125A4" w:rsidRDefault="006F2536" w:rsidP="006F2536">
      <w:pPr>
        <w:numPr>
          <w:ilvl w:val="0"/>
          <w:numId w:val="1"/>
        </w:numPr>
        <w:tabs>
          <w:tab w:val="clear" w:pos="720"/>
          <w:tab w:val="num" w:pos="567"/>
        </w:tabs>
        <w:spacing w:line="320" w:lineRule="exact"/>
        <w:ind w:hanging="436"/>
        <w:jc w:val="both"/>
        <w:rPr>
          <w:rFonts w:ascii="標楷體" w:eastAsia="標楷體" w:hAnsi="標楷體"/>
          <w:b/>
          <w:sz w:val="22"/>
        </w:rPr>
      </w:pPr>
      <w:r w:rsidRPr="003125A4">
        <w:rPr>
          <w:rFonts w:ascii="標楷體" w:eastAsia="標楷體" w:hAnsi="標楷體" w:hint="eastAsia"/>
          <w:b/>
          <w:sz w:val="22"/>
        </w:rPr>
        <w:t>基本資料表為樣張參考，屆時</w:t>
      </w:r>
      <w:proofErr w:type="gramStart"/>
      <w:r w:rsidRPr="003125A4">
        <w:rPr>
          <w:rFonts w:ascii="標楷體" w:eastAsia="標楷體" w:hAnsi="標楷體" w:hint="eastAsia"/>
          <w:b/>
          <w:sz w:val="22"/>
        </w:rPr>
        <w:t>開放線上報名</w:t>
      </w:r>
      <w:proofErr w:type="gramEnd"/>
      <w:r w:rsidRPr="003125A4">
        <w:rPr>
          <w:rFonts w:ascii="標楷體" w:eastAsia="標楷體" w:hAnsi="標楷體" w:hint="eastAsia"/>
          <w:b/>
          <w:sz w:val="22"/>
        </w:rPr>
        <w:t>時請上系統填寫表單及上傳教師證影本。</w:t>
      </w:r>
    </w:p>
    <w:p w:rsidR="006F2536" w:rsidRPr="003125A4" w:rsidRDefault="006F2536" w:rsidP="006F2536">
      <w:pPr>
        <w:numPr>
          <w:ilvl w:val="0"/>
          <w:numId w:val="1"/>
        </w:numPr>
        <w:tabs>
          <w:tab w:val="clear" w:pos="720"/>
          <w:tab w:val="num" w:pos="567"/>
        </w:tabs>
        <w:spacing w:line="320" w:lineRule="exact"/>
        <w:ind w:left="567" w:hanging="283"/>
        <w:jc w:val="both"/>
        <w:rPr>
          <w:rFonts w:ascii="標楷體" w:eastAsia="標楷體" w:hAnsi="標楷體"/>
          <w:sz w:val="22"/>
        </w:rPr>
      </w:pPr>
      <w:r w:rsidRPr="003125A4">
        <w:rPr>
          <w:rFonts w:ascii="標楷體" w:eastAsia="標楷體" w:hAnsi="標楷體" w:hint="eastAsia"/>
          <w:sz w:val="22"/>
        </w:rPr>
        <w:t>參賽者保證所有填寫或提出之資料均屬實且正確，</w:t>
      </w:r>
      <w:proofErr w:type="gramStart"/>
      <w:r w:rsidRPr="003125A4">
        <w:rPr>
          <w:rFonts w:ascii="標楷體" w:eastAsia="標楷體" w:hAnsi="標楷體" w:hint="eastAsia"/>
          <w:sz w:val="22"/>
        </w:rPr>
        <w:t>且未冒用</w:t>
      </w:r>
      <w:proofErr w:type="gramEnd"/>
      <w:r w:rsidRPr="003125A4">
        <w:rPr>
          <w:rFonts w:ascii="標楷體" w:eastAsia="標楷體" w:hAnsi="標楷體" w:hint="eastAsia"/>
          <w:sz w:val="22"/>
        </w:rPr>
        <w:t>任何第三人之資料，如有不實或不正確之情事，將被取消參賽資格或得獎資格。</w:t>
      </w:r>
    </w:p>
    <w:p w:rsidR="006F2536" w:rsidRPr="003125A4" w:rsidRDefault="006F2536" w:rsidP="006F2536">
      <w:pPr>
        <w:numPr>
          <w:ilvl w:val="0"/>
          <w:numId w:val="1"/>
        </w:numPr>
        <w:tabs>
          <w:tab w:val="clear" w:pos="720"/>
          <w:tab w:val="num" w:pos="567"/>
        </w:tabs>
        <w:spacing w:line="320" w:lineRule="exact"/>
        <w:ind w:left="567" w:hanging="283"/>
        <w:jc w:val="both"/>
        <w:rPr>
          <w:rFonts w:ascii="標楷體" w:eastAsia="標楷體" w:hAnsi="標楷體"/>
        </w:rPr>
      </w:pPr>
      <w:r w:rsidRPr="003125A4">
        <w:rPr>
          <w:rFonts w:ascii="標楷體" w:eastAsia="標楷體" w:hAnsi="標楷體" w:hint="eastAsia"/>
          <w:sz w:val="22"/>
        </w:rPr>
        <w:t>得獎作品獎金發放及活動聯絡事宜，統一由第一順位代表，請事先推派代表，並依本活動作</w:t>
      </w:r>
      <w:r w:rsidRPr="003125A4">
        <w:rPr>
          <w:rFonts w:ascii="標楷體" w:eastAsia="標楷體" w:hAnsi="標楷體" w:hint="eastAsia"/>
          <w:sz w:val="22"/>
        </w:rPr>
        <w:lastRenderedPageBreak/>
        <w:t>業程序簽署領取。</w:t>
      </w:r>
    </w:p>
    <w:p w:rsidR="006F2536" w:rsidRPr="003125A4" w:rsidRDefault="006F2536" w:rsidP="006F2536">
      <w:pPr>
        <w:widowControl/>
        <w:rPr>
          <w:rFonts w:ascii="標楷體" w:eastAsia="標楷體" w:hAnsi="標楷體"/>
          <w:bdr w:val="single" w:sz="4" w:space="0" w:color="auto"/>
        </w:rPr>
      </w:pPr>
      <w:r w:rsidRPr="003125A4">
        <w:rPr>
          <w:rFonts w:ascii="標楷體" w:eastAsia="標楷體" w:hAnsi="標楷體"/>
          <w:bdr w:val="single" w:sz="4" w:space="0" w:color="auto"/>
        </w:rPr>
        <w:br w:type="page"/>
      </w:r>
    </w:p>
    <w:p w:rsidR="006F2536" w:rsidRPr="003125A4" w:rsidRDefault="006F2536" w:rsidP="00547DB4">
      <w:pPr>
        <w:widowControl/>
        <w:tabs>
          <w:tab w:val="left" w:pos="400"/>
          <w:tab w:val="center" w:pos="5233"/>
        </w:tabs>
        <w:spacing w:line="400" w:lineRule="exact"/>
        <w:jc w:val="center"/>
        <w:rPr>
          <w:rFonts w:ascii="標楷體" w:eastAsia="標楷體" w:hAnsi="標楷體"/>
          <w:b/>
          <w:sz w:val="32"/>
        </w:rPr>
      </w:pPr>
      <w:r w:rsidRPr="003125A4">
        <w:rPr>
          <w:rFonts w:ascii="標楷體" w:eastAsia="標楷體" w:hAnsi="標楷體" w:hint="eastAsia"/>
          <w:b/>
          <w:sz w:val="32"/>
        </w:rPr>
        <w:lastRenderedPageBreak/>
        <w:t>國家教育研究院</w:t>
      </w:r>
    </w:p>
    <w:p w:rsidR="006F2536" w:rsidRPr="003125A4" w:rsidRDefault="006F2536" w:rsidP="00547DB4">
      <w:pPr>
        <w:widowControl/>
        <w:spacing w:line="400" w:lineRule="exact"/>
        <w:jc w:val="center"/>
        <w:rPr>
          <w:rFonts w:ascii="標楷體" w:eastAsia="標楷體" w:hAnsi="標楷體"/>
          <w:b/>
          <w:kern w:val="0"/>
          <w:sz w:val="32"/>
        </w:rPr>
      </w:pPr>
      <w:proofErr w:type="gramStart"/>
      <w:r w:rsidRPr="003125A4">
        <w:rPr>
          <w:rFonts w:ascii="標楷體" w:eastAsia="標楷體" w:hAnsi="標楷體"/>
          <w:b/>
          <w:kern w:val="0"/>
          <w:sz w:val="32"/>
        </w:rPr>
        <w:t>10</w:t>
      </w:r>
      <w:r w:rsidRPr="003125A4">
        <w:rPr>
          <w:rFonts w:ascii="標楷體" w:eastAsia="標楷體" w:hAnsi="標楷體" w:hint="eastAsia"/>
          <w:b/>
          <w:kern w:val="0"/>
          <w:sz w:val="32"/>
        </w:rPr>
        <w:t>7</w:t>
      </w:r>
      <w:proofErr w:type="gramEnd"/>
      <w:r w:rsidRPr="003125A4">
        <w:rPr>
          <w:rFonts w:ascii="標楷體" w:eastAsia="標楷體" w:hAnsi="標楷體" w:hint="eastAsia"/>
          <w:b/>
          <w:kern w:val="0"/>
          <w:sz w:val="32"/>
        </w:rPr>
        <w:t>年度</w:t>
      </w:r>
      <w:proofErr w:type="gramStart"/>
      <w:r w:rsidRPr="003125A4">
        <w:rPr>
          <w:rFonts w:ascii="標楷體" w:eastAsia="標楷體" w:hAnsi="標楷體" w:hint="eastAsia"/>
          <w:b/>
          <w:kern w:val="0"/>
          <w:sz w:val="32"/>
        </w:rPr>
        <w:t>愛學網系列</w:t>
      </w:r>
      <w:proofErr w:type="gramEnd"/>
      <w:r w:rsidRPr="003125A4">
        <w:rPr>
          <w:rFonts w:ascii="標楷體" w:eastAsia="標楷體" w:hAnsi="標楷體" w:hint="eastAsia"/>
          <w:b/>
          <w:kern w:val="0"/>
          <w:sz w:val="32"/>
        </w:rPr>
        <w:t>活動</w:t>
      </w:r>
      <w:r w:rsidRPr="003125A4">
        <w:rPr>
          <w:rFonts w:ascii="標楷體" w:eastAsia="標楷體" w:hAnsi="標楷體"/>
          <w:b/>
          <w:kern w:val="0"/>
          <w:sz w:val="32"/>
        </w:rPr>
        <w:t>---</w:t>
      </w:r>
      <w:r w:rsidRPr="003125A4">
        <w:rPr>
          <w:rFonts w:ascii="標楷體" w:eastAsia="標楷體" w:hAnsi="標楷體" w:hint="eastAsia"/>
          <w:b/>
          <w:kern w:val="0"/>
          <w:sz w:val="32"/>
        </w:rPr>
        <w:t>教師創新教學</w:t>
      </w:r>
    </w:p>
    <w:p w:rsidR="006F2536" w:rsidRPr="003125A4" w:rsidRDefault="006F2536" w:rsidP="006F2536">
      <w:pPr>
        <w:widowControl/>
        <w:spacing w:afterLines="50" w:after="180" w:line="400" w:lineRule="exact"/>
        <w:jc w:val="center"/>
        <w:rPr>
          <w:rFonts w:ascii="標楷體" w:eastAsia="標楷體" w:hAnsi="標楷體"/>
          <w:sz w:val="32"/>
        </w:rPr>
      </w:pPr>
      <w:r w:rsidRPr="003125A4">
        <w:rPr>
          <w:rFonts w:ascii="標楷體" w:eastAsia="標楷體" w:hAnsi="標楷體" w:hint="eastAsia"/>
          <w:b/>
          <w:sz w:val="32"/>
        </w:rPr>
        <w:t>作品摘要介紹</w:t>
      </w:r>
    </w:p>
    <w:p w:rsidR="006F2536" w:rsidRPr="003125A4" w:rsidRDefault="006F2536" w:rsidP="006F2536">
      <w:pPr>
        <w:jc w:val="center"/>
        <w:rPr>
          <w:rFonts w:ascii="標楷體" w:eastAsia="標楷體" w:hAnsi="標楷體"/>
        </w:rPr>
      </w:pPr>
      <w:r w:rsidRPr="003125A4">
        <w:rPr>
          <w:rFonts w:ascii="標楷體" w:eastAsia="標楷體" w:hAnsi="標楷體" w:hint="eastAsia"/>
        </w:rPr>
        <w:t>組</w:t>
      </w:r>
      <w:r w:rsidRPr="003125A4">
        <w:rPr>
          <w:rFonts w:ascii="標楷體" w:eastAsia="標楷體" w:hAnsi="標楷體"/>
        </w:rPr>
        <w:t xml:space="preserve">    </w:t>
      </w:r>
      <w:r w:rsidRPr="003125A4">
        <w:rPr>
          <w:rFonts w:ascii="標楷體" w:eastAsia="標楷體" w:hAnsi="標楷體" w:hint="eastAsia"/>
        </w:rPr>
        <w:t>別：□國小組（含幼教）</w:t>
      </w:r>
      <w:r w:rsidRPr="003125A4">
        <w:rPr>
          <w:rFonts w:ascii="標楷體" w:eastAsia="標楷體" w:hAnsi="標楷體"/>
        </w:rPr>
        <w:t xml:space="preserve">           </w:t>
      </w:r>
      <w:r w:rsidRPr="003125A4">
        <w:rPr>
          <w:rFonts w:ascii="標楷體" w:eastAsia="標楷體" w:hAnsi="標楷體" w:hint="eastAsia"/>
        </w:rPr>
        <w:t>□國中組</w:t>
      </w:r>
      <w:r w:rsidRPr="003125A4">
        <w:rPr>
          <w:rFonts w:ascii="標楷體" w:eastAsia="標楷體" w:hAnsi="標楷體"/>
        </w:rPr>
        <w:t xml:space="preserve">            </w:t>
      </w:r>
      <w:r w:rsidRPr="00486207">
        <w:rPr>
          <w:rFonts w:ascii="標楷體" w:eastAsia="標楷體" w:hAnsi="標楷體" w:hint="eastAsia"/>
          <w:highlight w:val="yellow"/>
        </w:rPr>
        <w:t>□</w:t>
      </w:r>
      <w:r w:rsidRPr="003125A4">
        <w:rPr>
          <w:rFonts w:ascii="標楷體" w:eastAsia="標楷體" w:hAnsi="標楷體" w:hint="eastAsia"/>
        </w:rPr>
        <w:t>高中職組</w:t>
      </w:r>
    </w:p>
    <w:tbl>
      <w:tblPr>
        <w:tblW w:w="92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7"/>
        <w:gridCol w:w="2744"/>
        <w:gridCol w:w="1734"/>
        <w:gridCol w:w="2973"/>
      </w:tblGrid>
      <w:tr w:rsidR="00486207" w:rsidRPr="003125A4" w:rsidTr="00117BE1">
        <w:trPr>
          <w:trHeight w:hRule="exact" w:val="823"/>
          <w:jc w:val="center"/>
        </w:trPr>
        <w:tc>
          <w:tcPr>
            <w:tcW w:w="2090" w:type="dxa"/>
            <w:tcBorders>
              <w:top w:val="single" w:sz="12" w:space="0" w:color="auto"/>
            </w:tcBorders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學習領域</w:t>
            </w:r>
          </w:p>
        </w:tc>
        <w:tc>
          <w:tcPr>
            <w:tcW w:w="2698" w:type="dxa"/>
            <w:tcBorders>
              <w:top w:val="single" w:sz="12" w:space="0" w:color="auto"/>
            </w:tcBorders>
          </w:tcPr>
          <w:p w:rsidR="00486207" w:rsidRPr="003125A4" w:rsidRDefault="00486207" w:rsidP="004862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綜合活動領域</w:t>
            </w:r>
          </w:p>
        </w:tc>
        <w:tc>
          <w:tcPr>
            <w:tcW w:w="1538" w:type="dxa"/>
            <w:tcBorders>
              <w:top w:val="single" w:sz="12" w:space="0" w:color="auto"/>
            </w:tcBorders>
            <w:vAlign w:val="center"/>
          </w:tcPr>
          <w:p w:rsidR="006F2536" w:rsidRPr="003125A4" w:rsidRDefault="006F2536" w:rsidP="00486207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作者姓名</w:t>
            </w:r>
          </w:p>
        </w:tc>
        <w:tc>
          <w:tcPr>
            <w:tcW w:w="2962" w:type="dxa"/>
            <w:tcBorders>
              <w:top w:val="single" w:sz="12" w:space="0" w:color="auto"/>
            </w:tcBorders>
          </w:tcPr>
          <w:p w:rsidR="006F2536" w:rsidRPr="003125A4" w:rsidRDefault="00486207" w:rsidP="0048620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操</w:t>
            </w:r>
            <w:proofErr w:type="gramStart"/>
            <w:r>
              <w:rPr>
                <w:rFonts w:ascii="標楷體" w:eastAsia="標楷體" w:hAnsi="標楷體" w:hint="eastAsia"/>
              </w:rPr>
              <w:t>玫萱</w:t>
            </w:r>
            <w:proofErr w:type="gramEnd"/>
          </w:p>
        </w:tc>
      </w:tr>
      <w:tr w:rsidR="003125A4" w:rsidRPr="003125A4" w:rsidTr="00117BE1">
        <w:trPr>
          <w:trHeight w:hRule="exact" w:val="726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作品名稱</w:t>
            </w:r>
          </w:p>
        </w:tc>
        <w:tc>
          <w:tcPr>
            <w:tcW w:w="7198" w:type="dxa"/>
            <w:gridSpan w:val="3"/>
          </w:tcPr>
          <w:p w:rsidR="006F2536" w:rsidRPr="003125A4" w:rsidRDefault="00486207" w:rsidP="00117B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腦筋急轉彎-</w:t>
            </w:r>
            <w:r w:rsidR="0076746E">
              <w:rPr>
                <w:rFonts w:ascii="標楷體" w:eastAsia="標楷體" w:hAnsi="標楷體" w:hint="eastAsia"/>
              </w:rPr>
              <w:t>憂鬱</w:t>
            </w:r>
            <w:r>
              <w:rPr>
                <w:rFonts w:ascii="標楷體" w:eastAsia="標楷體" w:hAnsi="標楷體" w:hint="eastAsia"/>
              </w:rPr>
              <w:t>不可怕</w:t>
            </w:r>
          </w:p>
        </w:tc>
      </w:tr>
      <w:tr w:rsidR="003125A4" w:rsidRPr="003125A4" w:rsidTr="00117BE1">
        <w:trPr>
          <w:trHeight w:hRule="exact" w:val="871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作品關鍵字</w:t>
            </w:r>
          </w:p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/>
              </w:rPr>
              <w:t>(3-5個)</w:t>
            </w:r>
          </w:p>
        </w:tc>
        <w:tc>
          <w:tcPr>
            <w:tcW w:w="7198" w:type="dxa"/>
            <w:gridSpan w:val="3"/>
          </w:tcPr>
          <w:p w:rsidR="006F2536" w:rsidRPr="003125A4" w:rsidRDefault="00486207" w:rsidP="00117BE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憂鬱不可怕</w:t>
            </w:r>
          </w:p>
        </w:tc>
      </w:tr>
      <w:tr w:rsidR="003125A4" w:rsidRPr="003125A4" w:rsidTr="00117BE1">
        <w:trPr>
          <w:trHeight w:hRule="exact" w:val="1255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適用階段</w:t>
            </w:r>
          </w:p>
        </w:tc>
        <w:tc>
          <w:tcPr>
            <w:tcW w:w="7198" w:type="dxa"/>
            <w:gridSpan w:val="3"/>
          </w:tcPr>
          <w:p w:rsidR="006F2536" w:rsidRPr="003125A4" w:rsidRDefault="006F2536" w:rsidP="00117BE1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/>
                <w:b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幼兒園</w:t>
            </w:r>
          </w:p>
          <w:p w:rsidR="006F2536" w:rsidRPr="003125A4" w:rsidRDefault="006F2536" w:rsidP="00117BE1">
            <w:pPr>
              <w:snapToGrid w:val="0"/>
              <w:ind w:left="240" w:hangingChars="100" w:hanging="240"/>
              <w:jc w:val="both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/>
                <w:b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國民小學</w:t>
            </w:r>
            <w:r w:rsidRPr="003125A4">
              <w:rPr>
                <w:rFonts w:ascii="標楷體" w:eastAsia="標楷體" w:hAnsi="標楷體" w:hint="eastAsia"/>
                <w:b/>
                <w:u w:val="single"/>
              </w:rPr>
              <w:t>低、中、高</w:t>
            </w:r>
            <w:r w:rsidRPr="003125A4">
              <w:rPr>
                <w:rFonts w:ascii="標楷體" w:eastAsia="標楷體" w:hAnsi="標楷體" w:hint="eastAsia"/>
                <w:b/>
              </w:rPr>
              <w:t>年級</w:t>
            </w:r>
          </w:p>
          <w:p w:rsidR="006F2536" w:rsidRPr="003125A4" w:rsidRDefault="006F2536" w:rsidP="00117BE1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/>
                <w:b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國民中學</w:t>
            </w:r>
          </w:p>
          <w:p w:rsidR="006F2536" w:rsidRPr="003125A4" w:rsidRDefault="006F2536" w:rsidP="00117BE1">
            <w:pPr>
              <w:snapToGrid w:val="0"/>
              <w:jc w:val="both"/>
              <w:rPr>
                <w:rFonts w:ascii="標楷體" w:eastAsia="標楷體" w:hAnsi="標楷體"/>
                <w:b/>
              </w:rPr>
            </w:pPr>
            <w:r w:rsidRPr="00486207">
              <w:rPr>
                <w:rFonts w:ascii="標楷體" w:eastAsia="標楷體" w:hAnsi="標楷體"/>
                <w:b/>
                <w:highlight w:val="yellow"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高級中等學校</w:t>
            </w:r>
          </w:p>
        </w:tc>
      </w:tr>
      <w:tr w:rsidR="003125A4" w:rsidRPr="003125A4" w:rsidTr="00117BE1">
        <w:trPr>
          <w:trHeight w:hRule="exact" w:val="723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 w:hint="eastAsia"/>
                <w:b/>
              </w:rPr>
              <w:t>教學方式</w:t>
            </w:r>
          </w:p>
        </w:tc>
        <w:tc>
          <w:tcPr>
            <w:tcW w:w="7198" w:type="dxa"/>
            <w:gridSpan w:val="3"/>
          </w:tcPr>
          <w:p w:rsidR="006F2536" w:rsidRPr="003125A4" w:rsidRDefault="006F2536" w:rsidP="00117BE1">
            <w:pPr>
              <w:jc w:val="both"/>
              <w:rPr>
                <w:rFonts w:ascii="標楷體" w:eastAsia="標楷體" w:hAnsi="標楷體"/>
                <w:b/>
              </w:rPr>
            </w:pPr>
            <w:r w:rsidRPr="00486207">
              <w:rPr>
                <w:rFonts w:ascii="標楷體" w:eastAsia="標楷體" w:hAnsi="標楷體"/>
                <w:b/>
                <w:highlight w:val="yellow"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教案設計(請填寫附件</w:t>
            </w:r>
            <w:r w:rsidR="00980BF7" w:rsidRPr="003125A4">
              <w:rPr>
                <w:rFonts w:ascii="標楷體" w:eastAsia="標楷體" w:hAnsi="標楷體" w:hint="eastAsia"/>
                <w:b/>
              </w:rPr>
              <w:t>1</w:t>
            </w:r>
            <w:r w:rsidRPr="003125A4">
              <w:rPr>
                <w:rFonts w:ascii="標楷體" w:eastAsia="標楷體" w:hAnsi="標楷體" w:hint="eastAsia"/>
                <w:b/>
              </w:rPr>
              <w:t>)</w:t>
            </w:r>
          </w:p>
          <w:p w:rsidR="006F2536" w:rsidRPr="003125A4" w:rsidRDefault="006F2536" w:rsidP="00980BF7">
            <w:pPr>
              <w:jc w:val="both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/>
                <w:b/>
              </w:rPr>
              <w:sym w:font="Wingdings 2" w:char="00A3"/>
            </w:r>
            <w:r w:rsidRPr="003125A4">
              <w:rPr>
                <w:rFonts w:ascii="標楷體" w:eastAsia="標楷體" w:hAnsi="標楷體" w:hint="eastAsia"/>
                <w:b/>
              </w:rPr>
              <w:t>數位媒體製作教材設計(請填寫附件</w:t>
            </w:r>
            <w:r w:rsidR="00980BF7" w:rsidRPr="003125A4">
              <w:rPr>
                <w:rFonts w:ascii="標楷體" w:eastAsia="標楷體" w:hAnsi="標楷體" w:hint="eastAsia"/>
                <w:b/>
              </w:rPr>
              <w:t>2</w:t>
            </w:r>
            <w:r w:rsidRPr="003125A4">
              <w:rPr>
                <w:rFonts w:ascii="標楷體" w:eastAsia="標楷體" w:hAnsi="標楷體" w:hint="eastAsia"/>
                <w:b/>
              </w:rPr>
              <w:t>)</w:t>
            </w:r>
          </w:p>
        </w:tc>
      </w:tr>
      <w:tr w:rsidR="003125A4" w:rsidRPr="003125A4" w:rsidTr="00117BE1">
        <w:trPr>
          <w:trHeight w:hRule="exact" w:val="1242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 w:hint="eastAsia"/>
                <w:b/>
              </w:rPr>
              <w:t>國教院</w:t>
            </w:r>
          </w:p>
          <w:p w:rsidR="006F2536" w:rsidRPr="003125A4" w:rsidRDefault="006F2536" w:rsidP="00117BE1">
            <w:pPr>
              <w:snapToGrid w:val="0"/>
              <w:jc w:val="center"/>
              <w:rPr>
                <w:rFonts w:ascii="標楷體" w:eastAsia="標楷體" w:hAnsi="標楷體"/>
                <w:b/>
              </w:rPr>
            </w:pPr>
            <w:r w:rsidRPr="003125A4">
              <w:rPr>
                <w:rFonts w:ascii="標楷體" w:eastAsia="標楷體" w:hAnsi="標楷體" w:hint="eastAsia"/>
                <w:b/>
              </w:rPr>
              <w:t>自製影片名稱</w:t>
            </w:r>
          </w:p>
        </w:tc>
        <w:tc>
          <w:tcPr>
            <w:tcW w:w="7198" w:type="dxa"/>
            <w:gridSpan w:val="3"/>
          </w:tcPr>
          <w:p w:rsidR="006F2536" w:rsidRPr="003125A4" w:rsidRDefault="00486207" w:rsidP="00117BE1">
            <w:pPr>
              <w:jc w:val="both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和壓力做朋友</w:t>
            </w:r>
          </w:p>
        </w:tc>
      </w:tr>
      <w:tr w:rsidR="003125A4" w:rsidRPr="003125A4" w:rsidTr="00117BE1">
        <w:trPr>
          <w:trHeight w:val="961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作品簡介</w:t>
            </w:r>
          </w:p>
        </w:tc>
        <w:tc>
          <w:tcPr>
            <w:tcW w:w="7198" w:type="dxa"/>
            <w:gridSpan w:val="3"/>
            <w:vAlign w:val="bottom"/>
          </w:tcPr>
          <w:p w:rsidR="006F2536" w:rsidRPr="003125A4" w:rsidRDefault="006F2536" w:rsidP="00117BE1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3125A4" w:rsidRPr="003125A4" w:rsidTr="00117BE1">
        <w:trPr>
          <w:trHeight w:val="1825"/>
          <w:jc w:val="center"/>
        </w:trPr>
        <w:tc>
          <w:tcPr>
            <w:tcW w:w="2090" w:type="dxa"/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教學目標</w:t>
            </w:r>
          </w:p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/>
              </w:rPr>
              <w:t>設計理念</w:t>
            </w:r>
          </w:p>
        </w:tc>
        <w:tc>
          <w:tcPr>
            <w:tcW w:w="7198" w:type="dxa"/>
            <w:gridSpan w:val="3"/>
          </w:tcPr>
          <w:p w:rsidR="006F2536" w:rsidRPr="003125A4" w:rsidRDefault="006F2536" w:rsidP="00117BE1">
            <w:pPr>
              <w:rPr>
                <w:rFonts w:ascii="標楷體" w:eastAsia="標楷體" w:hAnsi="標楷體"/>
              </w:rPr>
            </w:pPr>
          </w:p>
        </w:tc>
      </w:tr>
      <w:tr w:rsidR="006F2536" w:rsidRPr="003125A4" w:rsidTr="00117BE1">
        <w:trPr>
          <w:trHeight w:val="3558"/>
          <w:jc w:val="center"/>
        </w:trPr>
        <w:tc>
          <w:tcPr>
            <w:tcW w:w="2090" w:type="dxa"/>
            <w:tcBorders>
              <w:bottom w:val="single" w:sz="12" w:space="0" w:color="auto"/>
            </w:tcBorders>
            <w:vAlign w:val="center"/>
          </w:tcPr>
          <w:p w:rsidR="006F2536" w:rsidRPr="003125A4" w:rsidRDefault="006F2536" w:rsidP="00117BE1">
            <w:pPr>
              <w:jc w:val="center"/>
              <w:rPr>
                <w:rFonts w:ascii="標楷體" w:eastAsia="標楷體" w:hAnsi="標楷體"/>
              </w:rPr>
            </w:pPr>
            <w:r w:rsidRPr="003125A4">
              <w:rPr>
                <w:rFonts w:ascii="標楷體" w:eastAsia="標楷體" w:hAnsi="標楷體" w:hint="eastAsia"/>
              </w:rPr>
              <w:t>作品封面圖檔※請自行遴選並提供</w:t>
            </w:r>
            <w:r w:rsidRPr="003125A4">
              <w:rPr>
                <w:rFonts w:ascii="標楷體" w:eastAsia="標楷體" w:hAnsi="標楷體"/>
              </w:rPr>
              <w:t>1~2</w:t>
            </w:r>
            <w:r w:rsidRPr="003125A4">
              <w:rPr>
                <w:rFonts w:ascii="標楷體" w:eastAsia="標楷體" w:hAnsi="標楷體" w:hint="eastAsia"/>
              </w:rPr>
              <w:t>張代表本作品封面圖檔</w:t>
            </w:r>
            <w:r w:rsidRPr="003125A4">
              <w:rPr>
                <w:rFonts w:ascii="標楷體" w:eastAsia="標楷體" w:hAnsi="標楷體" w:hint="eastAsia"/>
                <w:sz w:val="20"/>
              </w:rPr>
              <w:t>（</w:t>
            </w:r>
            <w:r w:rsidRPr="003125A4">
              <w:rPr>
                <w:rFonts w:ascii="標楷體" w:eastAsia="標楷體" w:hAnsi="標楷體"/>
                <w:sz w:val="20"/>
              </w:rPr>
              <w:t>150dpi</w:t>
            </w:r>
            <w:r w:rsidRPr="003125A4">
              <w:rPr>
                <w:rFonts w:ascii="標楷體" w:eastAsia="標楷體" w:hAnsi="標楷體" w:hint="eastAsia"/>
                <w:sz w:val="20"/>
              </w:rPr>
              <w:t>以上），供未來得獎作品文宣編輯印製運用。</w:t>
            </w:r>
          </w:p>
        </w:tc>
        <w:tc>
          <w:tcPr>
            <w:tcW w:w="7198" w:type="dxa"/>
            <w:gridSpan w:val="3"/>
            <w:tcBorders>
              <w:bottom w:val="single" w:sz="12" w:space="0" w:color="auto"/>
            </w:tcBorders>
            <w:vAlign w:val="bottom"/>
          </w:tcPr>
          <w:tbl>
            <w:tblPr>
              <w:tblpPr w:leftFromText="180" w:rightFromText="180" w:vertAnchor="page" w:horzAnchor="margin" w:tblpY="121"/>
              <w:tblOverlap w:val="never"/>
              <w:tblW w:w="7225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05"/>
              <w:gridCol w:w="3720"/>
            </w:tblGrid>
            <w:tr w:rsidR="003125A4" w:rsidRPr="003125A4" w:rsidTr="00117BE1">
              <w:trPr>
                <w:trHeight w:val="3676"/>
              </w:trPr>
              <w:tc>
                <w:tcPr>
                  <w:tcW w:w="3505" w:type="dxa"/>
                  <w:shd w:val="clear" w:color="auto" w:fill="auto"/>
                  <w:vAlign w:val="center"/>
                </w:tcPr>
                <w:p w:rsidR="006F2536" w:rsidRPr="003125A4" w:rsidRDefault="006F2536" w:rsidP="00117BE1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3125A4">
                    <w:rPr>
                      <w:rFonts w:ascii="標楷體" w:eastAsia="標楷體" w:hAnsi="標楷體" w:hint="eastAsia"/>
                    </w:rPr>
                    <w:t>圖片-1</w:t>
                  </w:r>
                </w:p>
                <w:p w:rsidR="006F2536" w:rsidRPr="003125A4" w:rsidRDefault="006F2536" w:rsidP="00117BE1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3125A4">
                    <w:rPr>
                      <w:rFonts w:ascii="標楷體" w:eastAsia="標楷體" w:hAnsi="標楷體" w:hint="eastAsia"/>
                    </w:rPr>
                    <w:t>（自行縮放）</w:t>
                  </w:r>
                </w:p>
              </w:tc>
              <w:tc>
                <w:tcPr>
                  <w:tcW w:w="3720" w:type="dxa"/>
                  <w:vAlign w:val="center"/>
                </w:tcPr>
                <w:p w:rsidR="006F2536" w:rsidRPr="003125A4" w:rsidRDefault="006F2536" w:rsidP="00117BE1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3125A4">
                    <w:rPr>
                      <w:rFonts w:ascii="標楷體" w:eastAsia="標楷體" w:hAnsi="標楷體" w:hint="eastAsia"/>
                    </w:rPr>
                    <w:t>圖片-2</w:t>
                  </w:r>
                </w:p>
                <w:p w:rsidR="006F2536" w:rsidRPr="003125A4" w:rsidRDefault="006F2536" w:rsidP="00117BE1">
                  <w:pPr>
                    <w:jc w:val="center"/>
                    <w:rPr>
                      <w:rFonts w:ascii="標楷體" w:eastAsia="標楷體" w:hAnsi="標楷體"/>
                    </w:rPr>
                  </w:pPr>
                  <w:r w:rsidRPr="003125A4">
                    <w:rPr>
                      <w:rFonts w:ascii="標楷體" w:eastAsia="標楷體" w:hAnsi="標楷體" w:hint="eastAsia"/>
                    </w:rPr>
                    <w:t>（自行縮放）</w:t>
                  </w:r>
                </w:p>
              </w:tc>
            </w:tr>
          </w:tbl>
          <w:p w:rsidR="006F2536" w:rsidRPr="003125A4" w:rsidRDefault="006F2536" w:rsidP="00117BE1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6F2536" w:rsidRPr="003125A4" w:rsidRDefault="006F2536" w:rsidP="006F2536">
      <w:pPr>
        <w:widowControl/>
        <w:jc w:val="center"/>
        <w:rPr>
          <w:rFonts w:ascii="標楷體" w:eastAsia="標楷體" w:hAnsi="標楷體"/>
          <w:strike/>
        </w:rPr>
      </w:pPr>
    </w:p>
    <w:p w:rsidR="00E87E1E" w:rsidRPr="003125A4" w:rsidRDefault="00E87E1E" w:rsidP="009E7A8C">
      <w:pPr>
        <w:spacing w:line="240" w:lineRule="atLeast"/>
        <w:rPr>
          <w:rFonts w:ascii="標楷體" w:eastAsia="標楷體" w:hAnsi="標楷體"/>
        </w:rPr>
      </w:pPr>
    </w:p>
    <w:sectPr w:rsidR="00E87E1E" w:rsidRPr="003125A4" w:rsidSect="00FE251D">
      <w:headerReference w:type="default" r:id="rId9"/>
      <w:footerReference w:type="even" r:id="rId10"/>
      <w:footerReference w:type="default" r:id="rId11"/>
      <w:pgSz w:w="11906" w:h="16838"/>
      <w:pgMar w:top="851" w:right="1247" w:bottom="907" w:left="1247" w:header="539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DD6" w:rsidRDefault="00E91DD6">
      <w:r>
        <w:separator/>
      </w:r>
    </w:p>
  </w:endnote>
  <w:endnote w:type="continuationSeparator" w:id="0">
    <w:p w:rsidR="00E91DD6" w:rsidRDefault="00E9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jf金萱鮮摘">
    <w:altName w:val="Arial Unicode MS"/>
    <w:panose1 w:val="020B0800000000000000"/>
    <w:charset w:val="88"/>
    <w:family w:val="swiss"/>
    <w:notTrueType/>
    <w:pitch w:val="variable"/>
    <w:sig w:usb0="800002E3" w:usb1="38C87C7A" w:usb2="00000016" w:usb3="00000000" w:csb0="00100001" w:csb1="00000000"/>
  </w:font>
  <w:font w:name="Adobe 仿宋 Std R">
    <w:altName w:val="Arial Unicode MS"/>
    <w:panose1 w:val="020204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華康流風體W3">
    <w:altName w:val="Microsoft JhengHei UI Light"/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A1" w:rsidRDefault="007D0AA1" w:rsidP="000666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0AA1" w:rsidRDefault="007D0AA1" w:rsidP="000666A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A1" w:rsidRDefault="007D0AA1" w:rsidP="0060317E">
    <w:pPr>
      <w:pStyle w:val="a3"/>
      <w:ind w:right="360"/>
      <w:jc w:val="center"/>
    </w:pPr>
    <w:r w:rsidRPr="003B46CD">
      <w:rPr>
        <w:rStyle w:val="a5"/>
        <w:kern w:val="0"/>
      </w:rPr>
      <w:fldChar w:fldCharType="begin"/>
    </w:r>
    <w:r w:rsidRPr="003B46CD">
      <w:rPr>
        <w:rStyle w:val="a5"/>
        <w:kern w:val="0"/>
      </w:rPr>
      <w:instrText xml:space="preserve"> PAGE </w:instrText>
    </w:r>
    <w:r w:rsidRPr="003B46CD">
      <w:rPr>
        <w:rStyle w:val="a5"/>
        <w:kern w:val="0"/>
      </w:rPr>
      <w:fldChar w:fldCharType="separate"/>
    </w:r>
    <w:r w:rsidR="000C4799">
      <w:rPr>
        <w:rStyle w:val="a5"/>
        <w:noProof/>
        <w:kern w:val="0"/>
      </w:rPr>
      <w:t>4</w:t>
    </w:r>
    <w:r w:rsidRPr="003B46CD">
      <w:rPr>
        <w:rStyle w:val="a5"/>
        <w:kern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DD6" w:rsidRDefault="00E91DD6">
      <w:r>
        <w:separator/>
      </w:r>
    </w:p>
  </w:footnote>
  <w:footnote w:type="continuationSeparator" w:id="0">
    <w:p w:rsidR="00E91DD6" w:rsidRDefault="00E91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AA1" w:rsidRPr="00341841" w:rsidRDefault="007D0AA1" w:rsidP="004F115B">
    <w:pPr>
      <w:pStyle w:val="a6"/>
      <w:tabs>
        <w:tab w:val="left" w:pos="7200"/>
      </w:tabs>
      <w:wordWrap w:val="0"/>
      <w:ind w:rightChars="-120" w:right="-288"/>
    </w:pPr>
    <w:r>
      <w:t xml:space="preserve">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6AC3"/>
    <w:multiLevelType w:val="hybridMultilevel"/>
    <w:tmpl w:val="005C3B66"/>
    <w:lvl w:ilvl="0" w:tplc="CD70BE44">
      <w:start w:val="1"/>
      <w:numFmt w:val="decimal"/>
      <w:lvlText w:val="(%1)"/>
      <w:lvlJc w:val="left"/>
      <w:pPr>
        <w:ind w:left="840" w:hanging="480"/>
      </w:pPr>
      <w:rPr>
        <w:rFonts w:hint="default"/>
      </w:rPr>
    </w:lvl>
    <w:lvl w:ilvl="1" w:tplc="230E114C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DA35D68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770B8E"/>
    <w:multiLevelType w:val="hybridMultilevel"/>
    <w:tmpl w:val="AE66F9A2"/>
    <w:lvl w:ilvl="0" w:tplc="13EC8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AD48DD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121863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2B11DD"/>
    <w:multiLevelType w:val="hybridMultilevel"/>
    <w:tmpl w:val="7808529A"/>
    <w:lvl w:ilvl="0" w:tplc="B3A66BB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1428E9"/>
    <w:multiLevelType w:val="hybridMultilevel"/>
    <w:tmpl w:val="7736E3AE"/>
    <w:lvl w:ilvl="0" w:tplc="807A3626">
      <w:start w:val="1"/>
      <w:numFmt w:val="taiwaneseCountingThousand"/>
      <w:lvlText w:val="%1、"/>
      <w:lvlJc w:val="left"/>
      <w:pPr>
        <w:ind w:left="1158" w:hanging="720"/>
      </w:pPr>
      <w:rPr>
        <w:rFonts w:cs="Times New Roman" w:hint="default"/>
      </w:rPr>
    </w:lvl>
    <w:lvl w:ilvl="1" w:tplc="41D27388">
      <w:start w:val="3"/>
      <w:numFmt w:val="taiwaneseCountingThousand"/>
      <w:lvlText w:val="(%2)"/>
      <w:lvlJc w:val="left"/>
      <w:pPr>
        <w:ind w:left="1638" w:hanging="72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78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3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58" w:hanging="480"/>
      </w:pPr>
      <w:rPr>
        <w:rFonts w:cs="Times New Roman"/>
      </w:rPr>
    </w:lvl>
  </w:abstractNum>
  <w:abstractNum w:abstractNumId="7" w15:restartNumberingAfterBreak="0">
    <w:nsid w:val="2C020D09"/>
    <w:multiLevelType w:val="hybridMultilevel"/>
    <w:tmpl w:val="84C26E5E"/>
    <w:lvl w:ilvl="0" w:tplc="B766532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2B0CCB"/>
    <w:multiLevelType w:val="hybridMultilevel"/>
    <w:tmpl w:val="B8B6B92A"/>
    <w:lvl w:ilvl="0" w:tplc="98B4CD9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346675A8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E935819"/>
    <w:multiLevelType w:val="hybridMultilevel"/>
    <w:tmpl w:val="AE66F9A2"/>
    <w:lvl w:ilvl="0" w:tplc="13EC86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0C34A5C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F975FC"/>
    <w:multiLevelType w:val="hybridMultilevel"/>
    <w:tmpl w:val="16900C88"/>
    <w:lvl w:ilvl="0" w:tplc="419E9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4A24642"/>
    <w:multiLevelType w:val="hybridMultilevel"/>
    <w:tmpl w:val="BEF68586"/>
    <w:lvl w:ilvl="0" w:tplc="5C2A4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5A93630"/>
    <w:multiLevelType w:val="hybridMultilevel"/>
    <w:tmpl w:val="AFD8A252"/>
    <w:lvl w:ilvl="0" w:tplc="FC0286F2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  <w:b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19">
      <w:start w:val="1"/>
      <w:numFmt w:val="ideographTraditional"/>
      <w:lvlText w:val="%4、"/>
      <w:lvlJc w:val="left"/>
      <w:pPr>
        <w:tabs>
          <w:tab w:val="num" w:pos="1784"/>
        </w:tabs>
        <w:ind w:left="1784" w:hanging="480"/>
      </w:pPr>
      <w:rPr>
        <w:rFonts w:cs="Times New Roman" w:hint="eastAsia"/>
        <w:b w:val="0"/>
      </w:rPr>
    </w:lvl>
    <w:lvl w:ilvl="4" w:tplc="04090019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5" w15:restartNumberingAfterBreak="0">
    <w:nsid w:val="51980659"/>
    <w:multiLevelType w:val="hybridMultilevel"/>
    <w:tmpl w:val="06265C2C"/>
    <w:lvl w:ilvl="0" w:tplc="D13EC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756455E"/>
    <w:multiLevelType w:val="hybridMultilevel"/>
    <w:tmpl w:val="0F268FB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5BE075C3"/>
    <w:multiLevelType w:val="multilevel"/>
    <w:tmpl w:val="20BC4B60"/>
    <w:lvl w:ilvl="0">
      <w:start w:val="2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18" w15:restartNumberingAfterBreak="0">
    <w:nsid w:val="5F103929"/>
    <w:multiLevelType w:val="hybridMultilevel"/>
    <w:tmpl w:val="005C3B66"/>
    <w:lvl w:ilvl="0" w:tplc="CD70BE44">
      <w:start w:val="1"/>
      <w:numFmt w:val="decimal"/>
      <w:lvlText w:val="(%1)"/>
      <w:lvlJc w:val="left"/>
      <w:pPr>
        <w:ind w:left="840" w:hanging="480"/>
      </w:pPr>
      <w:rPr>
        <w:rFonts w:hint="default"/>
      </w:rPr>
    </w:lvl>
    <w:lvl w:ilvl="1" w:tplc="230E114C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604F713E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3CA16FF"/>
    <w:multiLevelType w:val="hybridMultilevel"/>
    <w:tmpl w:val="16900C88"/>
    <w:lvl w:ilvl="0" w:tplc="419E9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5B05A78"/>
    <w:multiLevelType w:val="hybridMultilevel"/>
    <w:tmpl w:val="06265C2C"/>
    <w:lvl w:ilvl="0" w:tplc="D13EC3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7B4F14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FC82A2C"/>
    <w:multiLevelType w:val="multilevel"/>
    <w:tmpl w:val="B1BABB5E"/>
    <w:lvl w:ilvl="0">
      <w:start w:val="11"/>
      <w:numFmt w:val="ideographLegalTraditional"/>
      <w:lvlText w:val="%1、"/>
      <w:lvlJc w:val="left"/>
      <w:pPr>
        <w:ind w:left="816" w:hanging="816"/>
      </w:pPr>
      <w:rPr>
        <w:rFonts w:cs="Times New Roman" w:hint="default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%3、"/>
      <w:lvlJc w:val="left"/>
      <w:pPr>
        <w:ind w:left="1440" w:hanging="480"/>
      </w:pPr>
      <w:rPr>
        <w:rFonts w:cs="Times New Roman" w:hint="default"/>
      </w:rPr>
    </w:lvl>
    <w:lvl w:ilvl="3">
      <w:start w:val="1"/>
      <w:numFmt w:val="taiwaneseCountingThousand"/>
      <w:lvlText w:val="(%4)"/>
      <w:lvlJc w:val="left"/>
      <w:pPr>
        <w:ind w:left="1920" w:hanging="480"/>
      </w:pPr>
      <w:rPr>
        <w:rFonts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48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 w:hint="eastAsia"/>
      </w:rPr>
    </w:lvl>
  </w:abstractNum>
  <w:abstractNum w:abstractNumId="24" w15:restartNumberingAfterBreak="0">
    <w:nsid w:val="73F134ED"/>
    <w:multiLevelType w:val="hybridMultilevel"/>
    <w:tmpl w:val="8DC41118"/>
    <w:lvl w:ilvl="0" w:tplc="28A6B6FC">
      <w:start w:val="1"/>
      <w:numFmt w:val="taiwaneseCountingThousand"/>
      <w:lvlText w:val="(%1)"/>
      <w:lvlJc w:val="left"/>
      <w:pPr>
        <w:tabs>
          <w:tab w:val="num" w:pos="-633"/>
        </w:tabs>
        <w:ind w:left="1406" w:hanging="453"/>
      </w:pPr>
      <w:rPr>
        <w:rFonts w:ascii="標楷體" w:eastAsia="標楷體" w:hAnsi="標楷體" w:hint="eastAsia"/>
        <w:b w:val="0"/>
        <w:i w:val="0"/>
        <w:color w:val="000000"/>
        <w:sz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1119"/>
        </w:tabs>
        <w:ind w:left="1119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599"/>
        </w:tabs>
        <w:ind w:left="1599" w:hanging="480"/>
      </w:pPr>
    </w:lvl>
    <w:lvl w:ilvl="3" w:tplc="0409000F">
      <w:start w:val="1"/>
      <w:numFmt w:val="decimal"/>
      <w:lvlText w:val="%4."/>
      <w:lvlJc w:val="left"/>
      <w:pPr>
        <w:tabs>
          <w:tab w:val="num" w:pos="2079"/>
        </w:tabs>
        <w:ind w:left="207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9"/>
        </w:tabs>
        <w:ind w:left="255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9"/>
        </w:tabs>
        <w:ind w:left="303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9"/>
        </w:tabs>
        <w:ind w:left="351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9"/>
        </w:tabs>
        <w:ind w:left="399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9"/>
        </w:tabs>
        <w:ind w:left="4479" w:hanging="480"/>
      </w:pPr>
    </w:lvl>
  </w:abstractNum>
  <w:abstractNum w:abstractNumId="25" w15:restartNumberingAfterBreak="0">
    <w:nsid w:val="76561809"/>
    <w:multiLevelType w:val="hybridMultilevel"/>
    <w:tmpl w:val="BEF68586"/>
    <w:lvl w:ilvl="0" w:tplc="5C2A4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6F02333"/>
    <w:multiLevelType w:val="hybridMultilevel"/>
    <w:tmpl w:val="CE321170"/>
    <w:lvl w:ilvl="0" w:tplc="59F43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cs="Times New Roman"/>
      </w:rPr>
    </w:lvl>
  </w:abstractNum>
  <w:abstractNum w:abstractNumId="27" w15:restartNumberingAfterBreak="0">
    <w:nsid w:val="7A544A88"/>
    <w:multiLevelType w:val="hybridMultilevel"/>
    <w:tmpl w:val="B024C6A8"/>
    <w:lvl w:ilvl="0" w:tplc="C4BC0A3C">
      <w:start w:val="1"/>
      <w:numFmt w:val="ideographLegalTraditional"/>
      <w:lvlText w:val="%1、"/>
      <w:lvlJc w:val="left"/>
      <w:pPr>
        <w:tabs>
          <w:tab w:val="num" w:pos="544"/>
        </w:tabs>
        <w:ind w:left="544" w:hanging="260"/>
      </w:pPr>
      <w:rPr>
        <w:rFonts w:hint="eastAsia"/>
        <w:b/>
        <w:i w:val="0"/>
        <w:color w:val="000000"/>
        <w:sz w:val="24"/>
        <w:szCs w:val="24"/>
        <w:lang w:val="en-US"/>
      </w:rPr>
    </w:lvl>
    <w:lvl w:ilvl="1" w:tplc="3D2C4A4A">
      <w:start w:val="1"/>
      <w:numFmt w:val="taiwaneseCountingThousand"/>
      <w:lvlText w:val="%2、"/>
      <w:lvlJc w:val="left"/>
      <w:pPr>
        <w:tabs>
          <w:tab w:val="num" w:pos="1135"/>
        </w:tabs>
        <w:ind w:left="1135" w:hanging="567"/>
      </w:pPr>
      <w:rPr>
        <w:rFonts w:eastAsia="標楷體" w:cs="Times New Roman" w:hint="eastAsia"/>
        <w:b w:val="0"/>
        <w:i w:val="0"/>
        <w:color w:val="000000"/>
        <w:sz w:val="24"/>
        <w:szCs w:val="24"/>
      </w:rPr>
    </w:lvl>
    <w:lvl w:ilvl="2" w:tplc="9C7A9E08">
      <w:start w:val="1"/>
      <w:numFmt w:val="taiwaneseCountingThousand"/>
      <w:lvlText w:val="(%3)"/>
      <w:lvlJc w:val="left"/>
      <w:pPr>
        <w:tabs>
          <w:tab w:val="num" w:pos="-792"/>
        </w:tabs>
        <w:ind w:left="1247" w:hanging="453"/>
      </w:pPr>
      <w:rPr>
        <w:rFonts w:ascii="標楷體" w:eastAsia="標楷體" w:hAnsi="標楷體" w:cs="Times New Roman" w:hint="eastAsia"/>
        <w:b w:val="0"/>
        <w:i w:val="0"/>
        <w:color w:val="000000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 w15:restartNumberingAfterBreak="0">
    <w:nsid w:val="7AEF0809"/>
    <w:multiLevelType w:val="hybridMultilevel"/>
    <w:tmpl w:val="D5327EE8"/>
    <w:lvl w:ilvl="0" w:tplc="3B7EE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D32640E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C260173"/>
    <w:multiLevelType w:val="hybridMultilevel"/>
    <w:tmpl w:val="EA82FB98"/>
    <w:lvl w:ilvl="0" w:tplc="432E8F28">
      <w:start w:val="1"/>
      <w:numFmt w:val="taiwaneseCountingThousand"/>
      <w:lvlText w:val="(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A198BED2">
      <w:start w:val="1"/>
      <w:numFmt w:val="decimal"/>
      <w:lvlText w:val="(%2)"/>
      <w:lvlJc w:val="left"/>
      <w:pPr>
        <w:tabs>
          <w:tab w:val="num" w:pos="870"/>
        </w:tabs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26"/>
  </w:num>
  <w:num w:numId="2">
    <w:abstractNumId w:val="14"/>
  </w:num>
  <w:num w:numId="3">
    <w:abstractNumId w:val="8"/>
  </w:num>
  <w:num w:numId="4">
    <w:abstractNumId w:val="17"/>
  </w:num>
  <w:num w:numId="5">
    <w:abstractNumId w:val="6"/>
  </w:num>
  <w:num w:numId="6">
    <w:abstractNumId w:val="29"/>
  </w:num>
  <w:num w:numId="7">
    <w:abstractNumId w:val="27"/>
  </w:num>
  <w:num w:numId="8">
    <w:abstractNumId w:val="23"/>
  </w:num>
  <w:num w:numId="9">
    <w:abstractNumId w:val="24"/>
  </w:num>
  <w:num w:numId="10">
    <w:abstractNumId w:val="12"/>
  </w:num>
  <w:num w:numId="11">
    <w:abstractNumId w:val="9"/>
  </w:num>
  <w:num w:numId="12">
    <w:abstractNumId w:val="0"/>
  </w:num>
  <w:num w:numId="13">
    <w:abstractNumId w:val="28"/>
  </w:num>
  <w:num w:numId="14">
    <w:abstractNumId w:val="4"/>
  </w:num>
  <w:num w:numId="15">
    <w:abstractNumId w:val="18"/>
  </w:num>
  <w:num w:numId="16">
    <w:abstractNumId w:val="25"/>
  </w:num>
  <w:num w:numId="17">
    <w:abstractNumId w:val="16"/>
  </w:num>
  <w:num w:numId="18">
    <w:abstractNumId w:val="10"/>
  </w:num>
  <w:num w:numId="19">
    <w:abstractNumId w:val="15"/>
  </w:num>
  <w:num w:numId="20">
    <w:abstractNumId w:val="5"/>
  </w:num>
  <w:num w:numId="21">
    <w:abstractNumId w:val="20"/>
  </w:num>
  <w:num w:numId="22">
    <w:abstractNumId w:val="3"/>
  </w:num>
  <w:num w:numId="23">
    <w:abstractNumId w:val="22"/>
  </w:num>
  <w:num w:numId="24">
    <w:abstractNumId w:val="7"/>
  </w:num>
  <w:num w:numId="25">
    <w:abstractNumId w:val="11"/>
  </w:num>
  <w:num w:numId="26">
    <w:abstractNumId w:val="1"/>
  </w:num>
  <w:num w:numId="27">
    <w:abstractNumId w:val="19"/>
  </w:num>
  <w:num w:numId="28">
    <w:abstractNumId w:val="13"/>
  </w:num>
  <w:num w:numId="29">
    <w:abstractNumId w:val="2"/>
  </w:num>
  <w:num w:numId="30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39"/>
    <w:rsid w:val="00010665"/>
    <w:rsid w:val="0002060B"/>
    <w:rsid w:val="00023DF9"/>
    <w:rsid w:val="00026806"/>
    <w:rsid w:val="000300CB"/>
    <w:rsid w:val="000303F3"/>
    <w:rsid w:val="00033319"/>
    <w:rsid w:val="00037F32"/>
    <w:rsid w:val="00041CAB"/>
    <w:rsid w:val="0004221C"/>
    <w:rsid w:val="000476A1"/>
    <w:rsid w:val="000666AE"/>
    <w:rsid w:val="0009021A"/>
    <w:rsid w:val="000A5CF6"/>
    <w:rsid w:val="000B22FA"/>
    <w:rsid w:val="000C0A74"/>
    <w:rsid w:val="000C4799"/>
    <w:rsid w:val="000C4D91"/>
    <w:rsid w:val="000C5DF6"/>
    <w:rsid w:val="000D1DAF"/>
    <w:rsid w:val="000D31EC"/>
    <w:rsid w:val="000D4D5C"/>
    <w:rsid w:val="000D5D54"/>
    <w:rsid w:val="001025EC"/>
    <w:rsid w:val="00102C3B"/>
    <w:rsid w:val="00107C00"/>
    <w:rsid w:val="0011099D"/>
    <w:rsid w:val="001157FF"/>
    <w:rsid w:val="00117BE1"/>
    <w:rsid w:val="00130CF2"/>
    <w:rsid w:val="00136EB5"/>
    <w:rsid w:val="00141756"/>
    <w:rsid w:val="00141F45"/>
    <w:rsid w:val="0014353C"/>
    <w:rsid w:val="0015436B"/>
    <w:rsid w:val="00171266"/>
    <w:rsid w:val="001775DE"/>
    <w:rsid w:val="0018033D"/>
    <w:rsid w:val="001822A2"/>
    <w:rsid w:val="00185265"/>
    <w:rsid w:val="001858AA"/>
    <w:rsid w:val="00192391"/>
    <w:rsid w:val="00192A0D"/>
    <w:rsid w:val="00192CA8"/>
    <w:rsid w:val="001934D7"/>
    <w:rsid w:val="001965C6"/>
    <w:rsid w:val="001975DD"/>
    <w:rsid w:val="00197C97"/>
    <w:rsid w:val="001A0B79"/>
    <w:rsid w:val="001A53CC"/>
    <w:rsid w:val="001A5D4B"/>
    <w:rsid w:val="001A722D"/>
    <w:rsid w:val="001C0714"/>
    <w:rsid w:val="001C29B8"/>
    <w:rsid w:val="001C438A"/>
    <w:rsid w:val="001C4B03"/>
    <w:rsid w:val="001C5B2B"/>
    <w:rsid w:val="001E1E79"/>
    <w:rsid w:val="001E3F4A"/>
    <w:rsid w:val="001E4751"/>
    <w:rsid w:val="001E64E3"/>
    <w:rsid w:val="001F6C20"/>
    <w:rsid w:val="00203E47"/>
    <w:rsid w:val="00206F6F"/>
    <w:rsid w:val="00207402"/>
    <w:rsid w:val="00212F44"/>
    <w:rsid w:val="00221A25"/>
    <w:rsid w:val="00223C87"/>
    <w:rsid w:val="002273BF"/>
    <w:rsid w:val="00236947"/>
    <w:rsid w:val="00237BDB"/>
    <w:rsid w:val="00241BEE"/>
    <w:rsid w:val="0025424C"/>
    <w:rsid w:val="00265A17"/>
    <w:rsid w:val="0026765D"/>
    <w:rsid w:val="002720E6"/>
    <w:rsid w:val="002750B8"/>
    <w:rsid w:val="00275B11"/>
    <w:rsid w:val="00285B4D"/>
    <w:rsid w:val="00286B49"/>
    <w:rsid w:val="00291CE4"/>
    <w:rsid w:val="002927D0"/>
    <w:rsid w:val="002B66EC"/>
    <w:rsid w:val="002C5705"/>
    <w:rsid w:val="002D0B39"/>
    <w:rsid w:val="002D395A"/>
    <w:rsid w:val="002D547C"/>
    <w:rsid w:val="002E503D"/>
    <w:rsid w:val="002F5C45"/>
    <w:rsid w:val="002F791C"/>
    <w:rsid w:val="003002A2"/>
    <w:rsid w:val="003029D8"/>
    <w:rsid w:val="00305FAC"/>
    <w:rsid w:val="0031001B"/>
    <w:rsid w:val="00310CF1"/>
    <w:rsid w:val="0031250E"/>
    <w:rsid w:val="003125A4"/>
    <w:rsid w:val="003266E4"/>
    <w:rsid w:val="003309BB"/>
    <w:rsid w:val="00335067"/>
    <w:rsid w:val="003403D3"/>
    <w:rsid w:val="00341841"/>
    <w:rsid w:val="003425E3"/>
    <w:rsid w:val="00342B10"/>
    <w:rsid w:val="00350563"/>
    <w:rsid w:val="00350A46"/>
    <w:rsid w:val="00352B21"/>
    <w:rsid w:val="003571EF"/>
    <w:rsid w:val="00366C67"/>
    <w:rsid w:val="00385E08"/>
    <w:rsid w:val="0038790A"/>
    <w:rsid w:val="00391346"/>
    <w:rsid w:val="00393B3A"/>
    <w:rsid w:val="00395C7A"/>
    <w:rsid w:val="00396DEB"/>
    <w:rsid w:val="003A5697"/>
    <w:rsid w:val="003B1EC1"/>
    <w:rsid w:val="003B46CD"/>
    <w:rsid w:val="003B7C90"/>
    <w:rsid w:val="003C216E"/>
    <w:rsid w:val="003C7B87"/>
    <w:rsid w:val="003D4798"/>
    <w:rsid w:val="003E1B87"/>
    <w:rsid w:val="003E7F27"/>
    <w:rsid w:val="003F38C3"/>
    <w:rsid w:val="003F44A1"/>
    <w:rsid w:val="003F5D50"/>
    <w:rsid w:val="0040021D"/>
    <w:rsid w:val="00401F39"/>
    <w:rsid w:val="00401F94"/>
    <w:rsid w:val="004166B6"/>
    <w:rsid w:val="0041691F"/>
    <w:rsid w:val="0042181C"/>
    <w:rsid w:val="004304C4"/>
    <w:rsid w:val="00434A96"/>
    <w:rsid w:val="00435769"/>
    <w:rsid w:val="00440031"/>
    <w:rsid w:val="00441F52"/>
    <w:rsid w:val="00443A80"/>
    <w:rsid w:val="0044443A"/>
    <w:rsid w:val="0044491D"/>
    <w:rsid w:val="00450B7A"/>
    <w:rsid w:val="00450CF4"/>
    <w:rsid w:val="004523FB"/>
    <w:rsid w:val="00455413"/>
    <w:rsid w:val="00455E27"/>
    <w:rsid w:val="004627DD"/>
    <w:rsid w:val="00466549"/>
    <w:rsid w:val="004665BE"/>
    <w:rsid w:val="00472203"/>
    <w:rsid w:val="00472EB7"/>
    <w:rsid w:val="00477492"/>
    <w:rsid w:val="00486207"/>
    <w:rsid w:val="00487858"/>
    <w:rsid w:val="00491B10"/>
    <w:rsid w:val="004925F3"/>
    <w:rsid w:val="00493DBF"/>
    <w:rsid w:val="004A048B"/>
    <w:rsid w:val="004B0AE1"/>
    <w:rsid w:val="004B102F"/>
    <w:rsid w:val="004B1F8E"/>
    <w:rsid w:val="004B28AA"/>
    <w:rsid w:val="004B42FF"/>
    <w:rsid w:val="004B48FA"/>
    <w:rsid w:val="004C06B4"/>
    <w:rsid w:val="004C7879"/>
    <w:rsid w:val="004D0CC8"/>
    <w:rsid w:val="004E5BF3"/>
    <w:rsid w:val="004F115B"/>
    <w:rsid w:val="004F2D54"/>
    <w:rsid w:val="00503FCF"/>
    <w:rsid w:val="00522D0C"/>
    <w:rsid w:val="00532B55"/>
    <w:rsid w:val="005359CC"/>
    <w:rsid w:val="00536D45"/>
    <w:rsid w:val="0053763D"/>
    <w:rsid w:val="00540F4C"/>
    <w:rsid w:val="00545D01"/>
    <w:rsid w:val="005474FE"/>
    <w:rsid w:val="00547AFD"/>
    <w:rsid w:val="00547DB4"/>
    <w:rsid w:val="00551DC7"/>
    <w:rsid w:val="00552CC1"/>
    <w:rsid w:val="00555C4C"/>
    <w:rsid w:val="00560936"/>
    <w:rsid w:val="00560A4B"/>
    <w:rsid w:val="00567D88"/>
    <w:rsid w:val="0057201B"/>
    <w:rsid w:val="005738D3"/>
    <w:rsid w:val="0057680A"/>
    <w:rsid w:val="0057687C"/>
    <w:rsid w:val="0059305E"/>
    <w:rsid w:val="00593571"/>
    <w:rsid w:val="005944E9"/>
    <w:rsid w:val="00595131"/>
    <w:rsid w:val="005A4CD8"/>
    <w:rsid w:val="005A7BC3"/>
    <w:rsid w:val="005A7E03"/>
    <w:rsid w:val="005B11EF"/>
    <w:rsid w:val="005B5B80"/>
    <w:rsid w:val="005C0741"/>
    <w:rsid w:val="005C0D41"/>
    <w:rsid w:val="005C3FA4"/>
    <w:rsid w:val="005C66D7"/>
    <w:rsid w:val="005D0941"/>
    <w:rsid w:val="005D1246"/>
    <w:rsid w:val="005D24FF"/>
    <w:rsid w:val="005D607A"/>
    <w:rsid w:val="005E55F9"/>
    <w:rsid w:val="005E5934"/>
    <w:rsid w:val="005E7547"/>
    <w:rsid w:val="005F0A56"/>
    <w:rsid w:val="005F3F04"/>
    <w:rsid w:val="005F7D26"/>
    <w:rsid w:val="0060317E"/>
    <w:rsid w:val="00610072"/>
    <w:rsid w:val="00611D73"/>
    <w:rsid w:val="00612CBD"/>
    <w:rsid w:val="006160B8"/>
    <w:rsid w:val="00625EA1"/>
    <w:rsid w:val="00631BFE"/>
    <w:rsid w:val="0063490A"/>
    <w:rsid w:val="00636B28"/>
    <w:rsid w:val="006445BE"/>
    <w:rsid w:val="00652147"/>
    <w:rsid w:val="006529A7"/>
    <w:rsid w:val="006751C9"/>
    <w:rsid w:val="0067644F"/>
    <w:rsid w:val="00681BD4"/>
    <w:rsid w:val="00690C01"/>
    <w:rsid w:val="00695350"/>
    <w:rsid w:val="0069560E"/>
    <w:rsid w:val="006961E6"/>
    <w:rsid w:val="006A1898"/>
    <w:rsid w:val="006A2585"/>
    <w:rsid w:val="006A4826"/>
    <w:rsid w:val="006A5F0E"/>
    <w:rsid w:val="006A7A1E"/>
    <w:rsid w:val="006B0653"/>
    <w:rsid w:val="006B2DE5"/>
    <w:rsid w:val="006D3A0D"/>
    <w:rsid w:val="006D791F"/>
    <w:rsid w:val="006F2536"/>
    <w:rsid w:val="006F7181"/>
    <w:rsid w:val="007065FB"/>
    <w:rsid w:val="0070721E"/>
    <w:rsid w:val="00713DA0"/>
    <w:rsid w:val="00714C15"/>
    <w:rsid w:val="00714F7E"/>
    <w:rsid w:val="0071511A"/>
    <w:rsid w:val="00720314"/>
    <w:rsid w:val="00726A8F"/>
    <w:rsid w:val="00727AAA"/>
    <w:rsid w:val="00733069"/>
    <w:rsid w:val="00740CDF"/>
    <w:rsid w:val="00750D76"/>
    <w:rsid w:val="007511F1"/>
    <w:rsid w:val="00751578"/>
    <w:rsid w:val="00754042"/>
    <w:rsid w:val="007565B3"/>
    <w:rsid w:val="00756909"/>
    <w:rsid w:val="00766493"/>
    <w:rsid w:val="007670FE"/>
    <w:rsid w:val="0076746E"/>
    <w:rsid w:val="00771E24"/>
    <w:rsid w:val="00774691"/>
    <w:rsid w:val="0078353B"/>
    <w:rsid w:val="00783C02"/>
    <w:rsid w:val="007948EE"/>
    <w:rsid w:val="0079652B"/>
    <w:rsid w:val="007A0485"/>
    <w:rsid w:val="007A420F"/>
    <w:rsid w:val="007A7340"/>
    <w:rsid w:val="007B162D"/>
    <w:rsid w:val="007C227C"/>
    <w:rsid w:val="007C300A"/>
    <w:rsid w:val="007C3880"/>
    <w:rsid w:val="007C3B0D"/>
    <w:rsid w:val="007D0AA1"/>
    <w:rsid w:val="007D778A"/>
    <w:rsid w:val="007F13C2"/>
    <w:rsid w:val="007F1CE2"/>
    <w:rsid w:val="007F1ECE"/>
    <w:rsid w:val="007F63D0"/>
    <w:rsid w:val="00803F7D"/>
    <w:rsid w:val="00805BEE"/>
    <w:rsid w:val="00813F68"/>
    <w:rsid w:val="00820BEB"/>
    <w:rsid w:val="0082295A"/>
    <w:rsid w:val="00831C71"/>
    <w:rsid w:val="0083328D"/>
    <w:rsid w:val="00852557"/>
    <w:rsid w:val="00852F23"/>
    <w:rsid w:val="00853A73"/>
    <w:rsid w:val="0085580C"/>
    <w:rsid w:val="00857404"/>
    <w:rsid w:val="008756E0"/>
    <w:rsid w:val="00876042"/>
    <w:rsid w:val="0089017F"/>
    <w:rsid w:val="00890A63"/>
    <w:rsid w:val="008A513F"/>
    <w:rsid w:val="008A7293"/>
    <w:rsid w:val="008C2610"/>
    <w:rsid w:val="008D09CF"/>
    <w:rsid w:val="008D589D"/>
    <w:rsid w:val="008D69C4"/>
    <w:rsid w:val="008D7F39"/>
    <w:rsid w:val="008E5AD1"/>
    <w:rsid w:val="008F1727"/>
    <w:rsid w:val="00901FEC"/>
    <w:rsid w:val="00903FD9"/>
    <w:rsid w:val="00914FA2"/>
    <w:rsid w:val="00915006"/>
    <w:rsid w:val="00925A20"/>
    <w:rsid w:val="00927EB2"/>
    <w:rsid w:val="009317BA"/>
    <w:rsid w:val="0093289D"/>
    <w:rsid w:val="00933B37"/>
    <w:rsid w:val="00937C92"/>
    <w:rsid w:val="00941E96"/>
    <w:rsid w:val="00947FBB"/>
    <w:rsid w:val="00952814"/>
    <w:rsid w:val="009530CC"/>
    <w:rsid w:val="009570E7"/>
    <w:rsid w:val="00962262"/>
    <w:rsid w:val="0096416C"/>
    <w:rsid w:val="009700B0"/>
    <w:rsid w:val="009749A7"/>
    <w:rsid w:val="009766A3"/>
    <w:rsid w:val="009778CD"/>
    <w:rsid w:val="00980BF7"/>
    <w:rsid w:val="00987391"/>
    <w:rsid w:val="00987728"/>
    <w:rsid w:val="00993254"/>
    <w:rsid w:val="009A38B7"/>
    <w:rsid w:val="009B37E3"/>
    <w:rsid w:val="009B3845"/>
    <w:rsid w:val="009B7398"/>
    <w:rsid w:val="009C0688"/>
    <w:rsid w:val="009C3EB9"/>
    <w:rsid w:val="009C6B34"/>
    <w:rsid w:val="009E036C"/>
    <w:rsid w:val="009E1695"/>
    <w:rsid w:val="009E3D62"/>
    <w:rsid w:val="009E7A8C"/>
    <w:rsid w:val="009F1174"/>
    <w:rsid w:val="009F7E7A"/>
    <w:rsid w:val="00A014FF"/>
    <w:rsid w:val="00A016A1"/>
    <w:rsid w:val="00A01D66"/>
    <w:rsid w:val="00A049E2"/>
    <w:rsid w:val="00A055CE"/>
    <w:rsid w:val="00A06DAB"/>
    <w:rsid w:val="00A2012E"/>
    <w:rsid w:val="00A21661"/>
    <w:rsid w:val="00A23D49"/>
    <w:rsid w:val="00A34991"/>
    <w:rsid w:val="00A356F0"/>
    <w:rsid w:val="00A43ECD"/>
    <w:rsid w:val="00A447C0"/>
    <w:rsid w:val="00A45424"/>
    <w:rsid w:val="00A5084F"/>
    <w:rsid w:val="00A5616A"/>
    <w:rsid w:val="00A64EBD"/>
    <w:rsid w:val="00A717C8"/>
    <w:rsid w:val="00A721A7"/>
    <w:rsid w:val="00A73A21"/>
    <w:rsid w:val="00A73BB8"/>
    <w:rsid w:val="00A770D6"/>
    <w:rsid w:val="00A87297"/>
    <w:rsid w:val="00A9062A"/>
    <w:rsid w:val="00A92279"/>
    <w:rsid w:val="00A93897"/>
    <w:rsid w:val="00AB4C94"/>
    <w:rsid w:val="00AB539B"/>
    <w:rsid w:val="00AB565D"/>
    <w:rsid w:val="00AB6A19"/>
    <w:rsid w:val="00AC0E65"/>
    <w:rsid w:val="00AD2B81"/>
    <w:rsid w:val="00AD3194"/>
    <w:rsid w:val="00AD5943"/>
    <w:rsid w:val="00AE0CF7"/>
    <w:rsid w:val="00AE3AD7"/>
    <w:rsid w:val="00AF1207"/>
    <w:rsid w:val="00AF5550"/>
    <w:rsid w:val="00AF5AA2"/>
    <w:rsid w:val="00AF788C"/>
    <w:rsid w:val="00B06C20"/>
    <w:rsid w:val="00B11B38"/>
    <w:rsid w:val="00B128B9"/>
    <w:rsid w:val="00B211B9"/>
    <w:rsid w:val="00B275C9"/>
    <w:rsid w:val="00B379DA"/>
    <w:rsid w:val="00B53D1B"/>
    <w:rsid w:val="00B62CE1"/>
    <w:rsid w:val="00B647C1"/>
    <w:rsid w:val="00B661EC"/>
    <w:rsid w:val="00B67818"/>
    <w:rsid w:val="00B700C3"/>
    <w:rsid w:val="00B7018D"/>
    <w:rsid w:val="00B776F6"/>
    <w:rsid w:val="00B82C6F"/>
    <w:rsid w:val="00B84814"/>
    <w:rsid w:val="00B9505C"/>
    <w:rsid w:val="00BA7DFA"/>
    <w:rsid w:val="00BB5773"/>
    <w:rsid w:val="00BB7C02"/>
    <w:rsid w:val="00BC2F7E"/>
    <w:rsid w:val="00BC7CFB"/>
    <w:rsid w:val="00BE6314"/>
    <w:rsid w:val="00BF5083"/>
    <w:rsid w:val="00BF6FBD"/>
    <w:rsid w:val="00C0085C"/>
    <w:rsid w:val="00C064DC"/>
    <w:rsid w:val="00C115EC"/>
    <w:rsid w:val="00C11EAF"/>
    <w:rsid w:val="00C17FAB"/>
    <w:rsid w:val="00C220A6"/>
    <w:rsid w:val="00C22C59"/>
    <w:rsid w:val="00C24D10"/>
    <w:rsid w:val="00C27F60"/>
    <w:rsid w:val="00C317BD"/>
    <w:rsid w:val="00C357CC"/>
    <w:rsid w:val="00C46560"/>
    <w:rsid w:val="00C50850"/>
    <w:rsid w:val="00C53818"/>
    <w:rsid w:val="00C5656B"/>
    <w:rsid w:val="00C60CC0"/>
    <w:rsid w:val="00C65F69"/>
    <w:rsid w:val="00C669A9"/>
    <w:rsid w:val="00C70695"/>
    <w:rsid w:val="00C73D9E"/>
    <w:rsid w:val="00C75132"/>
    <w:rsid w:val="00C75E2E"/>
    <w:rsid w:val="00C80B82"/>
    <w:rsid w:val="00C927C0"/>
    <w:rsid w:val="00C92B8C"/>
    <w:rsid w:val="00C95EEE"/>
    <w:rsid w:val="00CA19B2"/>
    <w:rsid w:val="00CB61B4"/>
    <w:rsid w:val="00CB7C8B"/>
    <w:rsid w:val="00CC0B65"/>
    <w:rsid w:val="00CC2587"/>
    <w:rsid w:val="00CC7848"/>
    <w:rsid w:val="00CD56E0"/>
    <w:rsid w:val="00CE054B"/>
    <w:rsid w:val="00CE360B"/>
    <w:rsid w:val="00CE4A61"/>
    <w:rsid w:val="00CF790A"/>
    <w:rsid w:val="00CF7AA0"/>
    <w:rsid w:val="00D019B4"/>
    <w:rsid w:val="00D07B97"/>
    <w:rsid w:val="00D209C5"/>
    <w:rsid w:val="00D24533"/>
    <w:rsid w:val="00D317F4"/>
    <w:rsid w:val="00D32123"/>
    <w:rsid w:val="00D41D46"/>
    <w:rsid w:val="00D451D8"/>
    <w:rsid w:val="00D5361D"/>
    <w:rsid w:val="00D54CCB"/>
    <w:rsid w:val="00D550E5"/>
    <w:rsid w:val="00D55A07"/>
    <w:rsid w:val="00D73131"/>
    <w:rsid w:val="00D76638"/>
    <w:rsid w:val="00D8185D"/>
    <w:rsid w:val="00D826F0"/>
    <w:rsid w:val="00D91F18"/>
    <w:rsid w:val="00D927C3"/>
    <w:rsid w:val="00DA308D"/>
    <w:rsid w:val="00DA443E"/>
    <w:rsid w:val="00DB0589"/>
    <w:rsid w:val="00DB2BD1"/>
    <w:rsid w:val="00DC1E37"/>
    <w:rsid w:val="00DC2303"/>
    <w:rsid w:val="00DD1A04"/>
    <w:rsid w:val="00DD292D"/>
    <w:rsid w:val="00DD43D6"/>
    <w:rsid w:val="00DE1109"/>
    <w:rsid w:val="00DE61FB"/>
    <w:rsid w:val="00DF4147"/>
    <w:rsid w:val="00DF4538"/>
    <w:rsid w:val="00DF540A"/>
    <w:rsid w:val="00DF6F6D"/>
    <w:rsid w:val="00E0026F"/>
    <w:rsid w:val="00E0037C"/>
    <w:rsid w:val="00E0305B"/>
    <w:rsid w:val="00E04612"/>
    <w:rsid w:val="00E05AA3"/>
    <w:rsid w:val="00E05BB3"/>
    <w:rsid w:val="00E0710B"/>
    <w:rsid w:val="00E07833"/>
    <w:rsid w:val="00E14F61"/>
    <w:rsid w:val="00E162F9"/>
    <w:rsid w:val="00E22A62"/>
    <w:rsid w:val="00E31C37"/>
    <w:rsid w:val="00E3368C"/>
    <w:rsid w:val="00E3417E"/>
    <w:rsid w:val="00E502B1"/>
    <w:rsid w:val="00E530DC"/>
    <w:rsid w:val="00E54802"/>
    <w:rsid w:val="00E553A5"/>
    <w:rsid w:val="00E56B10"/>
    <w:rsid w:val="00E70399"/>
    <w:rsid w:val="00E70FAD"/>
    <w:rsid w:val="00E72BD4"/>
    <w:rsid w:val="00E81B52"/>
    <w:rsid w:val="00E835DA"/>
    <w:rsid w:val="00E865D2"/>
    <w:rsid w:val="00E87E1E"/>
    <w:rsid w:val="00E91DD6"/>
    <w:rsid w:val="00E922BA"/>
    <w:rsid w:val="00E9366F"/>
    <w:rsid w:val="00E937B0"/>
    <w:rsid w:val="00EA037A"/>
    <w:rsid w:val="00EA0FD2"/>
    <w:rsid w:val="00EA2B57"/>
    <w:rsid w:val="00EA74CA"/>
    <w:rsid w:val="00EA7C70"/>
    <w:rsid w:val="00EB05CF"/>
    <w:rsid w:val="00EB6AE8"/>
    <w:rsid w:val="00EC6932"/>
    <w:rsid w:val="00EC6F42"/>
    <w:rsid w:val="00ED485A"/>
    <w:rsid w:val="00EE012A"/>
    <w:rsid w:val="00EE17BE"/>
    <w:rsid w:val="00EE1D65"/>
    <w:rsid w:val="00EE604B"/>
    <w:rsid w:val="00EF450D"/>
    <w:rsid w:val="00EF6BB9"/>
    <w:rsid w:val="00F21884"/>
    <w:rsid w:val="00F23A16"/>
    <w:rsid w:val="00F359D5"/>
    <w:rsid w:val="00F41146"/>
    <w:rsid w:val="00F47784"/>
    <w:rsid w:val="00F47B39"/>
    <w:rsid w:val="00F531C6"/>
    <w:rsid w:val="00F555C5"/>
    <w:rsid w:val="00F56230"/>
    <w:rsid w:val="00F57455"/>
    <w:rsid w:val="00F624EB"/>
    <w:rsid w:val="00F63436"/>
    <w:rsid w:val="00F73AB4"/>
    <w:rsid w:val="00F73E1C"/>
    <w:rsid w:val="00F76AAB"/>
    <w:rsid w:val="00F80B81"/>
    <w:rsid w:val="00F8703C"/>
    <w:rsid w:val="00FA652D"/>
    <w:rsid w:val="00FA7776"/>
    <w:rsid w:val="00FA7806"/>
    <w:rsid w:val="00FB3C64"/>
    <w:rsid w:val="00FB68F7"/>
    <w:rsid w:val="00FC3065"/>
    <w:rsid w:val="00FC649D"/>
    <w:rsid w:val="00FD0682"/>
    <w:rsid w:val="00FD0A83"/>
    <w:rsid w:val="00FD1A23"/>
    <w:rsid w:val="00FD518C"/>
    <w:rsid w:val="00FE0E93"/>
    <w:rsid w:val="00FE251D"/>
    <w:rsid w:val="00FE393F"/>
    <w:rsid w:val="00FE51B5"/>
    <w:rsid w:val="00FE6904"/>
    <w:rsid w:val="00FF0FD7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CC47C6"/>
  <w15:docId w15:val="{5DBC17AE-9646-43F1-818E-B408BB55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6AE"/>
    <w:pPr>
      <w:widowControl w:val="0"/>
    </w:pPr>
    <w:rPr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7A420F"/>
    <w:pPr>
      <w:widowControl/>
      <w:spacing w:before="480" w:line="276" w:lineRule="auto"/>
      <w:contextualSpacing/>
      <w:outlineLvl w:val="0"/>
    </w:pPr>
    <w:rPr>
      <w:rFonts w:ascii="Cambria" w:eastAsia="標楷體" w:hAnsi="Cambria"/>
      <w:smallCaps/>
      <w:spacing w:val="5"/>
      <w:kern w:val="0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7A420F"/>
    <w:rPr>
      <w:rFonts w:ascii="Cambria" w:eastAsia="標楷體" w:hAnsi="Cambria" w:cs="Times New Roman"/>
      <w:smallCaps/>
      <w:spacing w:val="5"/>
      <w:sz w:val="36"/>
      <w:szCs w:val="36"/>
      <w:lang w:val="en-US" w:eastAsia="zh-TW" w:bidi="ar-SA"/>
    </w:rPr>
  </w:style>
  <w:style w:type="paragraph" w:styleId="a3">
    <w:name w:val="footer"/>
    <w:basedOn w:val="a"/>
    <w:link w:val="a4"/>
    <w:uiPriority w:val="99"/>
    <w:rsid w:val="000666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locked/>
    <w:rsid w:val="0057680A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0666AE"/>
    <w:rPr>
      <w:rFonts w:cs="Times New Roman"/>
    </w:rPr>
  </w:style>
  <w:style w:type="paragraph" w:styleId="a6">
    <w:name w:val="header"/>
    <w:basedOn w:val="a"/>
    <w:link w:val="a7"/>
    <w:uiPriority w:val="99"/>
    <w:rsid w:val="007F63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locked/>
    <w:rsid w:val="0057680A"/>
    <w:rPr>
      <w:rFonts w:cs="Times New Roman"/>
      <w:sz w:val="20"/>
      <w:szCs w:val="20"/>
    </w:rPr>
  </w:style>
  <w:style w:type="table" w:styleId="a8">
    <w:name w:val="Table Grid"/>
    <w:basedOn w:val="a1"/>
    <w:uiPriority w:val="39"/>
    <w:rsid w:val="00F8703C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1"/>
    <w:uiPriority w:val="99"/>
    <w:rsid w:val="005474FE"/>
    <w:pPr>
      <w:widowControl w:val="0"/>
    </w:pPr>
    <w:rPr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9">
    <w:name w:val="Hyperlink"/>
    <w:basedOn w:val="a0"/>
    <w:uiPriority w:val="99"/>
    <w:rsid w:val="00DF414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rsid w:val="002927D0"/>
    <w:rPr>
      <w:rFonts w:ascii="Arial" w:hAnsi="Arial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57680A"/>
    <w:rPr>
      <w:rFonts w:ascii="Cambria" w:eastAsia="新細明體" w:hAnsi="Cambria" w:cs="Times New Roman"/>
      <w:sz w:val="2"/>
    </w:rPr>
  </w:style>
  <w:style w:type="table" w:styleId="ac">
    <w:name w:val="Table Theme"/>
    <w:basedOn w:val="a1"/>
    <w:uiPriority w:val="99"/>
    <w:rsid w:val="00B647C1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A420F"/>
    <w:pPr>
      <w:widowControl/>
      <w:spacing w:after="200" w:line="276" w:lineRule="auto"/>
      <w:ind w:left="720"/>
      <w:contextualSpacing/>
    </w:pPr>
    <w:rPr>
      <w:rFonts w:ascii="Cambria" w:eastAsia="標楷體" w:hAnsi="Cambria"/>
      <w:kern w:val="0"/>
      <w:sz w:val="28"/>
      <w:szCs w:val="22"/>
    </w:rPr>
  </w:style>
  <w:style w:type="character" w:styleId="ae">
    <w:name w:val="annotation reference"/>
    <w:basedOn w:val="a0"/>
    <w:uiPriority w:val="99"/>
    <w:semiHidden/>
    <w:unhideWhenUsed/>
    <w:rsid w:val="00E502B1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E502B1"/>
  </w:style>
  <w:style w:type="character" w:customStyle="1" w:styleId="af0">
    <w:name w:val="註解文字 字元"/>
    <w:basedOn w:val="a0"/>
    <w:link w:val="af"/>
    <w:uiPriority w:val="99"/>
    <w:semiHidden/>
    <w:rsid w:val="00E502B1"/>
    <w:rPr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02B1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E502B1"/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6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36A94-6127-48DA-B909-089E246A5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9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                  國立教育資料館</dc:title>
  <dc:creator>kdp</dc:creator>
  <cp:lastModifiedBy>Windows 使用者</cp:lastModifiedBy>
  <cp:revision>29</cp:revision>
  <cp:lastPrinted>2018-02-07T07:23:00Z</cp:lastPrinted>
  <dcterms:created xsi:type="dcterms:W3CDTF">2018-08-28T05:52:00Z</dcterms:created>
  <dcterms:modified xsi:type="dcterms:W3CDTF">2018-08-29T08:37:00Z</dcterms:modified>
</cp:coreProperties>
</file>