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4CCB" w:rsidRPr="008F20CA" w:rsidRDefault="00D019B4" w:rsidP="00F555C5">
      <w:pPr>
        <w:widowControl/>
        <w:spacing w:line="400" w:lineRule="exact"/>
        <w:rPr>
          <w:rFonts w:eastAsia="標楷體"/>
          <w:b/>
          <w:sz w:val="32"/>
        </w:rPr>
      </w:pPr>
      <w:bookmarkStart w:id="0" w:name="_GoBack"/>
      <w:bookmarkEnd w:id="0"/>
      <w:r w:rsidRPr="008F20CA">
        <w:rPr>
          <w:rFonts w:eastAsia="標楷體" w:hint="eastAsia"/>
          <w:bdr w:val="single" w:sz="4" w:space="0" w:color="auto"/>
        </w:rPr>
        <w:t>附件</w:t>
      </w:r>
      <w:r w:rsidR="006F2536" w:rsidRPr="008F20CA">
        <w:rPr>
          <w:rFonts w:eastAsia="標楷體" w:hint="eastAsia"/>
          <w:bdr w:val="single" w:sz="4" w:space="0" w:color="auto"/>
        </w:rPr>
        <w:t>1</w:t>
      </w:r>
      <w:r w:rsidR="00D54CCB" w:rsidRPr="008F20CA">
        <w:rPr>
          <w:rFonts w:eastAsia="標楷體" w:hint="eastAsia"/>
          <w:b/>
          <w:sz w:val="32"/>
        </w:rPr>
        <w:t xml:space="preserve">                 </w:t>
      </w:r>
      <w:r w:rsidR="00F555C5" w:rsidRPr="008F20CA">
        <w:rPr>
          <w:rFonts w:eastAsia="標楷體" w:hint="eastAsia"/>
          <w:b/>
          <w:sz w:val="32"/>
        </w:rPr>
        <w:t xml:space="preserve"> </w:t>
      </w:r>
      <w:r w:rsidR="00D54CCB" w:rsidRPr="008F20CA">
        <w:rPr>
          <w:rFonts w:eastAsia="標楷體" w:hint="eastAsia"/>
          <w:b/>
          <w:sz w:val="32"/>
        </w:rPr>
        <w:t>國家教育研究院</w:t>
      </w:r>
      <w:r w:rsidR="00F555C5" w:rsidRPr="008F20CA">
        <w:rPr>
          <w:rFonts w:eastAsia="標楷體" w:hint="eastAsia"/>
          <w:b/>
          <w:sz w:val="32"/>
        </w:rPr>
        <w:t xml:space="preserve">                   </w:t>
      </w:r>
    </w:p>
    <w:p w:rsidR="00D019B4" w:rsidRPr="008F20CA" w:rsidRDefault="00D54CCB" w:rsidP="00F555C5">
      <w:pPr>
        <w:widowControl/>
        <w:spacing w:line="400" w:lineRule="exact"/>
        <w:jc w:val="center"/>
        <w:rPr>
          <w:rFonts w:eastAsia="標楷體"/>
          <w:b/>
          <w:kern w:val="0"/>
          <w:sz w:val="32"/>
        </w:rPr>
      </w:pPr>
      <w:proofErr w:type="gramStart"/>
      <w:r w:rsidRPr="008F20CA">
        <w:rPr>
          <w:rFonts w:eastAsia="標楷體" w:hint="eastAsia"/>
          <w:b/>
          <w:kern w:val="0"/>
          <w:sz w:val="32"/>
        </w:rPr>
        <w:t>107</w:t>
      </w:r>
      <w:proofErr w:type="gramEnd"/>
      <w:r w:rsidRPr="008F20CA">
        <w:rPr>
          <w:rFonts w:eastAsia="標楷體" w:hint="eastAsia"/>
          <w:b/>
          <w:kern w:val="0"/>
          <w:sz w:val="32"/>
        </w:rPr>
        <w:t>年度</w:t>
      </w:r>
      <w:proofErr w:type="gramStart"/>
      <w:r w:rsidRPr="008F20CA">
        <w:rPr>
          <w:rFonts w:eastAsia="標楷體" w:hint="eastAsia"/>
          <w:b/>
          <w:kern w:val="0"/>
          <w:sz w:val="32"/>
        </w:rPr>
        <w:t>愛學網系列</w:t>
      </w:r>
      <w:proofErr w:type="gramEnd"/>
      <w:r w:rsidRPr="008F20CA">
        <w:rPr>
          <w:rFonts w:eastAsia="標楷體" w:hint="eastAsia"/>
          <w:b/>
          <w:kern w:val="0"/>
          <w:sz w:val="32"/>
        </w:rPr>
        <w:t>活動</w:t>
      </w:r>
      <w:r w:rsidRPr="008F20CA">
        <w:rPr>
          <w:rFonts w:eastAsia="標楷體" w:hint="eastAsia"/>
          <w:b/>
          <w:kern w:val="0"/>
          <w:sz w:val="32"/>
        </w:rPr>
        <w:t>---</w:t>
      </w:r>
      <w:r w:rsidRPr="008F20CA">
        <w:rPr>
          <w:rFonts w:eastAsia="標楷體"/>
          <w:b/>
          <w:kern w:val="0"/>
          <w:sz w:val="32"/>
        </w:rPr>
        <w:t>教師</w:t>
      </w:r>
      <w:r w:rsidRPr="008F20CA">
        <w:rPr>
          <w:rFonts w:eastAsia="標楷體" w:hint="eastAsia"/>
          <w:b/>
          <w:kern w:val="0"/>
          <w:sz w:val="32"/>
        </w:rPr>
        <w:t>創</w:t>
      </w:r>
      <w:r w:rsidR="00B661EC" w:rsidRPr="008F20CA">
        <w:rPr>
          <w:rFonts w:eastAsia="標楷體" w:hint="eastAsia"/>
          <w:b/>
          <w:kern w:val="0"/>
          <w:sz w:val="32"/>
        </w:rPr>
        <w:t>新</w:t>
      </w:r>
      <w:r w:rsidRPr="008F20CA">
        <w:rPr>
          <w:rFonts w:eastAsia="標楷體" w:hint="eastAsia"/>
          <w:b/>
          <w:kern w:val="0"/>
          <w:sz w:val="32"/>
        </w:rPr>
        <w:t>教學徵集</w:t>
      </w:r>
    </w:p>
    <w:p w:rsidR="00D54CCB" w:rsidRPr="008F20CA" w:rsidRDefault="00D54CCB" w:rsidP="00F555C5">
      <w:pPr>
        <w:widowControl/>
        <w:spacing w:line="400" w:lineRule="exact"/>
        <w:jc w:val="center"/>
        <w:rPr>
          <w:rFonts w:eastAsia="標楷體"/>
          <w:b/>
          <w:sz w:val="32"/>
        </w:rPr>
      </w:pPr>
      <w:r w:rsidRPr="008F20CA">
        <w:rPr>
          <w:rFonts w:eastAsia="標楷體" w:hint="eastAsia"/>
          <w:b/>
          <w:sz w:val="32"/>
        </w:rPr>
        <w:t>教案設計專用表格</w:t>
      </w:r>
    </w:p>
    <w:tbl>
      <w:tblPr>
        <w:tblW w:w="9943" w:type="dxa"/>
        <w:tblInd w:w="-15"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firstRow="1" w:lastRow="1" w:firstColumn="1" w:lastColumn="1" w:noHBand="0" w:noVBand="0"/>
      </w:tblPr>
      <w:tblGrid>
        <w:gridCol w:w="604"/>
        <w:gridCol w:w="1099"/>
        <w:gridCol w:w="2850"/>
        <w:gridCol w:w="1597"/>
        <w:gridCol w:w="539"/>
        <w:gridCol w:w="605"/>
        <w:gridCol w:w="1616"/>
        <w:gridCol w:w="1033"/>
      </w:tblGrid>
      <w:tr w:rsidR="003125A4" w:rsidRPr="008F20CA" w:rsidTr="00900FA4">
        <w:trPr>
          <w:trHeight w:val="455"/>
        </w:trPr>
        <w:tc>
          <w:tcPr>
            <w:tcW w:w="1700" w:type="dxa"/>
            <w:gridSpan w:val="2"/>
            <w:tcBorders>
              <w:top w:val="double" w:sz="6" w:space="0" w:color="000000"/>
            </w:tcBorders>
            <w:shd w:val="clear" w:color="auto" w:fill="FFFFCC"/>
            <w:vAlign w:val="center"/>
          </w:tcPr>
          <w:p w:rsidR="00D019B4" w:rsidRPr="008F20CA" w:rsidRDefault="00D019B4" w:rsidP="00041CAB">
            <w:pPr>
              <w:jc w:val="center"/>
              <w:rPr>
                <w:rFonts w:eastAsia="標楷體"/>
                <w:b/>
                <w:caps/>
              </w:rPr>
            </w:pPr>
            <w:r w:rsidRPr="008F20CA">
              <w:rPr>
                <w:rFonts w:eastAsia="標楷體" w:hint="eastAsia"/>
                <w:b/>
                <w:caps/>
              </w:rPr>
              <w:t>教學主題</w:t>
            </w:r>
          </w:p>
        </w:tc>
        <w:tc>
          <w:tcPr>
            <w:tcW w:w="2846" w:type="dxa"/>
            <w:tcBorders>
              <w:top w:val="double" w:sz="6" w:space="0" w:color="000000"/>
            </w:tcBorders>
            <w:vAlign w:val="center"/>
          </w:tcPr>
          <w:p w:rsidR="00D019B4" w:rsidRPr="008F20CA" w:rsidRDefault="002E32A7" w:rsidP="002E32A7">
            <w:pPr>
              <w:tabs>
                <w:tab w:val="left" w:pos="2501"/>
              </w:tabs>
              <w:spacing w:line="420" w:lineRule="exact"/>
              <w:ind w:left="384" w:hangingChars="160" w:hanging="384"/>
              <w:jc w:val="center"/>
              <w:rPr>
                <w:rFonts w:eastAsia="標楷體"/>
                <w:caps/>
              </w:rPr>
            </w:pPr>
            <w:r w:rsidRPr="008F20CA">
              <w:rPr>
                <w:rFonts w:eastAsia="標楷體" w:hint="eastAsia"/>
                <w:bCs/>
              </w:rPr>
              <w:t>E</w:t>
            </w:r>
            <w:r w:rsidRPr="008F20CA">
              <w:rPr>
                <w:rFonts w:eastAsia="標楷體" w:hint="eastAsia"/>
                <w:bCs/>
              </w:rPr>
              <w:t>起玩</w:t>
            </w:r>
            <w:r w:rsidR="00837474" w:rsidRPr="008F20CA">
              <w:rPr>
                <w:rFonts w:eastAsia="標楷體" w:hint="eastAsia"/>
                <w:bCs/>
              </w:rPr>
              <w:t>偶戲</w:t>
            </w:r>
          </w:p>
        </w:tc>
        <w:tc>
          <w:tcPr>
            <w:tcW w:w="1595" w:type="dxa"/>
            <w:tcBorders>
              <w:top w:val="double" w:sz="6" w:space="0" w:color="000000"/>
            </w:tcBorders>
            <w:shd w:val="clear" w:color="auto" w:fill="FFFFCC"/>
            <w:vAlign w:val="center"/>
          </w:tcPr>
          <w:p w:rsidR="00D019B4" w:rsidRPr="008F20CA" w:rsidRDefault="00D019B4" w:rsidP="00041CAB">
            <w:pPr>
              <w:jc w:val="center"/>
              <w:rPr>
                <w:rFonts w:eastAsia="標楷體"/>
                <w:b/>
                <w:caps/>
              </w:rPr>
            </w:pPr>
            <w:r w:rsidRPr="008F20CA">
              <w:rPr>
                <w:rFonts w:eastAsia="標楷體" w:hint="eastAsia"/>
                <w:b/>
                <w:caps/>
              </w:rPr>
              <w:t>設計者</w:t>
            </w:r>
          </w:p>
        </w:tc>
        <w:tc>
          <w:tcPr>
            <w:tcW w:w="3787" w:type="dxa"/>
            <w:gridSpan w:val="4"/>
            <w:tcBorders>
              <w:top w:val="double" w:sz="6" w:space="0" w:color="000000"/>
            </w:tcBorders>
            <w:vAlign w:val="center"/>
          </w:tcPr>
          <w:p w:rsidR="00D019B4" w:rsidRPr="008F20CA" w:rsidRDefault="001C6446" w:rsidP="00041CAB">
            <w:pPr>
              <w:jc w:val="center"/>
              <w:rPr>
                <w:rFonts w:eastAsia="標楷體"/>
                <w:caps/>
              </w:rPr>
            </w:pPr>
            <w:r w:rsidRPr="008F20CA">
              <w:rPr>
                <w:rFonts w:eastAsia="標楷體"/>
                <w:caps/>
              </w:rPr>
              <w:t>盧秋杏</w:t>
            </w:r>
          </w:p>
        </w:tc>
      </w:tr>
      <w:tr w:rsidR="003125A4" w:rsidRPr="008F20CA" w:rsidTr="00900FA4">
        <w:trPr>
          <w:trHeight w:val="409"/>
        </w:trPr>
        <w:tc>
          <w:tcPr>
            <w:tcW w:w="1700" w:type="dxa"/>
            <w:gridSpan w:val="2"/>
            <w:shd w:val="clear" w:color="auto" w:fill="FFFFCC"/>
            <w:vAlign w:val="center"/>
          </w:tcPr>
          <w:p w:rsidR="00D019B4" w:rsidRPr="008F20CA" w:rsidRDefault="00D019B4" w:rsidP="00041CAB">
            <w:pPr>
              <w:snapToGrid w:val="0"/>
              <w:jc w:val="center"/>
              <w:rPr>
                <w:rFonts w:eastAsia="標楷體"/>
                <w:b/>
              </w:rPr>
            </w:pPr>
            <w:r w:rsidRPr="008F20CA">
              <w:rPr>
                <w:rFonts w:eastAsia="標楷體" w:hint="eastAsia"/>
                <w:b/>
              </w:rPr>
              <w:t>教學對象</w:t>
            </w:r>
          </w:p>
        </w:tc>
        <w:tc>
          <w:tcPr>
            <w:tcW w:w="2846" w:type="dxa"/>
            <w:vAlign w:val="center"/>
          </w:tcPr>
          <w:p w:rsidR="00D019B4" w:rsidRPr="008F20CA" w:rsidRDefault="005D2A35" w:rsidP="00041CAB">
            <w:pPr>
              <w:snapToGrid w:val="0"/>
              <w:jc w:val="center"/>
              <w:rPr>
                <w:rFonts w:eastAsia="標楷體"/>
              </w:rPr>
            </w:pPr>
            <w:r w:rsidRPr="008F20CA">
              <w:rPr>
                <w:rFonts w:eastAsia="標楷體"/>
              </w:rPr>
              <w:t>八</w:t>
            </w:r>
            <w:r w:rsidR="006A3824" w:rsidRPr="008F20CA">
              <w:rPr>
                <w:rFonts w:eastAsia="標楷體"/>
              </w:rPr>
              <w:t>年級</w:t>
            </w:r>
          </w:p>
        </w:tc>
        <w:tc>
          <w:tcPr>
            <w:tcW w:w="1595" w:type="dxa"/>
            <w:shd w:val="clear" w:color="auto" w:fill="FFFFCC"/>
            <w:vAlign w:val="center"/>
          </w:tcPr>
          <w:p w:rsidR="00D019B4" w:rsidRPr="008F20CA" w:rsidRDefault="00D019B4" w:rsidP="00041CAB">
            <w:pPr>
              <w:snapToGrid w:val="0"/>
              <w:jc w:val="center"/>
              <w:rPr>
                <w:rFonts w:eastAsia="標楷體"/>
                <w:b/>
              </w:rPr>
            </w:pPr>
            <w:r w:rsidRPr="008F20CA">
              <w:rPr>
                <w:rFonts w:eastAsia="標楷體" w:hint="eastAsia"/>
                <w:b/>
              </w:rPr>
              <w:t>教學時數</w:t>
            </w:r>
          </w:p>
        </w:tc>
        <w:tc>
          <w:tcPr>
            <w:tcW w:w="3787" w:type="dxa"/>
            <w:gridSpan w:val="4"/>
            <w:vAlign w:val="center"/>
          </w:tcPr>
          <w:p w:rsidR="00D019B4" w:rsidRPr="008F20CA" w:rsidRDefault="00684FB7" w:rsidP="00041CAB">
            <w:pPr>
              <w:snapToGrid w:val="0"/>
              <w:jc w:val="center"/>
              <w:rPr>
                <w:rFonts w:eastAsia="標楷體"/>
              </w:rPr>
            </w:pPr>
            <w:r w:rsidRPr="008F20CA">
              <w:rPr>
                <w:rFonts w:eastAsia="標楷體" w:hint="eastAsia"/>
                <w:bCs/>
              </w:rPr>
              <w:t>2</w:t>
            </w:r>
          </w:p>
        </w:tc>
      </w:tr>
      <w:tr w:rsidR="003125A4" w:rsidRPr="008F20CA" w:rsidTr="00900FA4">
        <w:trPr>
          <w:trHeight w:val="1935"/>
        </w:trPr>
        <w:tc>
          <w:tcPr>
            <w:tcW w:w="1700" w:type="dxa"/>
            <w:gridSpan w:val="2"/>
            <w:shd w:val="clear" w:color="auto" w:fill="FFFFCC"/>
            <w:vAlign w:val="center"/>
          </w:tcPr>
          <w:p w:rsidR="00D019B4" w:rsidRPr="008F20CA" w:rsidRDefault="00D019B4" w:rsidP="00041CAB">
            <w:pPr>
              <w:snapToGrid w:val="0"/>
              <w:jc w:val="center"/>
              <w:rPr>
                <w:rFonts w:eastAsia="標楷體"/>
                <w:b/>
              </w:rPr>
            </w:pPr>
            <w:r w:rsidRPr="008F20CA">
              <w:rPr>
                <w:rFonts w:eastAsia="標楷體" w:hint="eastAsia"/>
                <w:b/>
              </w:rPr>
              <w:t>教學對象分析</w:t>
            </w:r>
          </w:p>
        </w:tc>
        <w:tc>
          <w:tcPr>
            <w:tcW w:w="8228" w:type="dxa"/>
            <w:gridSpan w:val="6"/>
            <w:vAlign w:val="center"/>
          </w:tcPr>
          <w:p w:rsidR="00D019B4" w:rsidRPr="008F20CA" w:rsidRDefault="001124F8" w:rsidP="005D2A35">
            <w:pPr>
              <w:snapToGrid w:val="0"/>
              <w:ind w:firstLineChars="200" w:firstLine="480"/>
              <w:jc w:val="both"/>
              <w:rPr>
                <w:rFonts w:eastAsia="標楷體"/>
                <w:color w:val="000000" w:themeColor="text1"/>
              </w:rPr>
            </w:pPr>
            <w:r w:rsidRPr="008F20CA">
              <w:rPr>
                <w:rFonts w:eastAsia="標楷體" w:hint="eastAsia"/>
                <w:color w:val="000000" w:themeColor="text1"/>
              </w:rPr>
              <w:t>學生於</w:t>
            </w:r>
            <w:r w:rsidR="005D2A35" w:rsidRPr="008F20CA">
              <w:rPr>
                <w:rFonts w:eastAsia="標楷體" w:hint="eastAsia"/>
                <w:color w:val="000000" w:themeColor="text1"/>
              </w:rPr>
              <w:t>七年級</w:t>
            </w:r>
            <w:r w:rsidRPr="008F20CA">
              <w:rPr>
                <w:rFonts w:eastAsia="標楷體" w:hint="eastAsia"/>
                <w:color w:val="000000" w:themeColor="text1"/>
              </w:rPr>
              <w:t>的英文專題課，已經過讀者劇場</w:t>
            </w:r>
            <w:r w:rsidR="00E4747B" w:rsidRPr="008F20CA">
              <w:rPr>
                <w:rFonts w:eastAsia="標楷體" w:hint="eastAsia"/>
                <w:color w:val="000000" w:themeColor="text1"/>
              </w:rPr>
              <w:t>及英語話劇</w:t>
            </w:r>
            <w:r w:rsidRPr="008F20CA">
              <w:rPr>
                <w:rFonts w:eastAsia="標楷體" w:hint="eastAsia"/>
                <w:color w:val="000000" w:themeColor="text1"/>
              </w:rPr>
              <w:t>課程訓練，對於</w:t>
            </w:r>
            <w:r w:rsidR="00E4747B" w:rsidRPr="008F20CA">
              <w:rPr>
                <w:rFonts w:eastAsia="標楷體" w:hint="eastAsia"/>
                <w:color w:val="000000" w:themeColor="text1"/>
              </w:rPr>
              <w:t>小組合作學習及上台</w:t>
            </w:r>
            <w:r w:rsidRPr="008F20CA">
              <w:rPr>
                <w:rFonts w:eastAsia="標楷體" w:hint="eastAsia"/>
                <w:color w:val="000000" w:themeColor="text1"/>
              </w:rPr>
              <w:t>發表</w:t>
            </w:r>
            <w:r w:rsidR="005D2A35" w:rsidRPr="008F20CA">
              <w:rPr>
                <w:rFonts w:eastAsia="標楷體" w:hint="eastAsia"/>
                <w:color w:val="000000" w:themeColor="text1"/>
              </w:rPr>
              <w:t>的模式也非常熟悉。本學期的</w:t>
            </w:r>
            <w:r w:rsidR="00E4747B" w:rsidRPr="008F20CA">
              <w:rPr>
                <w:rFonts w:eastAsia="標楷體" w:hint="eastAsia"/>
                <w:color w:val="000000" w:themeColor="text1"/>
              </w:rPr>
              <w:t>英文</w:t>
            </w:r>
            <w:r w:rsidRPr="008F20CA">
              <w:rPr>
                <w:rFonts w:eastAsia="標楷體" w:hint="eastAsia"/>
                <w:color w:val="000000" w:themeColor="text1"/>
              </w:rPr>
              <w:t>專題課，與表演藝術領域結合，帶領學生製作童話戲偶，並進行英語偶戲演出。跨領域的課程、多元的教學方式也讓上課變得更加活潑、有趣。分組活動皆採異質分組，這樣的合作學習方式，有利於課程活動的進行，更有助於提升學生的學習成效。</w:t>
            </w:r>
          </w:p>
        </w:tc>
      </w:tr>
      <w:tr w:rsidR="003125A4" w:rsidRPr="008F20CA" w:rsidTr="00DD57AB">
        <w:trPr>
          <w:trHeight w:val="3702"/>
        </w:trPr>
        <w:tc>
          <w:tcPr>
            <w:tcW w:w="1700" w:type="dxa"/>
            <w:gridSpan w:val="2"/>
            <w:shd w:val="clear" w:color="auto" w:fill="FFFFCC"/>
            <w:vAlign w:val="center"/>
          </w:tcPr>
          <w:p w:rsidR="00D019B4" w:rsidRPr="008F20CA" w:rsidRDefault="00D019B4" w:rsidP="00041CAB">
            <w:pPr>
              <w:snapToGrid w:val="0"/>
              <w:jc w:val="center"/>
              <w:rPr>
                <w:rFonts w:eastAsia="標楷體"/>
                <w:b/>
              </w:rPr>
            </w:pPr>
            <w:r w:rsidRPr="008F20CA">
              <w:rPr>
                <w:rFonts w:eastAsia="標楷體" w:hint="eastAsia"/>
                <w:b/>
              </w:rPr>
              <w:t>設計理念</w:t>
            </w:r>
          </w:p>
        </w:tc>
        <w:tc>
          <w:tcPr>
            <w:tcW w:w="8228" w:type="dxa"/>
            <w:gridSpan w:val="6"/>
            <w:vAlign w:val="center"/>
          </w:tcPr>
          <w:p w:rsidR="00BF2C45" w:rsidRPr="008F20CA" w:rsidRDefault="00377114" w:rsidP="009A348D">
            <w:pPr>
              <w:snapToGrid w:val="0"/>
              <w:spacing w:line="320" w:lineRule="exact"/>
              <w:ind w:firstLineChars="200" w:firstLine="480"/>
              <w:jc w:val="both"/>
              <w:rPr>
                <w:rFonts w:eastAsia="標楷體"/>
                <w:bCs/>
                <w:color w:val="000000" w:themeColor="text1"/>
              </w:rPr>
            </w:pPr>
            <w:r w:rsidRPr="008F20CA">
              <w:rPr>
                <w:rFonts w:eastAsia="標楷體" w:hint="eastAsia"/>
                <w:bCs/>
                <w:color w:val="000000" w:themeColor="text1"/>
              </w:rPr>
              <w:t>透過戲偶製作、英文童話劇本改編、以及小組的</w:t>
            </w:r>
            <w:proofErr w:type="gramStart"/>
            <w:r w:rsidRPr="008F20CA">
              <w:rPr>
                <w:rFonts w:eastAsia="標楷體" w:hint="eastAsia"/>
                <w:bCs/>
                <w:color w:val="000000" w:themeColor="text1"/>
              </w:rPr>
              <w:t>偶戲展演</w:t>
            </w:r>
            <w:proofErr w:type="gramEnd"/>
            <w:r w:rsidRPr="008F20CA">
              <w:rPr>
                <w:rFonts w:eastAsia="標楷體" w:hint="eastAsia"/>
                <w:bCs/>
                <w:color w:val="000000" w:themeColor="text1"/>
              </w:rPr>
              <w:t>，引發學生的學習動機，</w:t>
            </w:r>
            <w:r w:rsidRPr="008F20CA">
              <w:rPr>
                <w:rFonts w:eastAsia="標楷體"/>
                <w:bCs/>
                <w:color w:val="000000" w:themeColor="text1"/>
              </w:rPr>
              <w:t>讓學生能自動自發地去學習，進而喜歡學</w:t>
            </w:r>
            <w:r w:rsidRPr="008F20CA">
              <w:rPr>
                <w:rFonts w:eastAsia="標楷體" w:hint="eastAsia"/>
                <w:bCs/>
                <w:color w:val="000000" w:themeColor="text1"/>
              </w:rPr>
              <w:t>習。提供多元有效教學活動，以多重感官的方式介紹訊息，可以使記憶穩定，增加學生記憶。因此，課程的設計運用多重感官，例如觀看</w:t>
            </w:r>
            <w:proofErr w:type="gramStart"/>
            <w:r w:rsidR="00E87610">
              <w:rPr>
                <w:rFonts w:eastAsia="標楷體"/>
                <w:bCs/>
                <w:color w:val="000000" w:themeColor="text1"/>
              </w:rPr>
              <w:t>愛學網</w:t>
            </w:r>
            <w:r w:rsidRPr="008F20CA">
              <w:rPr>
                <w:rFonts w:eastAsia="標楷體" w:hint="eastAsia"/>
                <w:bCs/>
                <w:color w:val="000000" w:themeColor="text1"/>
              </w:rPr>
              <w:t>影片</w:t>
            </w:r>
            <w:proofErr w:type="gramEnd"/>
            <w:r w:rsidRPr="008F20CA">
              <w:rPr>
                <w:rFonts w:eastAsia="標楷體" w:hint="eastAsia"/>
                <w:bCs/>
                <w:color w:val="000000" w:themeColor="text1"/>
              </w:rPr>
              <w:t>(</w:t>
            </w:r>
            <w:r w:rsidRPr="008F20CA">
              <w:rPr>
                <w:rFonts w:eastAsia="標楷體" w:hint="eastAsia"/>
                <w:bCs/>
                <w:color w:val="000000" w:themeColor="text1"/>
              </w:rPr>
              <w:t>視覺和聽覺</w:t>
            </w:r>
            <w:r w:rsidRPr="008F20CA">
              <w:rPr>
                <w:rFonts w:eastAsia="標楷體" w:hint="eastAsia"/>
                <w:bCs/>
                <w:color w:val="000000" w:themeColor="text1"/>
              </w:rPr>
              <w:t>)</w:t>
            </w:r>
            <w:r w:rsidRPr="008F20CA">
              <w:rPr>
                <w:rFonts w:eastAsia="標楷體" w:hint="eastAsia"/>
                <w:bCs/>
                <w:color w:val="000000" w:themeColor="text1"/>
              </w:rPr>
              <w:t>完成心得學習單，接著以小組合作學習的方式，將童話內容改寫為英文劇本並製作戲偶角色</w:t>
            </w:r>
            <w:r w:rsidRPr="008F20CA">
              <w:rPr>
                <w:rFonts w:eastAsia="標楷體" w:hint="eastAsia"/>
                <w:bCs/>
                <w:color w:val="000000" w:themeColor="text1"/>
              </w:rPr>
              <w:t>(</w:t>
            </w:r>
            <w:r w:rsidRPr="008F20CA">
              <w:rPr>
                <w:rFonts w:eastAsia="標楷體" w:hint="eastAsia"/>
                <w:bCs/>
                <w:color w:val="000000" w:themeColor="text1"/>
              </w:rPr>
              <w:t>肢體</w:t>
            </w:r>
            <w:proofErr w:type="gramStart"/>
            <w:r w:rsidRPr="008F20CA">
              <w:rPr>
                <w:rFonts w:eastAsia="標楷體" w:hint="eastAsia"/>
                <w:bCs/>
                <w:color w:val="000000" w:themeColor="text1"/>
              </w:rPr>
              <w:t>動覺</w:t>
            </w:r>
            <w:r w:rsidRPr="008F20CA">
              <w:rPr>
                <w:rFonts w:eastAsia="標楷體" w:hint="eastAsia"/>
                <w:bCs/>
                <w:color w:val="000000" w:themeColor="text1"/>
              </w:rPr>
              <w:t>)</w:t>
            </w:r>
            <w:proofErr w:type="gramEnd"/>
            <w:r w:rsidRPr="008F20CA">
              <w:rPr>
                <w:rFonts w:eastAsia="標楷體" w:hint="eastAsia"/>
                <w:bCs/>
                <w:color w:val="000000" w:themeColor="text1"/>
              </w:rPr>
              <w:t>，最後，上台演出英</w:t>
            </w:r>
            <w:r w:rsidR="00E87610">
              <w:rPr>
                <w:rFonts w:eastAsia="標楷體" w:hint="eastAsia"/>
                <w:bCs/>
                <w:color w:val="000000" w:themeColor="text1"/>
              </w:rPr>
              <w:t>語童話</w:t>
            </w:r>
            <w:r w:rsidRPr="008F20CA">
              <w:rPr>
                <w:rFonts w:eastAsia="標楷體" w:hint="eastAsia"/>
                <w:bCs/>
                <w:color w:val="000000" w:themeColor="text1"/>
              </w:rPr>
              <w:t>偶戲</w:t>
            </w:r>
            <w:r w:rsidRPr="008F20CA">
              <w:rPr>
                <w:rFonts w:eastAsia="標楷體" w:hint="eastAsia"/>
                <w:bCs/>
                <w:color w:val="000000" w:themeColor="text1"/>
              </w:rPr>
              <w:t>(</w:t>
            </w:r>
            <w:r w:rsidRPr="008F20CA">
              <w:rPr>
                <w:rFonts w:eastAsia="標楷體" w:hint="eastAsia"/>
                <w:bCs/>
                <w:color w:val="000000" w:themeColor="text1"/>
              </w:rPr>
              <w:t>肢體</w:t>
            </w:r>
            <w:proofErr w:type="gramStart"/>
            <w:r w:rsidRPr="008F20CA">
              <w:rPr>
                <w:rFonts w:eastAsia="標楷體" w:hint="eastAsia"/>
                <w:bCs/>
                <w:color w:val="000000" w:themeColor="text1"/>
              </w:rPr>
              <w:t>動覺</w:t>
            </w:r>
            <w:r w:rsidRPr="008F20CA">
              <w:rPr>
                <w:rFonts w:eastAsia="標楷體" w:hint="eastAsia"/>
                <w:bCs/>
                <w:color w:val="000000" w:themeColor="text1"/>
              </w:rPr>
              <w:t>)</w:t>
            </w:r>
            <w:proofErr w:type="gramEnd"/>
            <w:r w:rsidR="00E87610">
              <w:rPr>
                <w:rFonts w:eastAsia="標楷體" w:hint="eastAsia"/>
                <w:bCs/>
                <w:color w:val="000000" w:themeColor="text1"/>
              </w:rPr>
              <w:t>等，</w:t>
            </w:r>
            <w:r w:rsidRPr="008F20CA">
              <w:rPr>
                <w:rFonts w:eastAsia="標楷體" w:hint="eastAsia"/>
                <w:bCs/>
                <w:color w:val="000000" w:themeColor="text1"/>
              </w:rPr>
              <w:t>運用多感官輸入必能增進</w:t>
            </w:r>
            <w:r w:rsidRPr="008F20CA">
              <w:rPr>
                <w:rFonts w:eastAsia="標楷體"/>
                <w:bCs/>
                <w:color w:val="000000" w:themeColor="text1"/>
              </w:rPr>
              <w:t>學生主動建構知識的機會</w:t>
            </w:r>
            <w:r w:rsidRPr="008F20CA">
              <w:rPr>
                <w:rFonts w:eastAsia="標楷體" w:hint="eastAsia"/>
                <w:bCs/>
                <w:color w:val="000000" w:themeColor="text1"/>
              </w:rPr>
              <w:t>，</w:t>
            </w:r>
            <w:r w:rsidRPr="008F20CA">
              <w:rPr>
                <w:rFonts w:eastAsia="標楷體"/>
                <w:bCs/>
                <w:color w:val="000000" w:themeColor="text1"/>
              </w:rPr>
              <w:t>學習效果也會更</w:t>
            </w:r>
            <w:r w:rsidRPr="008F20CA">
              <w:rPr>
                <w:rFonts w:eastAsia="標楷體" w:hint="eastAsia"/>
                <w:bCs/>
                <w:color w:val="000000" w:themeColor="text1"/>
              </w:rPr>
              <w:t>加</w:t>
            </w:r>
            <w:r w:rsidRPr="008F20CA">
              <w:rPr>
                <w:rFonts w:eastAsia="標楷體"/>
                <w:bCs/>
                <w:color w:val="000000" w:themeColor="text1"/>
              </w:rPr>
              <w:t>理想</w:t>
            </w:r>
            <w:r w:rsidRPr="008F20CA">
              <w:rPr>
                <w:rFonts w:eastAsia="標楷體" w:hint="eastAsia"/>
                <w:bCs/>
                <w:color w:val="000000" w:themeColor="text1"/>
              </w:rPr>
              <w:t>。</w:t>
            </w:r>
          </w:p>
          <w:p w:rsidR="00D019B4" w:rsidRPr="008F20CA" w:rsidRDefault="00377114" w:rsidP="00E87610">
            <w:pPr>
              <w:snapToGrid w:val="0"/>
              <w:spacing w:line="320" w:lineRule="exact"/>
              <w:ind w:firstLineChars="200" w:firstLine="480"/>
              <w:jc w:val="both"/>
              <w:rPr>
                <w:rFonts w:eastAsia="標楷體"/>
                <w:color w:val="000000" w:themeColor="text1"/>
              </w:rPr>
            </w:pPr>
            <w:r w:rsidRPr="008F20CA">
              <w:rPr>
                <w:rFonts w:eastAsia="標楷體" w:hint="eastAsia"/>
                <w:bCs/>
                <w:color w:val="000000" w:themeColor="text1"/>
              </w:rPr>
              <w:t>將表演藝術融入英語教學，</w:t>
            </w:r>
            <w:r w:rsidR="00E87610">
              <w:rPr>
                <w:rFonts w:eastAsia="標楷體"/>
                <w:bCs/>
                <w:color w:val="000000" w:themeColor="text1"/>
              </w:rPr>
              <w:t>整合聲音、文字、圖片、以及自己動手製作童話</w:t>
            </w:r>
            <w:r w:rsidRPr="008F20CA">
              <w:rPr>
                <w:rFonts w:eastAsia="標楷體"/>
                <w:bCs/>
                <w:color w:val="000000" w:themeColor="text1"/>
              </w:rPr>
              <w:t>戲偶等互動方式</w:t>
            </w:r>
            <w:r w:rsidR="00E87610">
              <w:rPr>
                <w:rFonts w:eastAsia="標楷體" w:hint="eastAsia"/>
                <w:bCs/>
                <w:color w:val="000000" w:themeColor="text1"/>
              </w:rPr>
              <w:t>引導學生，教學過程除了戲偶</w:t>
            </w:r>
            <w:r w:rsidRPr="008F20CA">
              <w:rPr>
                <w:rFonts w:eastAsia="標楷體" w:hint="eastAsia"/>
                <w:bCs/>
                <w:color w:val="000000" w:themeColor="text1"/>
              </w:rPr>
              <w:t>製作外，也帶領學生進行</w:t>
            </w:r>
            <w:r w:rsidRPr="008F20CA">
              <w:rPr>
                <w:rFonts w:eastAsia="標楷體"/>
                <w:bCs/>
                <w:color w:val="000000" w:themeColor="text1"/>
              </w:rPr>
              <w:t>英</w:t>
            </w:r>
            <w:r w:rsidRPr="008F20CA">
              <w:rPr>
                <w:rFonts w:eastAsia="標楷體" w:hint="eastAsia"/>
                <w:bCs/>
                <w:color w:val="000000" w:themeColor="text1"/>
              </w:rPr>
              <w:t>文童話劇本</w:t>
            </w:r>
            <w:r w:rsidR="00E87610">
              <w:rPr>
                <w:rFonts w:eastAsia="標楷體" w:hint="eastAsia"/>
                <w:bCs/>
                <w:color w:val="000000" w:themeColor="text1"/>
              </w:rPr>
              <w:t>的改寫</w:t>
            </w:r>
            <w:r w:rsidRPr="008F20CA">
              <w:rPr>
                <w:rFonts w:eastAsia="標楷體"/>
                <w:bCs/>
                <w:color w:val="000000" w:themeColor="text1"/>
              </w:rPr>
              <w:t>，鼓勵學生發揮創意</w:t>
            </w:r>
            <w:r w:rsidR="00E87610">
              <w:rPr>
                <w:rFonts w:eastAsia="標楷體"/>
                <w:bCs/>
                <w:color w:val="000000" w:themeColor="text1"/>
              </w:rPr>
              <w:t>。</w:t>
            </w:r>
            <w:r w:rsidRPr="008F20CA">
              <w:rPr>
                <w:rFonts w:eastAsia="標楷體"/>
                <w:bCs/>
                <w:color w:val="000000" w:themeColor="text1"/>
              </w:rPr>
              <w:t>將表演藝術融入英語課程</w:t>
            </w:r>
            <w:r w:rsidR="00E87610">
              <w:rPr>
                <w:rFonts w:eastAsia="標楷體"/>
                <w:bCs/>
                <w:color w:val="000000" w:themeColor="text1"/>
              </w:rPr>
              <w:t>的</w:t>
            </w:r>
            <w:r w:rsidRPr="008F20CA">
              <w:rPr>
                <w:rFonts w:eastAsia="標楷體"/>
                <w:bCs/>
                <w:color w:val="000000" w:themeColor="text1"/>
              </w:rPr>
              <w:t>跨領域多元學習，讓課程變得更生動</w:t>
            </w:r>
            <w:r w:rsidR="008F6F36">
              <w:rPr>
                <w:rFonts w:eastAsia="標楷體"/>
                <w:bCs/>
                <w:color w:val="000000" w:themeColor="text1"/>
              </w:rPr>
              <w:t>活潑</w:t>
            </w:r>
            <w:r w:rsidR="00E87610">
              <w:rPr>
                <w:rFonts w:eastAsia="標楷體"/>
                <w:bCs/>
                <w:color w:val="000000" w:themeColor="text1"/>
              </w:rPr>
              <w:t>有趣味</w:t>
            </w:r>
            <w:r w:rsidRPr="008F20CA">
              <w:rPr>
                <w:rFonts w:eastAsia="標楷體"/>
                <w:bCs/>
                <w:color w:val="000000" w:themeColor="text1"/>
              </w:rPr>
              <w:t>，</w:t>
            </w:r>
            <w:r w:rsidR="00E87610">
              <w:rPr>
                <w:rFonts w:eastAsia="標楷體"/>
                <w:bCs/>
                <w:color w:val="000000" w:themeColor="text1"/>
              </w:rPr>
              <w:t>同時</w:t>
            </w:r>
            <w:r w:rsidRPr="008F20CA">
              <w:rPr>
                <w:rFonts w:eastAsia="標楷體"/>
                <w:bCs/>
                <w:color w:val="000000" w:themeColor="text1"/>
              </w:rPr>
              <w:t>提升</w:t>
            </w:r>
            <w:r w:rsidR="00E87610">
              <w:rPr>
                <w:rFonts w:eastAsia="標楷體"/>
                <w:bCs/>
                <w:color w:val="000000" w:themeColor="text1"/>
              </w:rPr>
              <w:t>教學</w:t>
            </w:r>
            <w:r w:rsidRPr="008F20CA">
              <w:rPr>
                <w:rFonts w:eastAsia="標楷體"/>
                <w:bCs/>
                <w:color w:val="000000" w:themeColor="text1"/>
              </w:rPr>
              <w:t>成效。</w:t>
            </w:r>
          </w:p>
        </w:tc>
      </w:tr>
      <w:tr w:rsidR="003125A4" w:rsidRPr="008F20CA" w:rsidTr="00DD57AB">
        <w:trPr>
          <w:trHeight w:val="3247"/>
        </w:trPr>
        <w:tc>
          <w:tcPr>
            <w:tcW w:w="1700" w:type="dxa"/>
            <w:gridSpan w:val="2"/>
            <w:shd w:val="clear" w:color="auto" w:fill="FFFFCC"/>
            <w:vAlign w:val="center"/>
          </w:tcPr>
          <w:p w:rsidR="00D019B4" w:rsidRPr="008F20CA" w:rsidRDefault="00D019B4" w:rsidP="00041CAB">
            <w:pPr>
              <w:snapToGrid w:val="0"/>
              <w:jc w:val="center"/>
              <w:rPr>
                <w:rFonts w:eastAsia="標楷體"/>
                <w:b/>
              </w:rPr>
            </w:pPr>
            <w:r w:rsidRPr="008F20CA">
              <w:rPr>
                <w:rFonts w:eastAsia="標楷體" w:hint="eastAsia"/>
                <w:b/>
              </w:rPr>
              <w:t>教學內容分析</w:t>
            </w:r>
          </w:p>
        </w:tc>
        <w:tc>
          <w:tcPr>
            <w:tcW w:w="8228" w:type="dxa"/>
            <w:gridSpan w:val="6"/>
            <w:vAlign w:val="center"/>
          </w:tcPr>
          <w:p w:rsidR="00377114" w:rsidRPr="008F20CA" w:rsidRDefault="00377114" w:rsidP="009A348D">
            <w:pPr>
              <w:pStyle w:val="af3"/>
              <w:numPr>
                <w:ilvl w:val="0"/>
                <w:numId w:val="42"/>
              </w:numPr>
              <w:spacing w:line="340" w:lineRule="exact"/>
              <w:ind w:left="358" w:hangingChars="149" w:hanging="358"/>
              <w:jc w:val="both"/>
              <w:rPr>
                <w:rFonts w:eastAsia="標楷體"/>
                <w:bCs/>
              </w:rPr>
            </w:pPr>
            <w:r w:rsidRPr="008F20CA">
              <w:rPr>
                <w:rFonts w:eastAsia="標楷體" w:hint="eastAsia"/>
                <w:bCs/>
              </w:rPr>
              <w:t>英</w:t>
            </w:r>
            <w:r w:rsidRPr="008F20CA">
              <w:rPr>
                <w:rFonts w:eastAsia="標楷體"/>
                <w:bCs/>
              </w:rPr>
              <w:t>語與表演藝術的結合，是戲劇、玩樂、更是一種多元學習</w:t>
            </w:r>
            <w:r w:rsidRPr="008F20CA">
              <w:rPr>
                <w:rFonts w:eastAsia="標楷體" w:hint="eastAsia"/>
                <w:bCs/>
              </w:rPr>
              <w:t>。</w:t>
            </w:r>
            <w:r w:rsidRPr="008F20CA">
              <w:rPr>
                <w:rFonts w:eastAsia="標楷體"/>
                <w:bCs/>
              </w:rPr>
              <w:t>當英語遇上偶戲，也激盪出跨領域教學的火花，結合音樂、美術、</w:t>
            </w:r>
            <w:proofErr w:type="gramStart"/>
            <w:r w:rsidRPr="008F20CA">
              <w:rPr>
                <w:rFonts w:eastAsia="標楷體"/>
                <w:bCs/>
              </w:rPr>
              <w:t>表藝與</w:t>
            </w:r>
            <w:proofErr w:type="gramEnd"/>
            <w:r w:rsidRPr="008F20CA">
              <w:rPr>
                <w:rFonts w:eastAsia="標楷體"/>
                <w:bCs/>
              </w:rPr>
              <w:t>英文童話的偶戲，能真正提升學生</w:t>
            </w:r>
            <w:r w:rsidR="00730956">
              <w:rPr>
                <w:rFonts w:eastAsia="標楷體"/>
                <w:bCs/>
              </w:rPr>
              <w:t>學習動機及</w:t>
            </w:r>
            <w:r w:rsidRPr="008F20CA">
              <w:rPr>
                <w:rFonts w:eastAsia="標楷體"/>
                <w:bCs/>
              </w:rPr>
              <w:t>成效。</w:t>
            </w:r>
          </w:p>
          <w:p w:rsidR="00BF2C45" w:rsidRPr="008F20CA" w:rsidRDefault="00377114" w:rsidP="009A348D">
            <w:pPr>
              <w:pStyle w:val="af3"/>
              <w:numPr>
                <w:ilvl w:val="0"/>
                <w:numId w:val="42"/>
              </w:numPr>
              <w:spacing w:line="340" w:lineRule="exact"/>
              <w:ind w:left="358" w:hangingChars="149" w:hanging="358"/>
              <w:jc w:val="both"/>
              <w:rPr>
                <w:rFonts w:eastAsia="標楷體"/>
              </w:rPr>
            </w:pPr>
            <w:r w:rsidRPr="008F20CA">
              <w:rPr>
                <w:rFonts w:eastAsia="標楷體"/>
                <w:bCs/>
              </w:rPr>
              <w:t>在</w:t>
            </w:r>
            <w:r w:rsidRPr="008F20CA">
              <w:rPr>
                <w:rFonts w:eastAsia="標楷體" w:hint="eastAsia"/>
                <w:bCs/>
              </w:rPr>
              <w:t>英文童話的劇本改寫方面</w:t>
            </w:r>
            <w:r w:rsidRPr="008F20CA">
              <w:rPr>
                <w:rFonts w:eastAsia="標楷體"/>
                <w:bCs/>
              </w:rPr>
              <w:t>，</w:t>
            </w:r>
            <w:r w:rsidR="00730956">
              <w:rPr>
                <w:rFonts w:eastAsia="標楷體" w:hint="eastAsia"/>
                <w:bCs/>
              </w:rPr>
              <w:t>教學過程中，以現有的英文童話故事為</w:t>
            </w:r>
            <w:r w:rsidRPr="008F20CA">
              <w:rPr>
                <w:rFonts w:eastAsia="標楷體"/>
                <w:bCs/>
              </w:rPr>
              <w:t>教材</w:t>
            </w:r>
            <w:r w:rsidRPr="008F20CA">
              <w:rPr>
                <w:rFonts w:eastAsia="標楷體" w:hint="eastAsia"/>
                <w:bCs/>
              </w:rPr>
              <w:t>，透過小組合作學習的方式進行閱讀與共同完成學習單，最後重新改寫並設計出各組的偶戲英文劇本。</w:t>
            </w:r>
          </w:p>
          <w:p w:rsidR="00D019B4" w:rsidRPr="008F20CA" w:rsidRDefault="00377114" w:rsidP="00441F18">
            <w:pPr>
              <w:pStyle w:val="af3"/>
              <w:numPr>
                <w:ilvl w:val="0"/>
                <w:numId w:val="42"/>
              </w:numPr>
              <w:spacing w:line="340" w:lineRule="exact"/>
              <w:ind w:left="358" w:hangingChars="149" w:hanging="358"/>
              <w:jc w:val="both"/>
              <w:rPr>
                <w:rFonts w:eastAsia="標楷體"/>
              </w:rPr>
            </w:pPr>
            <w:r w:rsidRPr="008F20CA">
              <w:rPr>
                <w:rFonts w:eastAsia="標楷體"/>
                <w:bCs/>
              </w:rPr>
              <w:t>表演藝術與英語教學之跨領域教案，讓小組</w:t>
            </w:r>
            <w:r w:rsidRPr="008F20CA">
              <w:rPr>
                <w:rFonts w:eastAsia="標楷體" w:hint="eastAsia"/>
                <w:bCs/>
              </w:rPr>
              <w:t>以英語偶戲演出的方式來呈現童話主題，</w:t>
            </w:r>
            <w:r w:rsidRPr="008F20CA">
              <w:rPr>
                <w:rFonts w:eastAsia="標楷體"/>
                <w:bCs/>
              </w:rPr>
              <w:t>進而提升學生口語表達及溝通能力。學生從戲偶創作與英語童話劇本改</w:t>
            </w:r>
            <w:r w:rsidRPr="008F20CA">
              <w:rPr>
                <w:rFonts w:eastAsia="標楷體" w:hint="eastAsia"/>
                <w:bCs/>
              </w:rPr>
              <w:t>編</w:t>
            </w:r>
            <w:r w:rsidRPr="008F20CA">
              <w:rPr>
                <w:rFonts w:eastAsia="標楷體"/>
                <w:bCs/>
              </w:rPr>
              <w:t>，</w:t>
            </w:r>
            <w:r w:rsidRPr="008F20CA">
              <w:rPr>
                <w:rFonts w:eastAsia="標楷體" w:hint="eastAsia"/>
                <w:bCs/>
              </w:rPr>
              <w:t>也</w:t>
            </w:r>
            <w:r w:rsidR="00174F7C">
              <w:rPr>
                <w:rFonts w:eastAsia="標楷體"/>
                <w:bCs/>
              </w:rPr>
              <w:t>可以同時學習團隊溝通技巧，</w:t>
            </w:r>
            <w:r w:rsidRPr="008F20CA">
              <w:rPr>
                <w:rFonts w:eastAsia="標楷體"/>
                <w:bCs/>
              </w:rPr>
              <w:t>合作呈現各組的努力成果。</w:t>
            </w:r>
          </w:p>
        </w:tc>
      </w:tr>
      <w:tr w:rsidR="003125A4" w:rsidRPr="008F20CA" w:rsidTr="00900FA4">
        <w:trPr>
          <w:trHeight w:val="275"/>
        </w:trPr>
        <w:tc>
          <w:tcPr>
            <w:tcW w:w="603" w:type="dxa"/>
            <w:vMerge w:val="restart"/>
            <w:shd w:val="clear" w:color="auto" w:fill="FFFFCC"/>
            <w:vAlign w:val="center"/>
          </w:tcPr>
          <w:p w:rsidR="00D019B4" w:rsidRPr="008F20CA" w:rsidRDefault="00D019B4" w:rsidP="00041CAB">
            <w:pPr>
              <w:snapToGrid w:val="0"/>
              <w:jc w:val="center"/>
              <w:rPr>
                <w:rFonts w:eastAsia="標楷體"/>
                <w:b/>
              </w:rPr>
            </w:pPr>
            <w:r w:rsidRPr="008F20CA">
              <w:rPr>
                <w:rFonts w:eastAsia="標楷體" w:hint="eastAsia"/>
                <w:b/>
              </w:rPr>
              <w:t>教學目標</w:t>
            </w:r>
          </w:p>
        </w:tc>
        <w:tc>
          <w:tcPr>
            <w:tcW w:w="9325" w:type="dxa"/>
            <w:gridSpan w:val="7"/>
            <w:shd w:val="clear" w:color="auto" w:fill="FFFFCC"/>
            <w:vAlign w:val="center"/>
          </w:tcPr>
          <w:p w:rsidR="00D019B4" w:rsidRPr="008F20CA" w:rsidRDefault="00D019B4" w:rsidP="00041CAB">
            <w:pPr>
              <w:jc w:val="center"/>
              <w:rPr>
                <w:rFonts w:eastAsia="標楷體"/>
                <w:b/>
              </w:rPr>
            </w:pPr>
            <w:r w:rsidRPr="008F20CA">
              <w:rPr>
                <w:rFonts w:eastAsia="標楷體" w:hint="eastAsia"/>
                <w:b/>
              </w:rPr>
              <w:t>十二年國教課</w:t>
            </w:r>
            <w:proofErr w:type="gramStart"/>
            <w:r w:rsidRPr="008F20CA">
              <w:rPr>
                <w:rFonts w:eastAsia="標楷體" w:hint="eastAsia"/>
                <w:b/>
              </w:rPr>
              <w:t>綱</w:t>
            </w:r>
            <w:proofErr w:type="gramEnd"/>
            <w:r w:rsidRPr="008F20CA">
              <w:rPr>
                <w:rFonts w:eastAsia="標楷體" w:hint="eastAsia"/>
                <w:b/>
              </w:rPr>
              <w:t>指標</w:t>
            </w:r>
          </w:p>
        </w:tc>
      </w:tr>
      <w:tr w:rsidR="003125A4" w:rsidRPr="008F20CA" w:rsidTr="00900FA4">
        <w:trPr>
          <w:trHeight w:val="634"/>
        </w:trPr>
        <w:tc>
          <w:tcPr>
            <w:tcW w:w="603" w:type="dxa"/>
            <w:vMerge/>
            <w:shd w:val="clear" w:color="auto" w:fill="FFFFCC"/>
            <w:vAlign w:val="center"/>
          </w:tcPr>
          <w:p w:rsidR="00D019B4" w:rsidRPr="008F20CA" w:rsidRDefault="00D019B4" w:rsidP="00041CAB">
            <w:pPr>
              <w:snapToGrid w:val="0"/>
              <w:jc w:val="center"/>
              <w:rPr>
                <w:rFonts w:eastAsia="標楷體"/>
                <w:b/>
              </w:rPr>
            </w:pPr>
          </w:p>
        </w:tc>
        <w:tc>
          <w:tcPr>
            <w:tcW w:w="9325" w:type="dxa"/>
            <w:gridSpan w:val="7"/>
            <w:shd w:val="clear" w:color="auto" w:fill="FFFFFF"/>
            <w:vAlign w:val="center"/>
          </w:tcPr>
          <w:p w:rsidR="00FA0251" w:rsidRPr="00FA0251" w:rsidRDefault="00FA0251" w:rsidP="00FA0251">
            <w:pPr>
              <w:jc w:val="both"/>
              <w:rPr>
                <w:rFonts w:eastAsia="標楷體"/>
              </w:rPr>
            </w:pPr>
            <w:r w:rsidRPr="00FA0251">
              <w:rPr>
                <w:rFonts w:eastAsia="標楷體" w:hint="eastAsia"/>
              </w:rPr>
              <w:t>一、英文能力指標</w:t>
            </w:r>
          </w:p>
          <w:p w:rsidR="00FA0251" w:rsidRPr="00441F18" w:rsidRDefault="00FA0251" w:rsidP="00FA0251">
            <w:pPr>
              <w:jc w:val="both"/>
              <w:rPr>
                <w:rFonts w:eastAsia="標楷體"/>
              </w:rPr>
            </w:pPr>
            <w:r w:rsidRPr="00441F18">
              <w:rPr>
                <w:rFonts w:eastAsia="標楷體"/>
              </w:rPr>
              <w:t>3-2-4 </w:t>
            </w:r>
            <w:r w:rsidRPr="00441F18">
              <w:rPr>
                <w:rFonts w:eastAsia="標楷體" w:hint="eastAsia"/>
              </w:rPr>
              <w:t xml:space="preserve"> </w:t>
            </w:r>
            <w:r w:rsidRPr="00441F18">
              <w:rPr>
                <w:rFonts w:eastAsia="標楷體"/>
              </w:rPr>
              <w:t>能用適切的語調、節奏朗讀短文、故事等。</w:t>
            </w:r>
          </w:p>
          <w:p w:rsidR="00FA0251" w:rsidRPr="00441F18" w:rsidRDefault="00FA0251" w:rsidP="00FA0251">
            <w:pPr>
              <w:jc w:val="both"/>
              <w:rPr>
                <w:rFonts w:eastAsia="標楷體"/>
              </w:rPr>
            </w:pPr>
            <w:r w:rsidRPr="00441F18">
              <w:rPr>
                <w:rFonts w:eastAsia="標楷體"/>
              </w:rPr>
              <w:t>3-2-6 </w:t>
            </w:r>
            <w:r w:rsidRPr="00441F18">
              <w:rPr>
                <w:rFonts w:eastAsia="標楷體" w:hint="eastAsia"/>
              </w:rPr>
              <w:t xml:space="preserve"> </w:t>
            </w:r>
            <w:r w:rsidRPr="00441F18">
              <w:rPr>
                <w:rFonts w:eastAsia="標楷體"/>
              </w:rPr>
              <w:t>能了解對話、短文、書信、故事及短劇等的重要內容與情節。</w:t>
            </w:r>
          </w:p>
          <w:p w:rsidR="00FA0251" w:rsidRPr="00441F18" w:rsidRDefault="00FA0251" w:rsidP="00FA0251">
            <w:pPr>
              <w:jc w:val="both"/>
              <w:rPr>
                <w:rFonts w:eastAsia="標楷體"/>
              </w:rPr>
            </w:pPr>
            <w:r w:rsidRPr="00441F18">
              <w:rPr>
                <w:rFonts w:eastAsia="標楷體"/>
              </w:rPr>
              <w:t>3-2-7 </w:t>
            </w:r>
            <w:r w:rsidRPr="00441F18">
              <w:rPr>
                <w:rFonts w:eastAsia="標楷體" w:hint="eastAsia"/>
              </w:rPr>
              <w:t xml:space="preserve"> </w:t>
            </w:r>
            <w:r w:rsidRPr="00441F18">
              <w:rPr>
                <w:rFonts w:eastAsia="標楷體"/>
              </w:rPr>
              <w:t>能辨識故事的要素，如背景、人物、事件和結局。</w:t>
            </w:r>
          </w:p>
          <w:p w:rsidR="00FA0251" w:rsidRDefault="00FA0251" w:rsidP="00FA0251">
            <w:pPr>
              <w:jc w:val="both"/>
              <w:rPr>
                <w:rFonts w:eastAsia="標楷體"/>
              </w:rPr>
            </w:pPr>
            <w:r w:rsidRPr="00441F18">
              <w:rPr>
                <w:rFonts w:eastAsia="標楷體"/>
              </w:rPr>
              <w:t>6-2-3 </w:t>
            </w:r>
            <w:r w:rsidRPr="00441F18">
              <w:rPr>
                <w:rFonts w:eastAsia="標楷體" w:hint="eastAsia"/>
              </w:rPr>
              <w:t xml:space="preserve"> </w:t>
            </w:r>
            <w:r w:rsidRPr="00441F18">
              <w:rPr>
                <w:rFonts w:eastAsia="標楷體"/>
              </w:rPr>
              <w:t>樂於嘗試閱讀故事、雜誌及其他課外讀物。</w:t>
            </w:r>
          </w:p>
          <w:p w:rsidR="00FA0251" w:rsidRDefault="00FA0251" w:rsidP="00FA0251">
            <w:pPr>
              <w:jc w:val="both"/>
              <w:rPr>
                <w:rFonts w:eastAsia="標楷體"/>
              </w:rPr>
            </w:pPr>
            <w:r w:rsidRPr="00441F18">
              <w:rPr>
                <w:rFonts w:eastAsia="標楷體"/>
              </w:rPr>
              <w:t>6-2-4 </w:t>
            </w:r>
            <w:r w:rsidRPr="00441F18">
              <w:rPr>
                <w:rFonts w:eastAsia="標楷體" w:hint="eastAsia"/>
              </w:rPr>
              <w:t xml:space="preserve"> </w:t>
            </w:r>
            <w:r w:rsidRPr="00441F18">
              <w:rPr>
                <w:rFonts w:eastAsia="標楷體"/>
              </w:rPr>
              <w:t>了解基本英文閱讀技巧，進而提升閱讀的興趣與能力。</w:t>
            </w:r>
          </w:p>
          <w:p w:rsidR="00FA0251" w:rsidRPr="00FA0251" w:rsidRDefault="00FA0251" w:rsidP="00FA0251">
            <w:pPr>
              <w:jc w:val="both"/>
              <w:rPr>
                <w:rFonts w:eastAsia="標楷體"/>
              </w:rPr>
            </w:pPr>
            <w:r w:rsidRPr="00441F18">
              <w:rPr>
                <w:rFonts w:eastAsia="標楷體"/>
              </w:rPr>
              <w:t>6-2-7 </w:t>
            </w:r>
            <w:r w:rsidRPr="00441F18">
              <w:rPr>
                <w:rFonts w:eastAsia="標楷體" w:hint="eastAsia"/>
              </w:rPr>
              <w:t xml:space="preserve"> </w:t>
            </w:r>
            <w:r w:rsidRPr="00441F18">
              <w:rPr>
                <w:rFonts w:eastAsia="標楷體"/>
              </w:rPr>
              <w:t>主動從網路或其他課外材料搜尋相關的教學資源，與老師及同學分享。</w:t>
            </w:r>
          </w:p>
          <w:p w:rsidR="00FA0251" w:rsidRPr="00FA0251" w:rsidRDefault="00441F18" w:rsidP="00FA0251">
            <w:pPr>
              <w:jc w:val="both"/>
              <w:rPr>
                <w:rFonts w:eastAsia="標楷體"/>
              </w:rPr>
            </w:pPr>
            <w:r>
              <w:rPr>
                <w:rFonts w:eastAsia="標楷體" w:hint="eastAsia"/>
              </w:rPr>
              <w:t>二、表演藝術</w:t>
            </w:r>
            <w:r w:rsidR="00FA0251" w:rsidRPr="00FA0251">
              <w:rPr>
                <w:rFonts w:eastAsia="標楷體" w:hint="eastAsia"/>
              </w:rPr>
              <w:t>能力指標</w:t>
            </w:r>
          </w:p>
          <w:p w:rsidR="00FA0251" w:rsidRPr="00441F18" w:rsidRDefault="00FA0251" w:rsidP="00800009">
            <w:pPr>
              <w:ind w:left="672" w:hangingChars="280" w:hanging="672"/>
              <w:jc w:val="both"/>
              <w:rPr>
                <w:rFonts w:eastAsia="標楷體"/>
              </w:rPr>
            </w:pPr>
            <w:r w:rsidRPr="00441F18">
              <w:rPr>
                <w:rFonts w:eastAsia="標楷體" w:hint="eastAsia"/>
              </w:rPr>
              <w:t xml:space="preserve">1-1-7 </w:t>
            </w:r>
            <w:r w:rsidRPr="00441F18">
              <w:rPr>
                <w:rFonts w:eastAsia="標楷體" w:hint="eastAsia"/>
              </w:rPr>
              <w:t>利用藝術創作的方式，與他人搭配不同之角色分工，完成以圖式、歌唱、表演等</w:t>
            </w:r>
            <w:r w:rsidRPr="00441F18">
              <w:rPr>
                <w:rFonts w:eastAsia="標楷體" w:hint="eastAsia"/>
              </w:rPr>
              <w:lastRenderedPageBreak/>
              <w:t>方式所表現之團隊任務。</w:t>
            </w:r>
          </w:p>
          <w:p w:rsidR="00441F18" w:rsidRPr="00441F18" w:rsidRDefault="00441F18" w:rsidP="00800009">
            <w:pPr>
              <w:ind w:left="672" w:hangingChars="280" w:hanging="672"/>
              <w:jc w:val="both"/>
              <w:rPr>
                <w:rFonts w:eastAsia="標楷體"/>
              </w:rPr>
            </w:pPr>
            <w:r w:rsidRPr="00441F18">
              <w:rPr>
                <w:rFonts w:eastAsia="標楷體" w:hint="eastAsia"/>
              </w:rPr>
              <w:t xml:space="preserve">1-3-7 </w:t>
            </w:r>
            <w:r w:rsidRPr="00441F18">
              <w:rPr>
                <w:rFonts w:eastAsia="標楷體" w:hint="eastAsia"/>
              </w:rPr>
              <w:t>在表演戲劇活動中，表現積極合作態度，並表達自己的才藝潛能。</w:t>
            </w:r>
          </w:p>
          <w:p w:rsidR="00BF405D" w:rsidRPr="008F20CA" w:rsidRDefault="00441F18" w:rsidP="00800009">
            <w:pPr>
              <w:ind w:left="672" w:hangingChars="280" w:hanging="672"/>
              <w:jc w:val="both"/>
              <w:rPr>
                <w:rFonts w:eastAsia="標楷體"/>
              </w:rPr>
            </w:pPr>
            <w:r w:rsidRPr="00441F18">
              <w:rPr>
                <w:rFonts w:eastAsia="標楷體" w:hint="eastAsia"/>
              </w:rPr>
              <w:t xml:space="preserve">1-4-9 </w:t>
            </w:r>
            <w:r w:rsidRPr="00441F18">
              <w:rPr>
                <w:rFonts w:eastAsia="標楷體" w:hint="eastAsia"/>
              </w:rPr>
              <w:t>與同學針對特定主題，規劃群體藝術展演活動，表達對社會、自然環境與弱勢族群的尊重、關懷與愛護，澄清價值判斷，並發展思考能力。</w:t>
            </w:r>
          </w:p>
        </w:tc>
      </w:tr>
      <w:tr w:rsidR="003125A4" w:rsidRPr="008F20CA" w:rsidTr="00900FA4">
        <w:trPr>
          <w:trHeight w:val="345"/>
        </w:trPr>
        <w:tc>
          <w:tcPr>
            <w:tcW w:w="603" w:type="dxa"/>
            <w:vMerge/>
            <w:shd w:val="clear" w:color="auto" w:fill="FFFFCC"/>
            <w:vAlign w:val="center"/>
          </w:tcPr>
          <w:p w:rsidR="00D019B4" w:rsidRPr="008F20CA" w:rsidRDefault="00D019B4" w:rsidP="00041CAB">
            <w:pPr>
              <w:snapToGrid w:val="0"/>
              <w:jc w:val="center"/>
              <w:rPr>
                <w:rFonts w:eastAsia="標楷體"/>
                <w:b/>
              </w:rPr>
            </w:pPr>
          </w:p>
        </w:tc>
        <w:tc>
          <w:tcPr>
            <w:tcW w:w="9325" w:type="dxa"/>
            <w:gridSpan w:val="7"/>
            <w:shd w:val="clear" w:color="auto" w:fill="FFFFCC"/>
            <w:vAlign w:val="center"/>
          </w:tcPr>
          <w:p w:rsidR="00D019B4" w:rsidRPr="008F20CA" w:rsidRDefault="00D019B4" w:rsidP="00041CAB">
            <w:pPr>
              <w:jc w:val="center"/>
              <w:rPr>
                <w:rFonts w:eastAsia="標楷體"/>
                <w:b/>
              </w:rPr>
            </w:pPr>
            <w:r w:rsidRPr="008F20CA">
              <w:rPr>
                <w:rFonts w:eastAsia="標楷體" w:hint="eastAsia"/>
                <w:b/>
              </w:rPr>
              <w:t>單元具體目標</w:t>
            </w:r>
          </w:p>
        </w:tc>
      </w:tr>
      <w:tr w:rsidR="003125A4" w:rsidRPr="008F20CA" w:rsidTr="00900FA4">
        <w:trPr>
          <w:trHeight w:val="3351"/>
        </w:trPr>
        <w:tc>
          <w:tcPr>
            <w:tcW w:w="603" w:type="dxa"/>
            <w:vMerge/>
            <w:tcBorders>
              <w:bottom w:val="double" w:sz="6" w:space="0" w:color="000000"/>
            </w:tcBorders>
            <w:shd w:val="clear" w:color="auto" w:fill="FFFFCC"/>
            <w:vAlign w:val="center"/>
          </w:tcPr>
          <w:p w:rsidR="00D019B4" w:rsidRPr="008F20CA" w:rsidRDefault="00D019B4" w:rsidP="00041CAB">
            <w:pPr>
              <w:snapToGrid w:val="0"/>
              <w:jc w:val="center"/>
              <w:rPr>
                <w:rFonts w:eastAsia="標楷體"/>
                <w:b/>
              </w:rPr>
            </w:pPr>
          </w:p>
        </w:tc>
        <w:tc>
          <w:tcPr>
            <w:tcW w:w="9325" w:type="dxa"/>
            <w:gridSpan w:val="7"/>
            <w:tcBorders>
              <w:bottom w:val="double" w:sz="6" w:space="0" w:color="000000"/>
            </w:tcBorders>
            <w:shd w:val="clear" w:color="auto" w:fill="FFFFFF"/>
            <w:vAlign w:val="center"/>
          </w:tcPr>
          <w:p w:rsidR="0032477E" w:rsidRPr="008F20CA" w:rsidRDefault="0032477E" w:rsidP="00BF405D">
            <w:pPr>
              <w:jc w:val="both"/>
              <w:rPr>
                <w:rFonts w:eastAsia="標楷體"/>
                <w:color w:val="000000" w:themeColor="text1"/>
              </w:rPr>
            </w:pPr>
            <w:r w:rsidRPr="008F20CA">
              <w:rPr>
                <w:rFonts w:eastAsia="標楷體" w:hint="eastAsia"/>
                <w:color w:val="000000" w:themeColor="text1"/>
              </w:rPr>
              <w:t>單元</w:t>
            </w:r>
            <w:proofErr w:type="gramStart"/>
            <w:r w:rsidRPr="008F20CA">
              <w:rPr>
                <w:rFonts w:eastAsia="標楷體" w:hint="eastAsia"/>
                <w:color w:val="000000" w:themeColor="text1"/>
              </w:rPr>
              <w:t>一</w:t>
            </w:r>
            <w:proofErr w:type="gramEnd"/>
            <w:r w:rsidRPr="008F20CA">
              <w:rPr>
                <w:rFonts w:eastAsia="標楷體" w:hint="eastAsia"/>
                <w:color w:val="000000" w:themeColor="text1"/>
              </w:rPr>
              <w:t>：</w:t>
            </w:r>
            <w:r w:rsidRPr="008F20CA">
              <w:rPr>
                <w:rFonts w:eastAsia="標楷體"/>
                <w:color w:val="000000" w:themeColor="text1"/>
              </w:rPr>
              <w:t>(1)</w:t>
            </w:r>
            <w:r w:rsidRPr="008F20CA">
              <w:rPr>
                <w:rFonts w:eastAsia="標楷體"/>
                <w:color w:val="000000" w:themeColor="text1"/>
              </w:rPr>
              <w:t>本單元的教學目標著重</w:t>
            </w:r>
            <w:r w:rsidR="00441F18">
              <w:rPr>
                <w:rFonts w:eastAsia="標楷體"/>
                <w:color w:val="000000" w:themeColor="text1"/>
              </w:rPr>
              <w:t>在</w:t>
            </w:r>
            <w:r w:rsidRPr="008F20CA">
              <w:rPr>
                <w:rFonts w:eastAsia="標楷體"/>
                <w:color w:val="000000" w:themeColor="text1"/>
              </w:rPr>
              <w:t>英語閱讀及寫作能力提</w:t>
            </w:r>
            <w:r w:rsidRPr="008F20CA">
              <w:rPr>
                <w:rFonts w:eastAsia="標楷體" w:hint="eastAsia"/>
                <w:color w:val="000000" w:themeColor="text1"/>
              </w:rPr>
              <w:t>升。</w:t>
            </w:r>
          </w:p>
          <w:p w:rsidR="0032477E" w:rsidRPr="008F20CA" w:rsidRDefault="0032477E" w:rsidP="00BF405D">
            <w:pPr>
              <w:ind w:leftChars="398" w:left="1238" w:hangingChars="118" w:hanging="283"/>
              <w:jc w:val="both"/>
              <w:rPr>
                <w:rFonts w:eastAsia="標楷體"/>
                <w:color w:val="000000" w:themeColor="text1"/>
              </w:rPr>
            </w:pPr>
            <w:r w:rsidRPr="008F20CA">
              <w:rPr>
                <w:rFonts w:eastAsia="標楷體"/>
                <w:color w:val="000000" w:themeColor="text1"/>
              </w:rPr>
              <w:t>(2)</w:t>
            </w:r>
            <w:r w:rsidRPr="008F20CA">
              <w:rPr>
                <w:rFonts w:eastAsia="標楷體"/>
                <w:color w:val="000000" w:themeColor="text1"/>
              </w:rPr>
              <w:t>透過閱讀理解策略，引導學生進行主題童話閱讀，學習有效閱讀策略及寫作技巧，並學會如何閱讀及如何寫作。</w:t>
            </w:r>
          </w:p>
          <w:p w:rsidR="0032477E" w:rsidRPr="008F20CA" w:rsidRDefault="0032477E" w:rsidP="00BF405D">
            <w:pPr>
              <w:ind w:leftChars="398" w:left="1238" w:hangingChars="118" w:hanging="283"/>
              <w:jc w:val="both"/>
              <w:rPr>
                <w:rFonts w:eastAsia="標楷體"/>
                <w:color w:val="000000" w:themeColor="text1"/>
              </w:rPr>
            </w:pPr>
            <w:r w:rsidRPr="008F20CA">
              <w:rPr>
                <w:rFonts w:eastAsia="標楷體" w:hint="eastAsia"/>
                <w:color w:val="000000" w:themeColor="text1"/>
              </w:rPr>
              <w:t>(3)</w:t>
            </w:r>
            <w:r w:rsidRPr="008F20CA">
              <w:rPr>
                <w:rFonts w:eastAsia="標楷體" w:hint="eastAsia"/>
                <w:color w:val="000000" w:themeColor="text1"/>
              </w:rPr>
              <w:t>劇本改編單元也幫學生將過去習得的英文句型真正的用出來。</w:t>
            </w:r>
          </w:p>
          <w:p w:rsidR="0032477E" w:rsidRPr="008F20CA" w:rsidRDefault="0032477E" w:rsidP="0032477E">
            <w:pPr>
              <w:jc w:val="both"/>
              <w:rPr>
                <w:rFonts w:eastAsia="標楷體"/>
                <w:color w:val="000000" w:themeColor="text1"/>
              </w:rPr>
            </w:pPr>
            <w:r w:rsidRPr="008F20CA">
              <w:rPr>
                <w:rFonts w:eastAsia="標楷體" w:hint="eastAsia"/>
                <w:color w:val="000000" w:themeColor="text1"/>
              </w:rPr>
              <w:t>單元二：</w:t>
            </w:r>
            <w:r w:rsidRPr="008F20CA">
              <w:rPr>
                <w:rFonts w:eastAsia="標楷體" w:hint="eastAsia"/>
                <w:color w:val="000000" w:themeColor="text1"/>
              </w:rPr>
              <w:t>(1)</w:t>
            </w:r>
            <w:r w:rsidRPr="008F20CA">
              <w:rPr>
                <w:rFonts w:eastAsia="標楷體" w:hint="eastAsia"/>
                <w:color w:val="000000" w:themeColor="text1"/>
              </w:rPr>
              <w:t>能在台前展現成果。</w:t>
            </w:r>
          </w:p>
          <w:p w:rsidR="0032477E" w:rsidRPr="008F20CA" w:rsidRDefault="0032477E" w:rsidP="00BF405D">
            <w:pPr>
              <w:ind w:firstLineChars="398" w:firstLine="955"/>
              <w:jc w:val="both"/>
              <w:rPr>
                <w:rFonts w:eastAsia="標楷體"/>
                <w:color w:val="000000" w:themeColor="text1"/>
              </w:rPr>
            </w:pPr>
            <w:r w:rsidRPr="008F20CA">
              <w:rPr>
                <w:rFonts w:eastAsia="標楷體" w:hint="eastAsia"/>
                <w:color w:val="000000" w:themeColor="text1"/>
              </w:rPr>
              <w:t>(2</w:t>
            </w:r>
            <w:r w:rsidRPr="008F20CA">
              <w:rPr>
                <w:rFonts w:eastAsia="標楷體"/>
                <w:color w:val="000000" w:themeColor="text1"/>
              </w:rPr>
              <w:t>)</w:t>
            </w:r>
            <w:r w:rsidRPr="008F20CA">
              <w:rPr>
                <w:rFonts w:eastAsia="標楷體"/>
                <w:color w:val="000000" w:themeColor="text1"/>
              </w:rPr>
              <w:t>能具備尊重演出者及觀眾應用的禮貌。</w:t>
            </w:r>
          </w:p>
          <w:p w:rsidR="0032477E" w:rsidRPr="008F20CA" w:rsidRDefault="0032477E" w:rsidP="00BF405D">
            <w:pPr>
              <w:ind w:firstLineChars="398" w:firstLine="955"/>
              <w:jc w:val="both"/>
              <w:rPr>
                <w:rFonts w:eastAsia="標楷體"/>
                <w:color w:val="000000" w:themeColor="text1"/>
              </w:rPr>
            </w:pPr>
            <w:r w:rsidRPr="008F20CA">
              <w:rPr>
                <w:rFonts w:eastAsia="標楷體"/>
                <w:color w:val="000000" w:themeColor="text1"/>
              </w:rPr>
              <w:t>(3)</w:t>
            </w:r>
            <w:r w:rsidRPr="008F20CA">
              <w:rPr>
                <w:rFonts w:eastAsia="標楷體"/>
                <w:color w:val="000000" w:themeColor="text1"/>
              </w:rPr>
              <w:t>透過學生對課程的回饋，達到教師的教學省思。</w:t>
            </w:r>
          </w:p>
          <w:p w:rsidR="0032477E" w:rsidRPr="008F20CA" w:rsidRDefault="0032477E" w:rsidP="00BF405D">
            <w:pPr>
              <w:ind w:firstLineChars="398" w:firstLine="955"/>
              <w:jc w:val="both"/>
              <w:rPr>
                <w:rFonts w:eastAsia="標楷體"/>
                <w:color w:val="000000" w:themeColor="text1"/>
              </w:rPr>
            </w:pPr>
            <w:r w:rsidRPr="008F20CA">
              <w:rPr>
                <w:rFonts w:eastAsia="標楷體"/>
                <w:color w:val="000000" w:themeColor="text1"/>
              </w:rPr>
              <w:t>(4)</w:t>
            </w:r>
            <w:r w:rsidRPr="008F20CA">
              <w:rPr>
                <w:rFonts w:eastAsia="標楷體"/>
                <w:color w:val="000000" w:themeColor="text1"/>
              </w:rPr>
              <w:t>透過學生的自我評量，達到學生的自我省思。</w:t>
            </w:r>
          </w:p>
          <w:p w:rsidR="00D019B4" w:rsidRPr="008F20CA" w:rsidRDefault="0032477E" w:rsidP="00BF405D">
            <w:pPr>
              <w:pStyle w:val="Web"/>
              <w:widowControl w:val="0"/>
              <w:spacing w:before="0" w:beforeAutospacing="0" w:after="0" w:afterAutospacing="0"/>
              <w:ind w:firstLineChars="398" w:firstLine="955"/>
              <w:rPr>
                <w:rFonts w:ascii="Times New Roman" w:eastAsia="標楷體" w:hAnsi="Times New Roman"/>
                <w:color w:val="000000" w:themeColor="text1"/>
              </w:rPr>
            </w:pPr>
            <w:r w:rsidRPr="008F20CA">
              <w:rPr>
                <w:rFonts w:ascii="Times New Roman" w:eastAsia="標楷體" w:hAnsi="Times New Roman"/>
                <w:color w:val="000000" w:themeColor="text1"/>
              </w:rPr>
              <w:t>(5)</w:t>
            </w:r>
            <w:r w:rsidRPr="008F20CA">
              <w:rPr>
                <w:rFonts w:ascii="Times New Roman" w:eastAsia="標楷體" w:hAnsi="Times New Roman"/>
                <w:color w:val="000000" w:themeColor="text1"/>
              </w:rPr>
              <w:t>透過學生</w:t>
            </w:r>
            <w:proofErr w:type="gramStart"/>
            <w:r w:rsidRPr="008F20CA">
              <w:rPr>
                <w:rFonts w:ascii="Times New Roman" w:eastAsia="標楷體" w:hAnsi="Times New Roman"/>
                <w:color w:val="000000" w:themeColor="text1"/>
              </w:rPr>
              <w:t>小組互評</w:t>
            </w:r>
            <w:proofErr w:type="gramEnd"/>
            <w:r w:rsidRPr="008F20CA">
              <w:rPr>
                <w:rFonts w:ascii="Times New Roman" w:eastAsia="標楷體" w:hAnsi="Times New Roman"/>
                <w:color w:val="000000" w:themeColor="text1"/>
              </w:rPr>
              <w:t>，讓教學有更多元的評量依據。</w:t>
            </w:r>
          </w:p>
        </w:tc>
      </w:tr>
      <w:tr w:rsidR="007A0464" w:rsidRPr="008F20CA" w:rsidTr="00900FA4">
        <w:trPr>
          <w:trHeight w:val="3430"/>
        </w:trPr>
        <w:tc>
          <w:tcPr>
            <w:tcW w:w="603" w:type="dxa"/>
            <w:tcBorders>
              <w:bottom w:val="double" w:sz="6" w:space="0" w:color="000000"/>
            </w:tcBorders>
            <w:shd w:val="clear" w:color="auto" w:fill="FFFFCC"/>
            <w:vAlign w:val="center"/>
          </w:tcPr>
          <w:p w:rsidR="007A0464" w:rsidRPr="008F20CA" w:rsidRDefault="007A0464" w:rsidP="00041CAB">
            <w:pPr>
              <w:snapToGrid w:val="0"/>
              <w:jc w:val="center"/>
              <w:rPr>
                <w:rFonts w:eastAsia="標楷體"/>
                <w:b/>
              </w:rPr>
            </w:pPr>
            <w:r>
              <w:rPr>
                <w:rFonts w:eastAsia="標楷體"/>
                <w:b/>
              </w:rPr>
              <w:t>教學流程</w:t>
            </w:r>
          </w:p>
        </w:tc>
        <w:tc>
          <w:tcPr>
            <w:tcW w:w="9325" w:type="dxa"/>
            <w:gridSpan w:val="7"/>
            <w:tcBorders>
              <w:bottom w:val="double" w:sz="6" w:space="0" w:color="000000"/>
            </w:tcBorders>
            <w:shd w:val="clear" w:color="auto" w:fill="FFFFFF"/>
            <w:vAlign w:val="center"/>
          </w:tcPr>
          <w:p w:rsidR="007A0464" w:rsidRPr="008F20CA" w:rsidRDefault="007A0464" w:rsidP="007A0464">
            <w:pPr>
              <w:jc w:val="center"/>
              <w:rPr>
                <w:rFonts w:eastAsia="標楷體"/>
                <w:color w:val="000000" w:themeColor="text1"/>
              </w:rPr>
            </w:pPr>
            <w:r>
              <w:rPr>
                <w:rFonts w:eastAsia="標楷體" w:hint="eastAsia"/>
                <w:noProof/>
                <w:color w:val="000000" w:themeColor="text1"/>
              </w:rPr>
              <w:drawing>
                <wp:inline distT="0" distB="0" distL="0" distR="0" wp14:anchorId="16D2CB80" wp14:editId="2FD5AFD0">
                  <wp:extent cx="5660212" cy="5342816"/>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流程圖_JPG.jpg"/>
                          <pic:cNvPicPr/>
                        </pic:nvPicPr>
                        <pic:blipFill>
                          <a:blip r:embed="rId9">
                            <a:extLst>
                              <a:ext uri="{28A0092B-C50C-407E-A947-70E740481C1C}">
                                <a14:useLocalDpi xmlns:a14="http://schemas.microsoft.com/office/drawing/2010/main" val="0"/>
                              </a:ext>
                            </a:extLst>
                          </a:blip>
                          <a:stretch>
                            <a:fillRect/>
                          </a:stretch>
                        </pic:blipFill>
                        <pic:spPr>
                          <a:xfrm>
                            <a:off x="0" y="0"/>
                            <a:ext cx="5657850" cy="5340587"/>
                          </a:xfrm>
                          <a:prstGeom prst="rect">
                            <a:avLst/>
                          </a:prstGeom>
                        </pic:spPr>
                      </pic:pic>
                    </a:graphicData>
                  </a:graphic>
                </wp:inline>
              </w:drawing>
            </w:r>
          </w:p>
        </w:tc>
      </w:tr>
      <w:tr w:rsidR="003125A4" w:rsidRPr="008F20CA" w:rsidTr="00900FA4">
        <w:trPr>
          <w:trHeight w:val="721"/>
        </w:trPr>
        <w:tc>
          <w:tcPr>
            <w:tcW w:w="603" w:type="dxa"/>
            <w:tcBorders>
              <w:top w:val="double" w:sz="6" w:space="0" w:color="000000"/>
            </w:tcBorders>
            <w:shd w:val="clear" w:color="auto" w:fill="FFFFCC"/>
            <w:vAlign w:val="center"/>
          </w:tcPr>
          <w:p w:rsidR="00D019B4" w:rsidRPr="008F20CA" w:rsidRDefault="00D019B4" w:rsidP="00041CAB">
            <w:pPr>
              <w:jc w:val="center"/>
              <w:rPr>
                <w:rFonts w:eastAsia="標楷體"/>
                <w:b/>
              </w:rPr>
            </w:pPr>
            <w:r w:rsidRPr="008F20CA">
              <w:br w:type="page"/>
            </w:r>
            <w:r w:rsidRPr="008F20CA">
              <w:rPr>
                <w:rFonts w:eastAsia="標楷體"/>
              </w:rPr>
              <w:br w:type="page"/>
            </w:r>
            <w:r w:rsidRPr="008F20CA">
              <w:rPr>
                <w:rFonts w:eastAsia="標楷體" w:hint="eastAsia"/>
                <w:b/>
              </w:rPr>
              <w:t>節次</w:t>
            </w:r>
          </w:p>
        </w:tc>
        <w:tc>
          <w:tcPr>
            <w:tcW w:w="6076" w:type="dxa"/>
            <w:gridSpan w:val="4"/>
            <w:tcBorders>
              <w:top w:val="double" w:sz="6" w:space="0" w:color="000000"/>
            </w:tcBorders>
            <w:shd w:val="clear" w:color="auto" w:fill="FFFFCC"/>
            <w:vAlign w:val="center"/>
          </w:tcPr>
          <w:p w:rsidR="00D019B4" w:rsidRPr="008F20CA" w:rsidRDefault="00D019B4" w:rsidP="00041CAB">
            <w:pPr>
              <w:jc w:val="center"/>
              <w:rPr>
                <w:rFonts w:eastAsia="標楷體"/>
                <w:b/>
              </w:rPr>
            </w:pPr>
            <w:r w:rsidRPr="008F20CA">
              <w:rPr>
                <w:rFonts w:eastAsia="標楷體" w:hint="eastAsia"/>
                <w:b/>
              </w:rPr>
              <w:t>教學活動流程</w:t>
            </w:r>
          </w:p>
        </w:tc>
        <w:tc>
          <w:tcPr>
            <w:tcW w:w="604" w:type="dxa"/>
            <w:tcBorders>
              <w:top w:val="double" w:sz="6" w:space="0" w:color="000000"/>
            </w:tcBorders>
            <w:shd w:val="clear" w:color="auto" w:fill="FFFFCC"/>
            <w:vAlign w:val="center"/>
          </w:tcPr>
          <w:p w:rsidR="00D019B4" w:rsidRPr="008F20CA" w:rsidRDefault="00D019B4" w:rsidP="00041CAB">
            <w:pPr>
              <w:jc w:val="center"/>
              <w:rPr>
                <w:rFonts w:eastAsia="標楷體"/>
                <w:b/>
              </w:rPr>
            </w:pPr>
            <w:r w:rsidRPr="008F20CA">
              <w:rPr>
                <w:rFonts w:eastAsia="標楷體" w:hint="eastAsia"/>
                <w:b/>
              </w:rPr>
              <w:t>時間</w:t>
            </w:r>
          </w:p>
        </w:tc>
        <w:tc>
          <w:tcPr>
            <w:tcW w:w="1614" w:type="dxa"/>
            <w:tcBorders>
              <w:top w:val="double" w:sz="6" w:space="0" w:color="000000"/>
            </w:tcBorders>
            <w:shd w:val="clear" w:color="auto" w:fill="FFFFCC"/>
            <w:vAlign w:val="center"/>
          </w:tcPr>
          <w:p w:rsidR="00D019B4" w:rsidRPr="008F20CA" w:rsidRDefault="00D019B4" w:rsidP="00041CAB">
            <w:pPr>
              <w:jc w:val="center"/>
              <w:rPr>
                <w:rFonts w:eastAsia="標楷體"/>
                <w:b/>
              </w:rPr>
            </w:pPr>
            <w:r w:rsidRPr="008F20CA">
              <w:rPr>
                <w:rFonts w:eastAsia="標楷體" w:hint="eastAsia"/>
                <w:b/>
              </w:rPr>
              <w:t>教學資源</w:t>
            </w:r>
          </w:p>
        </w:tc>
        <w:tc>
          <w:tcPr>
            <w:tcW w:w="1031" w:type="dxa"/>
            <w:tcBorders>
              <w:top w:val="double" w:sz="6" w:space="0" w:color="000000"/>
            </w:tcBorders>
            <w:shd w:val="clear" w:color="auto" w:fill="FFFFCC"/>
            <w:vAlign w:val="center"/>
          </w:tcPr>
          <w:p w:rsidR="00BF405D" w:rsidRPr="008F20CA" w:rsidRDefault="00D019B4" w:rsidP="00041CAB">
            <w:pPr>
              <w:jc w:val="center"/>
              <w:rPr>
                <w:rFonts w:eastAsia="標楷體"/>
                <w:b/>
              </w:rPr>
            </w:pPr>
            <w:r w:rsidRPr="008F20CA">
              <w:rPr>
                <w:rFonts w:eastAsia="標楷體" w:hint="eastAsia"/>
                <w:b/>
              </w:rPr>
              <w:t>教學</w:t>
            </w:r>
          </w:p>
          <w:p w:rsidR="00D019B4" w:rsidRPr="008F20CA" w:rsidRDefault="00D019B4" w:rsidP="00041CAB">
            <w:pPr>
              <w:jc w:val="center"/>
              <w:rPr>
                <w:rFonts w:eastAsia="標楷體"/>
                <w:b/>
              </w:rPr>
            </w:pPr>
            <w:r w:rsidRPr="008F20CA">
              <w:rPr>
                <w:rFonts w:eastAsia="標楷體" w:hint="eastAsia"/>
                <w:b/>
              </w:rPr>
              <w:t>評量</w:t>
            </w:r>
          </w:p>
        </w:tc>
      </w:tr>
      <w:tr w:rsidR="007B292E" w:rsidRPr="008F20CA" w:rsidTr="00900FA4">
        <w:trPr>
          <w:trHeight w:val="390"/>
        </w:trPr>
        <w:tc>
          <w:tcPr>
            <w:tcW w:w="603" w:type="dxa"/>
            <w:vMerge w:val="restart"/>
            <w:shd w:val="clear" w:color="auto" w:fill="FFFFCC"/>
            <w:vAlign w:val="center"/>
          </w:tcPr>
          <w:p w:rsidR="007B292E" w:rsidRPr="008F20CA" w:rsidRDefault="007B292E" w:rsidP="00041CAB">
            <w:pPr>
              <w:jc w:val="center"/>
              <w:rPr>
                <w:rFonts w:eastAsia="標楷體"/>
                <w:b/>
              </w:rPr>
            </w:pPr>
            <w:r w:rsidRPr="008F20CA">
              <w:rPr>
                <w:rFonts w:eastAsia="標楷體" w:hint="eastAsia"/>
                <w:b/>
              </w:rPr>
              <w:lastRenderedPageBreak/>
              <w:t>第</w:t>
            </w:r>
          </w:p>
          <w:p w:rsidR="007B292E" w:rsidRPr="008F20CA" w:rsidRDefault="007B292E" w:rsidP="00041CAB">
            <w:pPr>
              <w:jc w:val="center"/>
              <w:rPr>
                <w:rFonts w:eastAsia="標楷體"/>
                <w:b/>
              </w:rPr>
            </w:pPr>
            <w:r w:rsidRPr="008F20CA">
              <w:rPr>
                <w:rFonts w:eastAsia="標楷體" w:hint="eastAsia"/>
                <w:b/>
              </w:rPr>
              <w:t>一</w:t>
            </w:r>
          </w:p>
          <w:p w:rsidR="007B292E" w:rsidRPr="008F20CA" w:rsidRDefault="007B292E" w:rsidP="00041CAB">
            <w:pPr>
              <w:jc w:val="center"/>
              <w:rPr>
                <w:rFonts w:eastAsia="標楷體"/>
                <w:b/>
              </w:rPr>
            </w:pPr>
            <w:r w:rsidRPr="008F20CA">
              <w:rPr>
                <w:rFonts w:eastAsia="標楷體" w:hint="eastAsia"/>
                <w:b/>
              </w:rPr>
              <w:t>節</w:t>
            </w:r>
          </w:p>
        </w:tc>
        <w:tc>
          <w:tcPr>
            <w:tcW w:w="6076" w:type="dxa"/>
            <w:gridSpan w:val="4"/>
            <w:tcBorders>
              <w:bottom w:val="single" w:sz="4" w:space="0" w:color="auto"/>
            </w:tcBorders>
            <w:shd w:val="clear" w:color="auto" w:fill="FFFFCC"/>
            <w:vAlign w:val="center"/>
          </w:tcPr>
          <w:p w:rsidR="007B292E" w:rsidRPr="008F20CA" w:rsidRDefault="007B292E" w:rsidP="00041CAB">
            <w:pPr>
              <w:jc w:val="center"/>
              <w:rPr>
                <w:rFonts w:eastAsia="標楷體"/>
                <w:b/>
              </w:rPr>
            </w:pPr>
            <w:r w:rsidRPr="008F20CA">
              <w:rPr>
                <w:rFonts w:eastAsia="標楷體" w:hint="eastAsia"/>
                <w:b/>
              </w:rPr>
              <w:t>準備階段</w:t>
            </w:r>
          </w:p>
        </w:tc>
        <w:tc>
          <w:tcPr>
            <w:tcW w:w="604" w:type="dxa"/>
            <w:tcBorders>
              <w:bottom w:val="single" w:sz="4" w:space="0" w:color="auto"/>
            </w:tcBorders>
            <w:shd w:val="clear" w:color="auto" w:fill="FFFFCC"/>
            <w:vAlign w:val="center"/>
          </w:tcPr>
          <w:p w:rsidR="007B292E" w:rsidRPr="008F20CA" w:rsidRDefault="007B292E" w:rsidP="00041CAB">
            <w:pPr>
              <w:jc w:val="center"/>
              <w:rPr>
                <w:rFonts w:eastAsia="標楷體"/>
                <w:b/>
              </w:rPr>
            </w:pPr>
          </w:p>
        </w:tc>
        <w:tc>
          <w:tcPr>
            <w:tcW w:w="1614" w:type="dxa"/>
            <w:tcBorders>
              <w:bottom w:val="single" w:sz="4" w:space="0" w:color="auto"/>
            </w:tcBorders>
            <w:shd w:val="clear" w:color="auto" w:fill="FFFFCC"/>
            <w:vAlign w:val="center"/>
          </w:tcPr>
          <w:p w:rsidR="007B292E" w:rsidRPr="008F20CA" w:rsidRDefault="007B292E" w:rsidP="00041CAB">
            <w:pPr>
              <w:jc w:val="center"/>
              <w:rPr>
                <w:rFonts w:eastAsia="標楷體"/>
              </w:rPr>
            </w:pPr>
          </w:p>
        </w:tc>
        <w:tc>
          <w:tcPr>
            <w:tcW w:w="1031" w:type="dxa"/>
            <w:tcBorders>
              <w:bottom w:val="single" w:sz="4" w:space="0" w:color="auto"/>
            </w:tcBorders>
            <w:shd w:val="clear" w:color="auto" w:fill="FFFFCC"/>
            <w:vAlign w:val="center"/>
          </w:tcPr>
          <w:p w:rsidR="007B292E" w:rsidRPr="008F20CA" w:rsidRDefault="007B292E" w:rsidP="00041CAB">
            <w:pPr>
              <w:jc w:val="center"/>
              <w:rPr>
                <w:rFonts w:eastAsia="標楷體"/>
              </w:rPr>
            </w:pPr>
          </w:p>
        </w:tc>
      </w:tr>
      <w:tr w:rsidR="007B292E" w:rsidRPr="008F20CA" w:rsidTr="00900FA4">
        <w:trPr>
          <w:trHeight w:val="5919"/>
        </w:trPr>
        <w:tc>
          <w:tcPr>
            <w:tcW w:w="603" w:type="dxa"/>
            <w:vMerge/>
            <w:shd w:val="pct10" w:color="auto" w:fill="auto"/>
          </w:tcPr>
          <w:p w:rsidR="007B292E" w:rsidRPr="008F20CA" w:rsidRDefault="007B292E" w:rsidP="00041CAB">
            <w:pPr>
              <w:rPr>
                <w:rFonts w:eastAsia="標楷體"/>
                <w:b/>
              </w:rPr>
            </w:pPr>
          </w:p>
        </w:tc>
        <w:tc>
          <w:tcPr>
            <w:tcW w:w="6076" w:type="dxa"/>
            <w:gridSpan w:val="4"/>
            <w:tcBorders>
              <w:top w:val="single" w:sz="4" w:space="0" w:color="auto"/>
              <w:bottom w:val="single" w:sz="4" w:space="0" w:color="auto"/>
            </w:tcBorders>
          </w:tcPr>
          <w:p w:rsidR="007B292E" w:rsidRPr="008F20CA" w:rsidRDefault="007B292E" w:rsidP="006A3824">
            <w:pPr>
              <w:spacing w:line="300" w:lineRule="exact"/>
              <w:rPr>
                <w:rFonts w:eastAsia="標楷體"/>
                <w:color w:val="000000" w:themeColor="text1"/>
              </w:rPr>
            </w:pPr>
            <w:r w:rsidRPr="008F20CA">
              <w:rPr>
                <w:rFonts w:eastAsia="標楷體" w:hint="eastAsia"/>
                <w:color w:val="000000" w:themeColor="text1"/>
              </w:rPr>
              <w:t>單元</w:t>
            </w:r>
            <w:proofErr w:type="gramStart"/>
            <w:r w:rsidRPr="008F20CA">
              <w:rPr>
                <w:rFonts w:eastAsia="標楷體" w:hint="eastAsia"/>
                <w:color w:val="000000" w:themeColor="text1"/>
              </w:rPr>
              <w:t>一</w:t>
            </w:r>
            <w:proofErr w:type="gramEnd"/>
            <w:r w:rsidRPr="008F20CA">
              <w:rPr>
                <w:rFonts w:eastAsia="標楷體" w:hint="eastAsia"/>
              </w:rPr>
              <w:t xml:space="preserve">  </w:t>
            </w:r>
            <w:r w:rsidRPr="008F20CA">
              <w:rPr>
                <w:rFonts w:eastAsia="標楷體" w:hint="eastAsia"/>
              </w:rPr>
              <w:t>英語童</w:t>
            </w:r>
            <w:r w:rsidRPr="008F20CA">
              <w:rPr>
                <w:rFonts w:eastAsia="標楷體" w:hint="eastAsia"/>
                <w:color w:val="000000" w:themeColor="text1"/>
              </w:rPr>
              <w:t>話閱讀與劇本改編</w:t>
            </w:r>
          </w:p>
          <w:p w:rsidR="007B292E" w:rsidRPr="008F20CA" w:rsidRDefault="007B292E" w:rsidP="006A3824">
            <w:pPr>
              <w:numPr>
                <w:ilvl w:val="0"/>
                <w:numId w:val="33"/>
              </w:numPr>
              <w:rPr>
                <w:rFonts w:eastAsia="標楷體"/>
                <w:b/>
                <w:color w:val="000000" w:themeColor="text1"/>
                <w:u w:val="single"/>
              </w:rPr>
            </w:pPr>
            <w:r w:rsidRPr="008F20CA">
              <w:rPr>
                <w:rFonts w:eastAsia="標楷體" w:hint="eastAsia"/>
                <w:b/>
                <w:color w:val="000000" w:themeColor="text1"/>
                <w:u w:val="single"/>
              </w:rPr>
              <w:t>課堂準備</w:t>
            </w:r>
          </w:p>
          <w:p w:rsidR="007B292E" w:rsidRPr="008F20CA" w:rsidRDefault="007B292E" w:rsidP="00812D1D">
            <w:pPr>
              <w:widowControl/>
              <w:spacing w:line="300" w:lineRule="exact"/>
              <w:ind w:left="456" w:hangingChars="190" w:hanging="456"/>
              <w:rPr>
                <w:rFonts w:eastAsia="標楷體"/>
                <w:color w:val="000000" w:themeColor="text1"/>
              </w:rPr>
            </w:pPr>
            <w:r w:rsidRPr="008F20CA">
              <w:rPr>
                <w:rFonts w:eastAsia="標楷體"/>
                <w:b/>
                <w:color w:val="000000" w:themeColor="text1"/>
                <w:u w:val="single"/>
              </w:rPr>
              <w:sym w:font="Wingdings" w:char="F0AB"/>
            </w:r>
            <w:r w:rsidRPr="008F20CA">
              <w:rPr>
                <w:rFonts w:eastAsia="標楷體"/>
                <w:b/>
                <w:color w:val="000000" w:themeColor="text1"/>
                <w:u w:val="single"/>
              </w:rPr>
              <w:t>教師部分</w:t>
            </w:r>
          </w:p>
          <w:p w:rsidR="007B292E" w:rsidRPr="008F20CA" w:rsidRDefault="00A35ACC" w:rsidP="00812D1D">
            <w:pPr>
              <w:widowControl/>
              <w:spacing w:line="300" w:lineRule="exact"/>
              <w:ind w:left="586" w:hangingChars="244" w:hanging="586"/>
              <w:rPr>
                <w:rFonts w:eastAsia="標楷體"/>
                <w:color w:val="000000"/>
              </w:rPr>
            </w:pPr>
            <w:r w:rsidRPr="008F20CA">
              <w:rPr>
                <w:rFonts w:eastAsia="標楷體" w:hint="eastAsia"/>
                <w:color w:val="000000"/>
              </w:rPr>
              <w:t xml:space="preserve">1. </w:t>
            </w:r>
            <w:r w:rsidR="007B292E" w:rsidRPr="008F20CA">
              <w:rPr>
                <w:rFonts w:eastAsia="標楷體" w:hint="eastAsia"/>
                <w:color w:val="000000"/>
              </w:rPr>
              <w:t>準備多篇英語童話故事文本與教學簡報。</w:t>
            </w:r>
          </w:p>
          <w:p w:rsidR="007B292E" w:rsidRPr="008F20CA" w:rsidRDefault="00A35ACC" w:rsidP="00812D1D">
            <w:pPr>
              <w:widowControl/>
              <w:spacing w:line="300" w:lineRule="exact"/>
              <w:ind w:left="586" w:hangingChars="244" w:hanging="586"/>
              <w:rPr>
                <w:rFonts w:eastAsia="標楷體"/>
                <w:color w:val="000000"/>
              </w:rPr>
            </w:pPr>
            <w:r w:rsidRPr="008F20CA">
              <w:rPr>
                <w:rFonts w:eastAsia="標楷體" w:hint="eastAsia"/>
                <w:color w:val="000000"/>
              </w:rPr>
              <w:t xml:space="preserve">2. </w:t>
            </w:r>
            <w:r w:rsidR="007B292E" w:rsidRPr="008F20CA">
              <w:rPr>
                <w:rFonts w:eastAsia="標楷體" w:hint="eastAsia"/>
                <w:color w:val="000000"/>
              </w:rPr>
              <w:t>準備學習單讓學生做劇本的改寫。</w:t>
            </w:r>
          </w:p>
          <w:p w:rsidR="007B292E" w:rsidRPr="008F20CA" w:rsidRDefault="007B292E" w:rsidP="00812D1D">
            <w:pPr>
              <w:widowControl/>
              <w:spacing w:line="300" w:lineRule="exact"/>
              <w:ind w:left="456" w:hangingChars="190" w:hanging="456"/>
              <w:rPr>
                <w:rFonts w:eastAsia="標楷體"/>
                <w:color w:val="000000"/>
              </w:rPr>
            </w:pPr>
            <w:r w:rsidRPr="008F20CA">
              <w:rPr>
                <w:rFonts w:eastAsia="標楷體"/>
                <w:b/>
                <w:u w:val="single"/>
              </w:rPr>
              <w:sym w:font="Wingdings" w:char="F0AB"/>
            </w:r>
            <w:r w:rsidRPr="008F20CA">
              <w:rPr>
                <w:rFonts w:eastAsia="標楷體"/>
                <w:b/>
                <w:u w:val="single"/>
              </w:rPr>
              <w:t>學生部分</w:t>
            </w:r>
          </w:p>
          <w:p w:rsidR="007B292E" w:rsidRPr="008F20CA" w:rsidRDefault="00A35ACC" w:rsidP="00A35ACC">
            <w:pPr>
              <w:widowControl/>
              <w:spacing w:line="300" w:lineRule="exact"/>
              <w:rPr>
                <w:rFonts w:eastAsia="標楷體"/>
                <w:color w:val="000000"/>
              </w:rPr>
            </w:pPr>
            <w:r w:rsidRPr="008F20CA">
              <w:rPr>
                <w:rFonts w:eastAsia="標楷體" w:hint="eastAsia"/>
                <w:color w:val="000000"/>
              </w:rPr>
              <w:t xml:space="preserve">1. </w:t>
            </w:r>
            <w:r w:rsidR="007B292E" w:rsidRPr="008F20CA">
              <w:rPr>
                <w:rFonts w:eastAsia="標楷體" w:hint="eastAsia"/>
                <w:color w:val="000000"/>
              </w:rPr>
              <w:t>分組討論小組英語童話故事內容。</w:t>
            </w:r>
          </w:p>
          <w:p w:rsidR="007B292E" w:rsidRPr="008F20CA" w:rsidRDefault="00A35ACC" w:rsidP="00812D1D">
            <w:pPr>
              <w:widowControl/>
              <w:spacing w:line="300" w:lineRule="exact"/>
              <w:ind w:left="586" w:hangingChars="244" w:hanging="586"/>
              <w:rPr>
                <w:rFonts w:eastAsia="標楷體"/>
                <w:color w:val="000000"/>
              </w:rPr>
            </w:pPr>
            <w:r w:rsidRPr="008F20CA">
              <w:rPr>
                <w:rFonts w:eastAsia="標楷體" w:hint="eastAsia"/>
                <w:color w:val="000000"/>
              </w:rPr>
              <w:t xml:space="preserve">2. </w:t>
            </w:r>
            <w:r w:rsidR="007B292E" w:rsidRPr="008F20CA">
              <w:rPr>
                <w:rFonts w:eastAsia="標楷體" w:hint="eastAsia"/>
                <w:color w:val="000000"/>
              </w:rPr>
              <w:t>瞭解童話背景知識及角色性格。</w:t>
            </w:r>
          </w:p>
          <w:p w:rsidR="007B292E" w:rsidRPr="008F20CA" w:rsidRDefault="00A35ACC" w:rsidP="00A35ACC">
            <w:pPr>
              <w:widowControl/>
              <w:spacing w:line="300" w:lineRule="exact"/>
              <w:ind w:left="247" w:hangingChars="103" w:hanging="247"/>
              <w:rPr>
                <w:rFonts w:eastAsia="標楷體"/>
                <w:color w:val="000000"/>
              </w:rPr>
            </w:pPr>
            <w:r w:rsidRPr="008F20CA">
              <w:rPr>
                <w:rFonts w:eastAsia="標楷體" w:hint="eastAsia"/>
                <w:color w:val="000000"/>
              </w:rPr>
              <w:t xml:space="preserve">3. </w:t>
            </w:r>
            <w:r w:rsidR="007B292E" w:rsidRPr="008F20CA">
              <w:rPr>
                <w:rFonts w:eastAsia="標楷體" w:hint="eastAsia"/>
                <w:color w:val="000000"/>
              </w:rPr>
              <w:t>課前閱讀各組主題童話的英文內容，對於不熟悉的單字亦能事先查閱英文字典。</w:t>
            </w:r>
          </w:p>
          <w:p w:rsidR="007B292E" w:rsidRPr="008F20CA" w:rsidRDefault="007B292E" w:rsidP="006A3824">
            <w:pPr>
              <w:numPr>
                <w:ilvl w:val="0"/>
                <w:numId w:val="33"/>
              </w:numPr>
              <w:rPr>
                <w:rFonts w:eastAsia="標楷體"/>
                <w:b/>
                <w:color w:val="000000" w:themeColor="text1"/>
                <w:u w:val="single"/>
              </w:rPr>
            </w:pPr>
            <w:r w:rsidRPr="008F20CA">
              <w:rPr>
                <w:rFonts w:eastAsia="標楷體" w:hint="eastAsia"/>
                <w:b/>
                <w:color w:val="000000" w:themeColor="text1"/>
                <w:u w:val="single"/>
              </w:rPr>
              <w:t>引起動機</w:t>
            </w:r>
          </w:p>
          <w:p w:rsidR="007B292E" w:rsidRPr="008F20CA" w:rsidRDefault="007B292E" w:rsidP="006A3824">
            <w:pPr>
              <w:rPr>
                <w:rFonts w:eastAsia="標楷體"/>
                <w:color w:val="000000"/>
              </w:rPr>
            </w:pPr>
            <w:r w:rsidRPr="008F20CA">
              <w:rPr>
                <w:rFonts w:eastAsia="標楷體" w:hint="eastAsia"/>
                <w:color w:val="000000"/>
              </w:rPr>
              <w:t xml:space="preserve">1. </w:t>
            </w:r>
            <w:r w:rsidRPr="008F20CA">
              <w:rPr>
                <w:rFonts w:eastAsia="標楷體" w:hint="eastAsia"/>
                <w:color w:val="000000"/>
              </w:rPr>
              <w:t>詢問學生對童話的瞭解。</w:t>
            </w:r>
          </w:p>
          <w:p w:rsidR="007B292E" w:rsidRPr="008F20CA" w:rsidRDefault="007B292E" w:rsidP="006A3824">
            <w:pPr>
              <w:widowControl/>
              <w:spacing w:line="300" w:lineRule="exact"/>
              <w:ind w:left="326" w:hangingChars="136" w:hanging="326"/>
              <w:rPr>
                <w:rFonts w:eastAsia="標楷體"/>
                <w:bCs/>
                <w:color w:val="000000" w:themeColor="text1"/>
              </w:rPr>
            </w:pPr>
            <w:r w:rsidRPr="008F20CA">
              <w:rPr>
                <w:rFonts w:eastAsia="標楷體" w:hint="eastAsia"/>
                <w:color w:val="000000"/>
              </w:rPr>
              <w:t xml:space="preserve">2. </w:t>
            </w:r>
            <w:r w:rsidRPr="008F20CA">
              <w:rPr>
                <w:rFonts w:eastAsia="標楷體" w:hint="eastAsia"/>
                <w:color w:val="000000"/>
              </w:rPr>
              <w:t>教師於教學投影片中，放入</w:t>
            </w:r>
            <w:r w:rsidRPr="008F20CA">
              <w:rPr>
                <w:rFonts w:eastAsia="標楷體"/>
                <w:color w:val="000000"/>
              </w:rPr>
              <w:t>童話電影相關片段及</w:t>
            </w:r>
            <w:r w:rsidRPr="008F20CA">
              <w:rPr>
                <w:rFonts w:eastAsia="標楷體" w:hint="eastAsia"/>
                <w:color w:val="000000"/>
              </w:rPr>
              <w:t>照片，包括</w:t>
            </w:r>
            <w:proofErr w:type="gramStart"/>
            <w:r w:rsidRPr="008F20CA">
              <w:rPr>
                <w:rFonts w:eastAsia="標楷體"/>
                <w:color w:val="000000"/>
              </w:rPr>
              <w:t>《</w:t>
            </w:r>
            <w:proofErr w:type="gramEnd"/>
            <w:r w:rsidRPr="008F20CA">
              <w:rPr>
                <w:rFonts w:eastAsia="標楷體"/>
                <w:color w:val="000000"/>
              </w:rPr>
              <w:t>潘恩：航向夢幻島</w:t>
            </w:r>
            <w:proofErr w:type="gramStart"/>
            <w:r w:rsidRPr="008F20CA">
              <w:rPr>
                <w:rFonts w:eastAsia="標楷體"/>
                <w:color w:val="000000"/>
              </w:rPr>
              <w:t>》</w:t>
            </w:r>
            <w:proofErr w:type="gramEnd"/>
            <w:r w:rsidRPr="008F20CA">
              <w:rPr>
                <w:rFonts w:eastAsia="標楷體"/>
                <w:color w:val="000000"/>
              </w:rPr>
              <w:t>、《仙履奇緣》、《魔法黑森林》、</w:t>
            </w:r>
            <w:proofErr w:type="gramStart"/>
            <w:r w:rsidRPr="008F20CA">
              <w:rPr>
                <w:rFonts w:eastAsia="標楷體"/>
                <w:color w:val="000000"/>
              </w:rPr>
              <w:t>《</w:t>
            </w:r>
            <w:proofErr w:type="gramEnd"/>
            <w:r w:rsidRPr="008F20CA">
              <w:rPr>
                <w:rFonts w:eastAsia="標楷體"/>
                <w:color w:val="000000"/>
              </w:rPr>
              <w:t>狩獵者：</w:t>
            </w:r>
            <w:proofErr w:type="gramStart"/>
            <w:r w:rsidRPr="008F20CA">
              <w:rPr>
                <w:rFonts w:eastAsia="標楷體"/>
                <w:color w:val="000000"/>
              </w:rPr>
              <w:t>凜</w:t>
            </w:r>
            <w:proofErr w:type="gramEnd"/>
            <w:r w:rsidRPr="008F20CA">
              <w:rPr>
                <w:rFonts w:eastAsia="標楷體"/>
                <w:color w:val="000000"/>
              </w:rPr>
              <w:t>冬</w:t>
            </w:r>
            <w:r w:rsidRPr="008F20CA">
              <w:rPr>
                <w:rFonts w:eastAsia="標楷體"/>
                <w:color w:val="000000" w:themeColor="text1"/>
              </w:rPr>
              <w:t>之戰</w:t>
            </w:r>
            <w:proofErr w:type="gramStart"/>
            <w:r w:rsidRPr="008F20CA">
              <w:rPr>
                <w:rFonts w:eastAsia="標楷體"/>
                <w:color w:val="000000" w:themeColor="text1"/>
              </w:rPr>
              <w:t>》</w:t>
            </w:r>
            <w:proofErr w:type="gramEnd"/>
            <w:r w:rsidRPr="008F20CA">
              <w:rPr>
                <w:rFonts w:eastAsia="標楷體"/>
                <w:color w:val="000000" w:themeColor="text1"/>
              </w:rPr>
              <w:t>、《魔鏡魔鏡》、</w:t>
            </w:r>
            <w:proofErr w:type="gramStart"/>
            <w:r w:rsidRPr="008F20CA">
              <w:rPr>
                <w:rFonts w:eastAsia="標楷體"/>
                <w:color w:val="000000" w:themeColor="text1"/>
              </w:rPr>
              <w:t>《</w:t>
            </w:r>
            <w:proofErr w:type="gramEnd"/>
            <w:r w:rsidRPr="008F20CA">
              <w:rPr>
                <w:rFonts w:eastAsia="標楷體"/>
                <w:color w:val="000000" w:themeColor="text1"/>
              </w:rPr>
              <w:t>黑魔女：</w:t>
            </w:r>
            <w:proofErr w:type="gramStart"/>
            <w:r w:rsidRPr="008F20CA">
              <w:rPr>
                <w:rFonts w:eastAsia="標楷體"/>
                <w:color w:val="000000" w:themeColor="text1"/>
              </w:rPr>
              <w:t>沉</w:t>
            </w:r>
            <w:proofErr w:type="gramEnd"/>
            <w:r w:rsidRPr="008F20CA">
              <w:rPr>
                <w:rFonts w:eastAsia="標楷體"/>
                <w:color w:val="000000" w:themeColor="text1"/>
              </w:rPr>
              <w:t>睡魔咒</w:t>
            </w:r>
            <w:proofErr w:type="gramStart"/>
            <w:r w:rsidRPr="008F20CA">
              <w:rPr>
                <w:rFonts w:eastAsia="標楷體"/>
                <w:color w:val="000000" w:themeColor="text1"/>
              </w:rPr>
              <w:t>》</w:t>
            </w:r>
            <w:proofErr w:type="gramEnd"/>
            <w:r w:rsidRPr="008F20CA">
              <w:rPr>
                <w:rFonts w:eastAsia="標楷體"/>
                <w:color w:val="000000" w:themeColor="text1"/>
              </w:rPr>
              <w:t>、《美女與野獸》、《曼哈頓奇緣》</w:t>
            </w:r>
            <w:r w:rsidRPr="008F20CA">
              <w:rPr>
                <w:rFonts w:eastAsia="標楷體" w:hint="eastAsia"/>
                <w:bCs/>
                <w:color w:val="000000" w:themeColor="text1"/>
              </w:rPr>
              <w:t>等等，讓學生能感受到童話改編成電影的魅力。</w:t>
            </w:r>
          </w:p>
          <w:p w:rsidR="007B292E" w:rsidRPr="008F20CA" w:rsidRDefault="007B292E" w:rsidP="006A3824">
            <w:pPr>
              <w:widowControl/>
              <w:spacing w:line="300" w:lineRule="exact"/>
              <w:ind w:left="326" w:hangingChars="136" w:hanging="326"/>
              <w:rPr>
                <w:rFonts w:eastAsia="標楷體"/>
                <w:bCs/>
                <w:color w:val="000000" w:themeColor="text1"/>
              </w:rPr>
            </w:pPr>
            <w:r w:rsidRPr="008F20CA">
              <w:rPr>
                <w:rFonts w:eastAsia="標楷體" w:hint="eastAsia"/>
                <w:bCs/>
                <w:color w:val="000000" w:themeColor="text1"/>
              </w:rPr>
              <w:t xml:space="preserve">3. </w:t>
            </w:r>
            <w:r w:rsidRPr="008F20CA">
              <w:rPr>
                <w:rFonts w:eastAsia="標楷體" w:hint="eastAsia"/>
                <w:bCs/>
                <w:color w:val="000000" w:themeColor="text1"/>
              </w:rPr>
              <w:t>透過教師的介紹，提升學生對童話改編電影的認識。</w:t>
            </w:r>
          </w:p>
          <w:p w:rsidR="007B292E" w:rsidRPr="008F20CA" w:rsidRDefault="007B292E" w:rsidP="008353F2">
            <w:pPr>
              <w:widowControl/>
              <w:spacing w:line="300" w:lineRule="exact"/>
              <w:ind w:left="456" w:hangingChars="190" w:hanging="456"/>
              <w:rPr>
                <w:rFonts w:eastAsia="標楷體"/>
                <w:b/>
                <w:color w:val="000000" w:themeColor="text1"/>
                <w:u w:val="single"/>
              </w:rPr>
            </w:pPr>
            <w:r w:rsidRPr="008F20CA">
              <w:rPr>
                <w:rFonts w:eastAsia="標楷體" w:hint="eastAsia"/>
                <w:bCs/>
                <w:color w:val="000000" w:themeColor="text1"/>
              </w:rPr>
              <w:t xml:space="preserve">4. </w:t>
            </w:r>
            <w:r w:rsidRPr="008F20CA">
              <w:rPr>
                <w:rFonts w:eastAsia="標楷體" w:hint="eastAsia"/>
                <w:bCs/>
                <w:color w:val="000000" w:themeColor="text1"/>
              </w:rPr>
              <w:t>討論並與其他各組分享想法。</w:t>
            </w:r>
          </w:p>
        </w:tc>
        <w:tc>
          <w:tcPr>
            <w:tcW w:w="604" w:type="dxa"/>
            <w:tcBorders>
              <w:top w:val="single" w:sz="4" w:space="0" w:color="auto"/>
              <w:bottom w:val="single" w:sz="4" w:space="0" w:color="auto"/>
            </w:tcBorders>
          </w:tcPr>
          <w:p w:rsidR="007B292E" w:rsidRPr="008F20CA" w:rsidRDefault="007B292E" w:rsidP="0060096F">
            <w:pPr>
              <w:spacing w:beforeLines="50" w:before="180" w:line="140" w:lineRule="exact"/>
              <w:rPr>
                <w:rFonts w:eastAsia="標楷體"/>
                <w:color w:val="FF0000"/>
              </w:rPr>
            </w:pPr>
          </w:p>
          <w:p w:rsidR="007B292E" w:rsidRPr="008F20CA" w:rsidRDefault="007B292E" w:rsidP="0060096F">
            <w:pPr>
              <w:spacing w:beforeLines="50" w:before="180" w:line="140" w:lineRule="exact"/>
              <w:rPr>
                <w:rFonts w:eastAsia="標楷體"/>
                <w:color w:val="FF0000"/>
              </w:rPr>
            </w:pPr>
          </w:p>
          <w:p w:rsidR="007B292E" w:rsidRPr="008F20CA" w:rsidRDefault="007B292E" w:rsidP="0060096F">
            <w:pPr>
              <w:spacing w:beforeLines="50" w:before="180" w:line="140" w:lineRule="exact"/>
              <w:rPr>
                <w:rFonts w:eastAsia="標楷體"/>
                <w:color w:val="FF0000"/>
              </w:rPr>
            </w:pPr>
          </w:p>
          <w:p w:rsidR="007B292E" w:rsidRPr="008F20CA" w:rsidRDefault="007B292E" w:rsidP="0060096F">
            <w:pPr>
              <w:spacing w:beforeLines="50" w:before="180" w:line="140" w:lineRule="exact"/>
              <w:rPr>
                <w:rFonts w:eastAsia="標楷體"/>
                <w:color w:val="FF0000"/>
              </w:rPr>
            </w:pPr>
          </w:p>
          <w:p w:rsidR="007B292E" w:rsidRPr="00894A67" w:rsidRDefault="007B292E" w:rsidP="00894A67">
            <w:pPr>
              <w:spacing w:beforeLines="50" w:before="180" w:line="20" w:lineRule="exact"/>
              <w:rPr>
                <w:rFonts w:eastAsia="標楷體"/>
                <w:color w:val="FF0000"/>
                <w:sz w:val="2"/>
                <w:szCs w:val="2"/>
              </w:rPr>
            </w:pPr>
          </w:p>
          <w:p w:rsidR="007B292E" w:rsidRPr="00894A67" w:rsidRDefault="007B292E" w:rsidP="00894A67">
            <w:pPr>
              <w:spacing w:beforeLines="50" w:before="180" w:line="20" w:lineRule="exact"/>
              <w:rPr>
                <w:rFonts w:eastAsia="標楷體"/>
                <w:color w:val="FF0000"/>
                <w:sz w:val="2"/>
                <w:szCs w:val="2"/>
              </w:rPr>
            </w:pPr>
          </w:p>
          <w:p w:rsidR="007B292E" w:rsidRPr="00894A67" w:rsidRDefault="007B292E" w:rsidP="00894A67">
            <w:pPr>
              <w:spacing w:beforeLines="50" w:before="180" w:line="20" w:lineRule="exact"/>
              <w:rPr>
                <w:rFonts w:eastAsia="標楷體"/>
                <w:color w:val="FF0000"/>
                <w:sz w:val="2"/>
                <w:szCs w:val="2"/>
              </w:rPr>
            </w:pPr>
          </w:p>
          <w:p w:rsidR="007B292E" w:rsidRPr="00894A67" w:rsidRDefault="007B292E" w:rsidP="00894A67">
            <w:pPr>
              <w:spacing w:beforeLines="50" w:before="180" w:line="20" w:lineRule="exact"/>
              <w:rPr>
                <w:rFonts w:eastAsia="標楷體"/>
                <w:color w:val="FF0000"/>
                <w:sz w:val="2"/>
                <w:szCs w:val="2"/>
              </w:rPr>
            </w:pPr>
          </w:p>
          <w:p w:rsidR="007B292E" w:rsidRDefault="007B292E" w:rsidP="00894A67">
            <w:pPr>
              <w:spacing w:beforeLines="50" w:before="180" w:line="20" w:lineRule="exact"/>
              <w:rPr>
                <w:rFonts w:eastAsia="標楷體"/>
                <w:color w:val="FF0000"/>
                <w:sz w:val="2"/>
                <w:szCs w:val="2"/>
              </w:rPr>
            </w:pPr>
          </w:p>
          <w:p w:rsidR="00894A67" w:rsidRDefault="00894A67" w:rsidP="00894A67">
            <w:pPr>
              <w:spacing w:beforeLines="50" w:before="180" w:line="20" w:lineRule="exact"/>
              <w:rPr>
                <w:rFonts w:eastAsia="標楷體"/>
                <w:color w:val="FF0000"/>
                <w:sz w:val="2"/>
                <w:szCs w:val="2"/>
              </w:rPr>
            </w:pPr>
          </w:p>
          <w:p w:rsidR="00894A67" w:rsidRDefault="00894A67" w:rsidP="00894A67">
            <w:pPr>
              <w:spacing w:beforeLines="50" w:before="180" w:line="20" w:lineRule="exact"/>
              <w:rPr>
                <w:rFonts w:eastAsia="標楷體"/>
                <w:color w:val="FF0000"/>
                <w:sz w:val="2"/>
                <w:szCs w:val="2"/>
              </w:rPr>
            </w:pPr>
          </w:p>
          <w:p w:rsidR="00894A67" w:rsidRDefault="00894A67" w:rsidP="00894A67">
            <w:pPr>
              <w:spacing w:beforeLines="50" w:before="180" w:line="20" w:lineRule="exact"/>
              <w:rPr>
                <w:rFonts w:eastAsia="標楷體"/>
                <w:color w:val="FF0000"/>
                <w:sz w:val="2"/>
                <w:szCs w:val="2"/>
              </w:rPr>
            </w:pPr>
          </w:p>
          <w:p w:rsidR="00894A67" w:rsidRDefault="00894A67" w:rsidP="00894A67">
            <w:pPr>
              <w:spacing w:beforeLines="50" w:before="180" w:line="20" w:lineRule="exact"/>
              <w:rPr>
                <w:rFonts w:eastAsia="標楷體"/>
                <w:color w:val="FF0000"/>
                <w:sz w:val="2"/>
                <w:szCs w:val="2"/>
              </w:rPr>
            </w:pPr>
          </w:p>
          <w:p w:rsidR="007B292E" w:rsidRDefault="00DE4A75" w:rsidP="00894A67">
            <w:pPr>
              <w:spacing w:beforeLines="50" w:before="180" w:line="20" w:lineRule="exact"/>
              <w:rPr>
                <w:rFonts w:eastAsia="標楷體"/>
                <w:color w:val="000000" w:themeColor="text1"/>
              </w:rPr>
            </w:pPr>
            <w:r>
              <w:rPr>
                <w:rFonts w:eastAsia="標楷體"/>
                <w:color w:val="000000" w:themeColor="text1"/>
              </w:rPr>
              <w:t>5</w:t>
            </w:r>
            <w:r w:rsidR="007B292E" w:rsidRPr="008F20CA">
              <w:rPr>
                <w:rFonts w:eastAsia="標楷體"/>
                <w:color w:val="000000" w:themeColor="text1"/>
              </w:rPr>
              <w:t>’</w:t>
            </w:r>
          </w:p>
          <w:p w:rsidR="00894A67" w:rsidRDefault="00894A67" w:rsidP="00894A67">
            <w:pPr>
              <w:spacing w:beforeLines="50" w:before="180" w:line="2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894A67" w:rsidRDefault="00894A67" w:rsidP="0060096F">
            <w:pPr>
              <w:spacing w:beforeLines="50" w:before="180" w:line="140" w:lineRule="exact"/>
              <w:rPr>
                <w:rFonts w:eastAsia="標楷體"/>
                <w:color w:val="000000" w:themeColor="text1"/>
              </w:rPr>
            </w:pPr>
          </w:p>
          <w:p w:rsidR="00894A67" w:rsidRDefault="00894A67" w:rsidP="0060096F">
            <w:pPr>
              <w:spacing w:beforeLines="50" w:before="180" w:line="140" w:lineRule="exact"/>
              <w:rPr>
                <w:rFonts w:eastAsia="標楷體"/>
                <w:color w:val="000000" w:themeColor="text1"/>
              </w:rPr>
            </w:pPr>
          </w:p>
          <w:p w:rsidR="00894A67" w:rsidRDefault="00894A67"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b/>
              </w:rPr>
            </w:pPr>
          </w:p>
        </w:tc>
        <w:tc>
          <w:tcPr>
            <w:tcW w:w="1614" w:type="dxa"/>
            <w:tcBorders>
              <w:top w:val="single" w:sz="4" w:space="0" w:color="auto"/>
              <w:bottom w:val="single" w:sz="4" w:space="0" w:color="auto"/>
            </w:tcBorders>
          </w:tcPr>
          <w:p w:rsidR="007B292E" w:rsidRPr="008F20CA" w:rsidRDefault="007B292E" w:rsidP="00041CAB">
            <w:pPr>
              <w:jc w:val="center"/>
              <w:rPr>
                <w:rFonts w:eastAsia="標楷體"/>
              </w:rPr>
            </w:pPr>
          </w:p>
          <w:p w:rsidR="007B292E" w:rsidRPr="008F20CA" w:rsidRDefault="007B292E" w:rsidP="00041CAB">
            <w:pPr>
              <w:jc w:val="center"/>
              <w:rPr>
                <w:rFonts w:eastAsia="標楷體"/>
              </w:rPr>
            </w:pPr>
          </w:p>
          <w:p w:rsidR="007B292E" w:rsidRPr="008F20CA" w:rsidRDefault="007B292E" w:rsidP="00041CAB">
            <w:pPr>
              <w:jc w:val="center"/>
              <w:rPr>
                <w:rFonts w:eastAsia="標楷體"/>
              </w:rPr>
            </w:pPr>
          </w:p>
        </w:tc>
        <w:tc>
          <w:tcPr>
            <w:tcW w:w="1031" w:type="dxa"/>
            <w:tcBorders>
              <w:top w:val="single" w:sz="4" w:space="0" w:color="auto"/>
              <w:bottom w:val="single" w:sz="4" w:space="0" w:color="auto"/>
            </w:tcBorders>
          </w:tcPr>
          <w:p w:rsidR="007B292E" w:rsidRPr="008F20CA" w:rsidRDefault="007B292E" w:rsidP="00041CAB">
            <w:pPr>
              <w:rPr>
                <w:rFonts w:eastAsia="標楷體"/>
              </w:rPr>
            </w:pPr>
          </w:p>
          <w:p w:rsidR="007B292E" w:rsidRPr="008F20CA" w:rsidRDefault="007B292E" w:rsidP="00041CAB">
            <w:pPr>
              <w:rPr>
                <w:rFonts w:eastAsia="標楷體"/>
                <w:sz w:val="18"/>
                <w:szCs w:val="18"/>
              </w:rPr>
            </w:pPr>
          </w:p>
          <w:p w:rsidR="007B292E" w:rsidRPr="008F20CA" w:rsidRDefault="007B292E" w:rsidP="00041CAB">
            <w:pPr>
              <w:rPr>
                <w:rFonts w:eastAsia="標楷體"/>
                <w:sz w:val="18"/>
                <w:szCs w:val="18"/>
              </w:rPr>
            </w:pPr>
          </w:p>
          <w:p w:rsidR="007B292E" w:rsidRPr="008F20CA" w:rsidRDefault="007B292E" w:rsidP="00041CAB">
            <w:pPr>
              <w:rPr>
                <w:rFonts w:eastAsia="標楷體"/>
                <w:sz w:val="18"/>
                <w:szCs w:val="18"/>
              </w:rPr>
            </w:pPr>
          </w:p>
          <w:p w:rsidR="007B292E" w:rsidRPr="008F20CA" w:rsidRDefault="007B292E" w:rsidP="00041CAB">
            <w:pPr>
              <w:rPr>
                <w:rFonts w:eastAsia="標楷體"/>
                <w:sz w:val="18"/>
                <w:szCs w:val="18"/>
              </w:rPr>
            </w:pPr>
          </w:p>
          <w:p w:rsidR="007B292E" w:rsidRPr="008F20CA" w:rsidRDefault="007B292E" w:rsidP="00041CAB">
            <w:pPr>
              <w:rPr>
                <w:rFonts w:eastAsia="標楷體"/>
                <w:sz w:val="18"/>
                <w:szCs w:val="18"/>
              </w:rPr>
            </w:pPr>
          </w:p>
          <w:p w:rsidR="007B292E" w:rsidRPr="008F20CA" w:rsidRDefault="007B292E" w:rsidP="00041CAB">
            <w:pPr>
              <w:rPr>
                <w:rFonts w:eastAsia="標楷體"/>
                <w:sz w:val="18"/>
                <w:szCs w:val="18"/>
              </w:rPr>
            </w:pPr>
          </w:p>
          <w:p w:rsidR="007B292E" w:rsidRPr="008F20CA" w:rsidRDefault="007B292E" w:rsidP="0060096F">
            <w:pPr>
              <w:spacing w:line="200" w:lineRule="exact"/>
              <w:rPr>
                <w:rFonts w:eastAsia="標楷體"/>
                <w:sz w:val="18"/>
                <w:szCs w:val="18"/>
              </w:rPr>
            </w:pPr>
            <w:r w:rsidRPr="008F20CA">
              <w:rPr>
                <w:rFonts w:eastAsia="標楷體"/>
                <w:sz w:val="18"/>
                <w:szCs w:val="18"/>
              </w:rPr>
              <w:t>參與表現</w:t>
            </w:r>
          </w:p>
          <w:p w:rsidR="007B292E" w:rsidRPr="008F20CA" w:rsidRDefault="007B292E" w:rsidP="0060096F">
            <w:pPr>
              <w:spacing w:line="200" w:lineRule="exact"/>
              <w:rPr>
                <w:rFonts w:eastAsia="標楷體"/>
                <w:sz w:val="18"/>
                <w:szCs w:val="18"/>
              </w:rPr>
            </w:pPr>
          </w:p>
          <w:p w:rsidR="007B292E" w:rsidRPr="008F20CA" w:rsidRDefault="007B292E" w:rsidP="0060096F">
            <w:pPr>
              <w:spacing w:line="200" w:lineRule="exact"/>
              <w:rPr>
                <w:rFonts w:eastAsia="標楷體"/>
                <w:sz w:val="18"/>
                <w:szCs w:val="18"/>
              </w:rPr>
            </w:pPr>
            <w:r w:rsidRPr="008F20CA">
              <w:rPr>
                <w:rFonts w:eastAsia="標楷體"/>
                <w:sz w:val="18"/>
                <w:szCs w:val="18"/>
              </w:rPr>
              <w:t>課堂問答</w:t>
            </w:r>
            <w:r w:rsidRPr="008F20CA">
              <w:rPr>
                <w:rFonts w:eastAsia="標楷體"/>
                <w:sz w:val="18"/>
                <w:szCs w:val="18"/>
              </w:rPr>
              <w:t xml:space="preserve"> </w:t>
            </w:r>
          </w:p>
          <w:p w:rsidR="007B292E" w:rsidRPr="008F20CA" w:rsidRDefault="007B292E" w:rsidP="0060096F">
            <w:pPr>
              <w:spacing w:line="200" w:lineRule="exact"/>
              <w:rPr>
                <w:rFonts w:eastAsia="標楷體"/>
                <w:sz w:val="18"/>
                <w:szCs w:val="18"/>
              </w:rPr>
            </w:pPr>
          </w:p>
          <w:p w:rsidR="007B292E" w:rsidRPr="008F20CA" w:rsidRDefault="007B292E" w:rsidP="0060096F">
            <w:pPr>
              <w:spacing w:line="200" w:lineRule="exact"/>
              <w:rPr>
                <w:rFonts w:eastAsia="標楷體"/>
                <w:sz w:val="18"/>
                <w:szCs w:val="18"/>
              </w:rPr>
            </w:pPr>
            <w:r w:rsidRPr="008F20CA">
              <w:rPr>
                <w:rFonts w:eastAsia="標楷體"/>
                <w:sz w:val="18"/>
                <w:szCs w:val="18"/>
              </w:rPr>
              <w:t>合作學習</w:t>
            </w:r>
            <w:r w:rsidRPr="008F20CA">
              <w:rPr>
                <w:rFonts w:eastAsia="標楷體"/>
                <w:sz w:val="18"/>
                <w:szCs w:val="18"/>
              </w:rPr>
              <w:t xml:space="preserve"> </w:t>
            </w:r>
          </w:p>
          <w:p w:rsidR="007B292E" w:rsidRPr="008F20CA" w:rsidRDefault="007B292E" w:rsidP="0060096F">
            <w:pPr>
              <w:spacing w:line="200" w:lineRule="exact"/>
              <w:rPr>
                <w:rFonts w:eastAsia="標楷體"/>
                <w:b/>
                <w:sz w:val="18"/>
                <w:szCs w:val="18"/>
              </w:rPr>
            </w:pPr>
          </w:p>
          <w:p w:rsidR="007B292E" w:rsidRPr="008F20CA" w:rsidRDefault="007B292E" w:rsidP="0060096F">
            <w:pPr>
              <w:spacing w:line="200" w:lineRule="exact"/>
              <w:rPr>
                <w:rFonts w:eastAsia="標楷體"/>
                <w:sz w:val="18"/>
                <w:szCs w:val="18"/>
              </w:rPr>
            </w:pPr>
            <w:r w:rsidRPr="008F20CA">
              <w:rPr>
                <w:rFonts w:eastAsia="標楷體"/>
                <w:sz w:val="18"/>
                <w:szCs w:val="18"/>
              </w:rPr>
              <w:t>分組討論</w:t>
            </w:r>
            <w:r w:rsidRPr="008F20CA">
              <w:rPr>
                <w:rFonts w:eastAsia="標楷體"/>
                <w:sz w:val="18"/>
                <w:szCs w:val="18"/>
              </w:rPr>
              <w:t xml:space="preserve"> </w:t>
            </w:r>
          </w:p>
          <w:p w:rsidR="007B292E" w:rsidRPr="008F20CA" w:rsidRDefault="007B292E" w:rsidP="0060096F">
            <w:pPr>
              <w:spacing w:line="200" w:lineRule="exact"/>
              <w:rPr>
                <w:rFonts w:eastAsia="標楷體"/>
                <w:sz w:val="18"/>
                <w:szCs w:val="18"/>
              </w:rPr>
            </w:pPr>
          </w:p>
          <w:p w:rsidR="007B292E" w:rsidRPr="008F20CA" w:rsidRDefault="007B292E" w:rsidP="0060096F">
            <w:pPr>
              <w:spacing w:line="200" w:lineRule="exact"/>
              <w:rPr>
                <w:rFonts w:eastAsia="標楷體"/>
                <w:b/>
                <w:sz w:val="18"/>
                <w:szCs w:val="18"/>
              </w:rPr>
            </w:pPr>
            <w:r w:rsidRPr="008F20CA">
              <w:rPr>
                <w:rFonts w:eastAsia="標楷體"/>
                <w:sz w:val="18"/>
                <w:szCs w:val="18"/>
              </w:rPr>
              <w:t>讀寫作業</w:t>
            </w:r>
          </w:p>
          <w:p w:rsidR="007B292E" w:rsidRPr="008F20CA" w:rsidRDefault="007B292E" w:rsidP="0060096F">
            <w:pPr>
              <w:spacing w:line="200" w:lineRule="exact"/>
              <w:rPr>
                <w:rFonts w:eastAsia="標楷體"/>
                <w:sz w:val="18"/>
                <w:szCs w:val="18"/>
              </w:rPr>
            </w:pPr>
          </w:p>
          <w:p w:rsidR="007B292E" w:rsidRPr="008F20CA" w:rsidRDefault="007B292E" w:rsidP="0060096F">
            <w:pPr>
              <w:spacing w:line="200" w:lineRule="exact"/>
              <w:rPr>
                <w:rFonts w:eastAsia="標楷體"/>
              </w:rPr>
            </w:pPr>
            <w:r w:rsidRPr="008F20CA">
              <w:rPr>
                <w:rFonts w:eastAsia="標楷體"/>
                <w:sz w:val="18"/>
                <w:szCs w:val="18"/>
              </w:rPr>
              <w:t>分組發表</w:t>
            </w:r>
          </w:p>
        </w:tc>
      </w:tr>
      <w:tr w:rsidR="007B292E" w:rsidRPr="008F20CA" w:rsidTr="00900FA4">
        <w:trPr>
          <w:trHeight w:val="345"/>
        </w:trPr>
        <w:tc>
          <w:tcPr>
            <w:tcW w:w="603" w:type="dxa"/>
            <w:vMerge/>
            <w:shd w:val="pct10" w:color="auto" w:fill="auto"/>
          </w:tcPr>
          <w:p w:rsidR="007B292E" w:rsidRPr="008F20CA" w:rsidRDefault="007B292E" w:rsidP="00041CAB">
            <w:pPr>
              <w:rPr>
                <w:rFonts w:eastAsia="標楷體"/>
                <w:b/>
              </w:rPr>
            </w:pPr>
          </w:p>
        </w:tc>
        <w:tc>
          <w:tcPr>
            <w:tcW w:w="6076" w:type="dxa"/>
            <w:gridSpan w:val="4"/>
            <w:tcBorders>
              <w:top w:val="single" w:sz="4" w:space="0" w:color="auto"/>
              <w:bottom w:val="single" w:sz="4" w:space="0" w:color="auto"/>
            </w:tcBorders>
            <w:shd w:val="clear" w:color="auto" w:fill="FFFFCC"/>
          </w:tcPr>
          <w:p w:rsidR="007B292E" w:rsidRPr="008F20CA" w:rsidRDefault="007B292E" w:rsidP="00041CAB">
            <w:pPr>
              <w:jc w:val="center"/>
              <w:rPr>
                <w:rFonts w:eastAsia="標楷體"/>
                <w:b/>
                <w:color w:val="000000" w:themeColor="text1"/>
              </w:rPr>
            </w:pPr>
            <w:r w:rsidRPr="008F20CA">
              <w:rPr>
                <w:rFonts w:eastAsia="標楷體" w:hint="eastAsia"/>
                <w:b/>
                <w:color w:val="000000" w:themeColor="text1"/>
              </w:rPr>
              <w:t>發展階段</w:t>
            </w:r>
          </w:p>
        </w:tc>
        <w:tc>
          <w:tcPr>
            <w:tcW w:w="604" w:type="dxa"/>
            <w:tcBorders>
              <w:top w:val="single" w:sz="4" w:space="0" w:color="auto"/>
              <w:bottom w:val="single" w:sz="4" w:space="0" w:color="auto"/>
            </w:tcBorders>
            <w:shd w:val="clear" w:color="auto" w:fill="FFFFCC"/>
          </w:tcPr>
          <w:p w:rsidR="007B292E" w:rsidRPr="008F20CA" w:rsidRDefault="007B292E" w:rsidP="00041CAB">
            <w:pPr>
              <w:rPr>
                <w:rFonts w:eastAsia="標楷體"/>
                <w:b/>
              </w:rPr>
            </w:pPr>
          </w:p>
        </w:tc>
        <w:tc>
          <w:tcPr>
            <w:tcW w:w="1614" w:type="dxa"/>
            <w:tcBorders>
              <w:top w:val="single" w:sz="4" w:space="0" w:color="auto"/>
              <w:bottom w:val="single" w:sz="4" w:space="0" w:color="auto"/>
            </w:tcBorders>
            <w:shd w:val="clear" w:color="auto" w:fill="FFFFCC"/>
          </w:tcPr>
          <w:p w:rsidR="007B292E" w:rsidRPr="008F20CA" w:rsidRDefault="007B292E" w:rsidP="00041CAB">
            <w:pPr>
              <w:rPr>
                <w:rFonts w:eastAsia="標楷體"/>
              </w:rPr>
            </w:pPr>
          </w:p>
        </w:tc>
        <w:tc>
          <w:tcPr>
            <w:tcW w:w="1031" w:type="dxa"/>
            <w:tcBorders>
              <w:top w:val="single" w:sz="4" w:space="0" w:color="auto"/>
              <w:bottom w:val="single" w:sz="4" w:space="0" w:color="auto"/>
            </w:tcBorders>
            <w:shd w:val="clear" w:color="auto" w:fill="FFFFCC"/>
          </w:tcPr>
          <w:p w:rsidR="007B292E" w:rsidRPr="008F20CA" w:rsidRDefault="007B292E" w:rsidP="00041CAB">
            <w:pPr>
              <w:rPr>
                <w:rFonts w:eastAsia="標楷體"/>
              </w:rPr>
            </w:pPr>
          </w:p>
        </w:tc>
      </w:tr>
      <w:tr w:rsidR="007B292E" w:rsidRPr="008F20CA" w:rsidTr="00900FA4">
        <w:trPr>
          <w:trHeight w:val="3815"/>
        </w:trPr>
        <w:tc>
          <w:tcPr>
            <w:tcW w:w="603" w:type="dxa"/>
            <w:vMerge/>
            <w:shd w:val="pct10" w:color="auto" w:fill="auto"/>
          </w:tcPr>
          <w:p w:rsidR="007B292E" w:rsidRPr="008F20CA" w:rsidRDefault="007B292E" w:rsidP="00041CAB">
            <w:pPr>
              <w:rPr>
                <w:rFonts w:eastAsia="標楷體"/>
                <w:b/>
              </w:rPr>
            </w:pPr>
          </w:p>
        </w:tc>
        <w:tc>
          <w:tcPr>
            <w:tcW w:w="6076" w:type="dxa"/>
            <w:gridSpan w:val="4"/>
            <w:tcBorders>
              <w:top w:val="single" w:sz="4" w:space="0" w:color="auto"/>
              <w:bottom w:val="single" w:sz="4" w:space="0" w:color="auto"/>
            </w:tcBorders>
          </w:tcPr>
          <w:p w:rsidR="007B292E" w:rsidRPr="008F20CA" w:rsidRDefault="007B292E" w:rsidP="00A2479E">
            <w:pPr>
              <w:spacing w:line="330" w:lineRule="exact"/>
              <w:rPr>
                <w:rFonts w:eastAsia="標楷體"/>
                <w:color w:val="000000" w:themeColor="text1"/>
              </w:rPr>
            </w:pPr>
            <w:r w:rsidRPr="008F20CA">
              <w:rPr>
                <w:rFonts w:eastAsia="標楷體" w:hint="eastAsia"/>
                <w:color w:val="000000" w:themeColor="text1"/>
              </w:rPr>
              <w:t>單元</w:t>
            </w:r>
            <w:proofErr w:type="gramStart"/>
            <w:r w:rsidRPr="008F20CA">
              <w:rPr>
                <w:rFonts w:eastAsia="標楷體" w:hint="eastAsia"/>
                <w:color w:val="000000" w:themeColor="text1"/>
              </w:rPr>
              <w:t>一</w:t>
            </w:r>
            <w:proofErr w:type="gramEnd"/>
            <w:r w:rsidRPr="008F20CA">
              <w:rPr>
                <w:rFonts w:eastAsia="標楷體" w:hint="eastAsia"/>
              </w:rPr>
              <w:t xml:space="preserve">  </w:t>
            </w:r>
            <w:r w:rsidRPr="008F20CA">
              <w:rPr>
                <w:rFonts w:eastAsia="標楷體" w:hint="eastAsia"/>
              </w:rPr>
              <w:t>英語童</w:t>
            </w:r>
            <w:r w:rsidRPr="008F20CA">
              <w:rPr>
                <w:rFonts w:eastAsia="標楷體" w:hint="eastAsia"/>
                <w:color w:val="000000" w:themeColor="text1"/>
              </w:rPr>
              <w:t>話閱讀與劇本改編</w:t>
            </w:r>
          </w:p>
          <w:p w:rsidR="007B292E" w:rsidRPr="008F20CA" w:rsidRDefault="007B292E" w:rsidP="00A2479E">
            <w:pPr>
              <w:spacing w:line="330" w:lineRule="exact"/>
              <w:rPr>
                <w:rFonts w:eastAsia="標楷體"/>
                <w:b/>
                <w:color w:val="000000" w:themeColor="text1"/>
              </w:rPr>
            </w:pPr>
            <w:r w:rsidRPr="008F20CA">
              <w:rPr>
                <w:rFonts w:eastAsia="標楷體" w:hint="eastAsia"/>
                <w:color w:val="000000" w:themeColor="text1"/>
              </w:rPr>
              <w:t>具體目標：</w:t>
            </w:r>
            <w:r w:rsidRPr="008F20CA">
              <w:rPr>
                <w:rFonts w:eastAsia="標楷體"/>
                <w:color w:val="000000" w:themeColor="text1"/>
              </w:rPr>
              <w:t>透過</w:t>
            </w:r>
            <w:r w:rsidRPr="008F20CA">
              <w:rPr>
                <w:rFonts w:eastAsia="標楷體" w:hint="eastAsia"/>
                <w:color w:val="000000" w:themeColor="text1"/>
              </w:rPr>
              <w:t>英語童話閱讀與劇本改編，提升讀寫力</w:t>
            </w:r>
            <w:r w:rsidRPr="008F20CA">
              <w:rPr>
                <w:rFonts w:eastAsia="標楷體"/>
                <w:color w:val="000000" w:themeColor="text1"/>
              </w:rPr>
              <w:t>。</w:t>
            </w:r>
          </w:p>
          <w:p w:rsidR="007B292E" w:rsidRPr="008F20CA" w:rsidRDefault="007B292E" w:rsidP="00A2479E">
            <w:pPr>
              <w:spacing w:line="330" w:lineRule="exact"/>
              <w:rPr>
                <w:rFonts w:eastAsia="標楷體"/>
                <w:b/>
                <w:color w:val="000000" w:themeColor="text1"/>
              </w:rPr>
            </w:pPr>
            <w:r w:rsidRPr="008F20CA">
              <w:rPr>
                <w:rFonts w:eastAsia="標楷體" w:hint="eastAsia"/>
                <w:b/>
                <w:color w:val="000000" w:themeColor="text1"/>
              </w:rPr>
              <w:t>（一）達成目標</w:t>
            </w:r>
          </w:p>
          <w:p w:rsidR="007B292E" w:rsidRPr="008F20CA" w:rsidRDefault="007B292E" w:rsidP="00A2479E">
            <w:pPr>
              <w:spacing w:line="330" w:lineRule="exact"/>
              <w:ind w:left="305" w:hangingChars="127" w:hanging="305"/>
              <w:jc w:val="both"/>
              <w:rPr>
                <w:rFonts w:eastAsia="標楷體"/>
                <w:color w:val="000000" w:themeColor="text1"/>
              </w:rPr>
            </w:pPr>
            <w:r w:rsidRPr="008F20CA">
              <w:rPr>
                <w:rFonts w:eastAsia="標楷體" w:hint="eastAsia"/>
                <w:color w:val="000000" w:themeColor="text1"/>
              </w:rPr>
              <w:t xml:space="preserve">1. </w:t>
            </w:r>
            <w:r w:rsidRPr="008F20CA">
              <w:rPr>
                <w:rFonts w:eastAsia="標楷體" w:hint="eastAsia"/>
                <w:color w:val="000000" w:themeColor="text1"/>
              </w:rPr>
              <w:t>透過童話劇本的閱讀，提升英語閱讀能力及文學賞析能力。</w:t>
            </w:r>
          </w:p>
          <w:p w:rsidR="007B292E" w:rsidRPr="008F20CA" w:rsidRDefault="007B292E" w:rsidP="00A2479E">
            <w:pPr>
              <w:spacing w:line="330" w:lineRule="exact"/>
              <w:ind w:left="305" w:hangingChars="127" w:hanging="305"/>
              <w:jc w:val="both"/>
              <w:rPr>
                <w:rFonts w:eastAsia="標楷體"/>
                <w:color w:val="000000" w:themeColor="text1"/>
              </w:rPr>
            </w:pPr>
            <w:r w:rsidRPr="008F20CA">
              <w:rPr>
                <w:rFonts w:eastAsia="標楷體" w:hint="eastAsia"/>
                <w:color w:val="000000" w:themeColor="text1"/>
              </w:rPr>
              <w:t xml:space="preserve">2. </w:t>
            </w:r>
            <w:r w:rsidRPr="008F20CA">
              <w:rPr>
                <w:rFonts w:eastAsia="標楷體" w:hint="eastAsia"/>
                <w:color w:val="000000" w:themeColor="text1"/>
              </w:rPr>
              <w:t>小組合作討論童話角色及故事情結，提升口語表達能力。</w:t>
            </w:r>
          </w:p>
          <w:p w:rsidR="007B292E" w:rsidRPr="008F20CA" w:rsidRDefault="007B292E" w:rsidP="00A2479E">
            <w:pPr>
              <w:spacing w:line="330" w:lineRule="exact"/>
              <w:ind w:left="305" w:hangingChars="127" w:hanging="305"/>
              <w:jc w:val="both"/>
              <w:rPr>
                <w:rFonts w:eastAsia="標楷體"/>
                <w:color w:val="000000" w:themeColor="text1"/>
              </w:rPr>
            </w:pPr>
            <w:r w:rsidRPr="008F20CA">
              <w:rPr>
                <w:rFonts w:eastAsia="標楷體" w:hint="eastAsia"/>
                <w:color w:val="000000" w:themeColor="text1"/>
              </w:rPr>
              <w:t xml:space="preserve">3. </w:t>
            </w:r>
            <w:r w:rsidRPr="008F20CA">
              <w:rPr>
                <w:rFonts w:eastAsia="標楷體" w:hint="eastAsia"/>
                <w:color w:val="000000" w:themeColor="text1"/>
              </w:rPr>
              <w:t>討論童話的內涵、角色差異及故事的因果關係，提升批判思考能力。</w:t>
            </w:r>
          </w:p>
          <w:p w:rsidR="007B292E" w:rsidRPr="008F20CA" w:rsidRDefault="007B292E" w:rsidP="00A2479E">
            <w:pPr>
              <w:spacing w:line="330" w:lineRule="exact"/>
              <w:rPr>
                <w:rFonts w:eastAsia="標楷體"/>
                <w:b/>
                <w:color w:val="000000" w:themeColor="text1"/>
              </w:rPr>
            </w:pPr>
            <w:r w:rsidRPr="008F20CA">
              <w:rPr>
                <w:rFonts w:eastAsia="標楷體" w:hint="eastAsia"/>
                <w:b/>
                <w:color w:val="000000" w:themeColor="text1"/>
              </w:rPr>
              <w:t>（二）主要活動內容</w:t>
            </w:r>
          </w:p>
          <w:p w:rsidR="007B292E" w:rsidRPr="008F20CA" w:rsidRDefault="007B292E" w:rsidP="00A2479E">
            <w:pPr>
              <w:spacing w:line="330" w:lineRule="exact"/>
              <w:ind w:leftChars="1" w:left="446" w:hangingChars="185" w:hanging="444"/>
              <w:jc w:val="both"/>
              <w:rPr>
                <w:rFonts w:eastAsia="標楷體"/>
                <w:color w:val="000000" w:themeColor="text1"/>
              </w:rPr>
            </w:pPr>
            <w:r w:rsidRPr="008F20CA">
              <w:rPr>
                <w:rFonts w:eastAsia="標楷體"/>
                <w:color w:val="000000" w:themeColor="text1"/>
              </w:rPr>
              <w:t>一、</w:t>
            </w:r>
            <w:r w:rsidRPr="008F20CA">
              <w:rPr>
                <w:rFonts w:eastAsia="標楷體" w:hint="eastAsia"/>
                <w:color w:val="000000" w:themeColor="text1"/>
              </w:rPr>
              <w:t>異質分組</w:t>
            </w:r>
            <w:r w:rsidRPr="008F20CA">
              <w:rPr>
                <w:rFonts w:hint="eastAsia"/>
                <w:color w:val="000000" w:themeColor="text1"/>
              </w:rPr>
              <w:t>：</w:t>
            </w:r>
            <w:r w:rsidRPr="008F20CA">
              <w:rPr>
                <w:rFonts w:eastAsia="標楷體" w:hint="eastAsia"/>
                <w:color w:val="000000" w:themeColor="text1"/>
              </w:rPr>
              <w:t>教</w:t>
            </w:r>
            <w:r w:rsidRPr="008F20CA">
              <w:rPr>
                <w:rFonts w:eastAsia="標楷體" w:hint="eastAsia"/>
                <w:color w:val="000000" w:themeColor="text1"/>
                <w:lang w:eastAsia="zh-HK"/>
              </w:rPr>
              <w:t>師依據同學英語程度進行異質性分組，每組</w:t>
            </w:r>
            <w:r w:rsidRPr="008F20CA">
              <w:rPr>
                <w:rFonts w:eastAsia="標楷體" w:hint="eastAsia"/>
                <w:color w:val="000000" w:themeColor="text1"/>
                <w:lang w:eastAsia="zh-HK"/>
              </w:rPr>
              <w:t>4</w:t>
            </w:r>
            <w:r w:rsidRPr="008F20CA">
              <w:rPr>
                <w:rFonts w:eastAsia="標楷體" w:hint="eastAsia"/>
                <w:color w:val="000000" w:themeColor="text1"/>
                <w:lang w:eastAsia="zh-HK"/>
              </w:rPr>
              <w:t>人。</w:t>
            </w:r>
            <w:r w:rsidRPr="008F20CA">
              <w:rPr>
                <w:rFonts w:eastAsia="標楷體" w:hint="eastAsia"/>
                <w:color w:val="000000" w:themeColor="text1"/>
              </w:rPr>
              <w:t>(</w:t>
            </w:r>
            <w:r w:rsidRPr="008F20CA">
              <w:rPr>
                <w:rFonts w:eastAsia="標楷體" w:hint="eastAsia"/>
                <w:color w:val="000000" w:themeColor="text1"/>
                <w:lang w:eastAsia="zh-HK"/>
              </w:rPr>
              <w:t>組內</w:t>
            </w:r>
            <w:r w:rsidRPr="008F20CA">
              <w:rPr>
                <w:rFonts w:eastAsia="標楷體" w:hint="eastAsia"/>
                <w:color w:val="000000" w:themeColor="text1"/>
                <w:lang w:eastAsia="zh-HK"/>
              </w:rPr>
              <w:t>AB</w:t>
            </w:r>
            <w:r w:rsidRPr="008F20CA">
              <w:rPr>
                <w:rFonts w:eastAsia="標楷體" w:hint="eastAsia"/>
                <w:color w:val="000000" w:themeColor="text1"/>
                <w:lang w:eastAsia="zh-HK"/>
              </w:rPr>
              <w:t>為程度較佳的同</w:t>
            </w:r>
            <w:r w:rsidRPr="008F20CA">
              <w:rPr>
                <w:rFonts w:eastAsia="標楷體" w:hint="eastAsia"/>
                <w:color w:val="000000"/>
                <w:lang w:eastAsia="zh-HK"/>
              </w:rPr>
              <w:t>學，</w:t>
            </w:r>
            <w:r w:rsidRPr="008F20CA">
              <w:rPr>
                <w:rFonts w:eastAsia="標楷體" w:hint="eastAsia"/>
                <w:color w:val="000000"/>
                <w:lang w:eastAsia="zh-HK"/>
              </w:rPr>
              <w:t>CD</w:t>
            </w:r>
            <w:r w:rsidRPr="008F20CA">
              <w:rPr>
                <w:rFonts w:eastAsia="標楷體" w:hint="eastAsia"/>
                <w:color w:val="000000"/>
                <w:lang w:eastAsia="zh-HK"/>
              </w:rPr>
              <w:t>則為程度較差的同學。</w:t>
            </w:r>
            <w:r w:rsidRPr="008F20CA">
              <w:rPr>
                <w:rFonts w:eastAsia="標楷體" w:hint="eastAsia"/>
                <w:color w:val="000000"/>
                <w:lang w:eastAsia="zh-HK"/>
              </w:rPr>
              <w:t>)</w:t>
            </w:r>
            <w:r w:rsidRPr="008F20CA">
              <w:rPr>
                <w:rFonts w:eastAsia="標楷體" w:hint="eastAsia"/>
                <w:color w:val="000000"/>
              </w:rPr>
              <w:t xml:space="preserve"> </w:t>
            </w:r>
            <w:r w:rsidRPr="008F20CA">
              <w:rPr>
                <w:rFonts w:eastAsia="標楷體" w:hint="eastAsia"/>
                <w:color w:val="000000"/>
                <w:lang w:eastAsia="zh-HK"/>
              </w:rPr>
              <w:t>一方面讓各組競爭力平均，另一方面</w:t>
            </w:r>
            <w:r w:rsidRPr="008F20CA">
              <w:rPr>
                <w:rFonts w:eastAsia="標楷體"/>
                <w:color w:val="000000"/>
                <w:lang w:eastAsia="zh-HK"/>
              </w:rPr>
              <w:t>營造出</w:t>
            </w:r>
            <w:r w:rsidRPr="008F20CA">
              <w:rPr>
                <w:rFonts w:eastAsia="標楷體" w:hint="eastAsia"/>
                <w:color w:val="000000"/>
                <w:lang w:eastAsia="zh-HK"/>
              </w:rPr>
              <w:t>更和諧</w:t>
            </w:r>
            <w:r w:rsidRPr="008F20CA">
              <w:rPr>
                <w:rFonts w:eastAsia="標楷體"/>
                <w:color w:val="000000"/>
                <w:lang w:eastAsia="zh-HK"/>
              </w:rPr>
              <w:t>的學習</w:t>
            </w:r>
            <w:r w:rsidR="008C5EAA">
              <w:rPr>
                <w:rFonts w:eastAsia="標楷體" w:hint="eastAsia"/>
                <w:color w:val="000000"/>
              </w:rPr>
              <w:t>氛圍</w:t>
            </w:r>
            <w:r w:rsidRPr="008F20CA">
              <w:rPr>
                <w:rFonts w:eastAsia="標楷體" w:hint="eastAsia"/>
                <w:color w:val="000000"/>
                <w:lang w:eastAsia="zh-HK"/>
              </w:rPr>
              <w:t>。</w:t>
            </w:r>
          </w:p>
          <w:p w:rsidR="007B292E" w:rsidRPr="008F20CA" w:rsidRDefault="007B292E" w:rsidP="00A2479E">
            <w:pPr>
              <w:spacing w:line="330" w:lineRule="exact"/>
              <w:ind w:left="326" w:hangingChars="136" w:hanging="326"/>
              <w:rPr>
                <w:rFonts w:eastAsia="標楷體"/>
                <w:color w:val="000000" w:themeColor="text1"/>
              </w:rPr>
            </w:pPr>
            <w:r w:rsidRPr="008F20CA">
              <w:rPr>
                <w:rFonts w:eastAsia="標楷體" w:hint="eastAsia"/>
                <w:color w:val="000000" w:themeColor="text1"/>
              </w:rPr>
              <w:t>二、各組討論決定</w:t>
            </w:r>
            <w:r w:rsidRPr="008F20CA">
              <w:rPr>
                <w:rFonts w:eastAsia="標楷體"/>
                <w:color w:val="000000" w:themeColor="text1"/>
              </w:rPr>
              <w:t>童話</w:t>
            </w:r>
            <w:r w:rsidRPr="008F20CA">
              <w:rPr>
                <w:rFonts w:eastAsia="標楷體" w:hint="eastAsia"/>
                <w:color w:val="000000" w:themeColor="text1"/>
              </w:rPr>
              <w:t>主題</w:t>
            </w:r>
          </w:p>
          <w:p w:rsidR="007B292E" w:rsidRPr="008F20CA" w:rsidRDefault="007B292E" w:rsidP="00BF79FE">
            <w:pPr>
              <w:widowControl/>
              <w:spacing w:line="360" w:lineRule="auto"/>
              <w:rPr>
                <w:rFonts w:eastAsia="標楷體"/>
                <w:b/>
                <w:color w:val="FF0000"/>
              </w:rPr>
            </w:pPr>
            <w:r w:rsidRPr="008F20CA">
              <w:rPr>
                <w:rFonts w:eastAsia="標楷體" w:hint="eastAsia"/>
                <w:noProof/>
                <w:color w:val="FF0000"/>
              </w:rPr>
              <w:drawing>
                <wp:inline distT="0" distB="0" distL="0" distR="0" wp14:anchorId="5212CE1D" wp14:editId="367A0D9F">
                  <wp:extent cx="3717780" cy="1319213"/>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0">
                            <a:extLst>
                              <a:ext uri="{28A0092B-C50C-407E-A947-70E740481C1C}">
                                <a14:useLocalDpi xmlns:a14="http://schemas.microsoft.com/office/drawing/2010/main" val="0"/>
                              </a:ext>
                            </a:extLst>
                          </a:blip>
                          <a:stretch>
                            <a:fillRect/>
                          </a:stretch>
                        </pic:blipFill>
                        <pic:spPr>
                          <a:xfrm>
                            <a:off x="0" y="0"/>
                            <a:ext cx="3720264" cy="1320095"/>
                          </a:xfrm>
                          <a:prstGeom prst="rect">
                            <a:avLst/>
                          </a:prstGeom>
                        </pic:spPr>
                      </pic:pic>
                    </a:graphicData>
                  </a:graphic>
                </wp:inline>
              </w:drawing>
            </w:r>
          </w:p>
          <w:p w:rsidR="007B292E" w:rsidRPr="008F20CA" w:rsidRDefault="007B292E" w:rsidP="009C0902">
            <w:pPr>
              <w:spacing w:line="330" w:lineRule="exact"/>
              <w:jc w:val="both"/>
              <w:rPr>
                <w:rFonts w:eastAsia="標楷體"/>
                <w:color w:val="000000" w:themeColor="text1"/>
              </w:rPr>
            </w:pPr>
            <w:r w:rsidRPr="008F20CA">
              <w:rPr>
                <w:rFonts w:eastAsia="標楷體" w:hint="eastAsia"/>
                <w:color w:val="000000" w:themeColor="text1"/>
              </w:rPr>
              <w:t>三、課程內容</w:t>
            </w:r>
          </w:p>
          <w:p w:rsidR="005E31D0" w:rsidRPr="005E31D0" w:rsidRDefault="00DE4A75" w:rsidP="009C0902">
            <w:pPr>
              <w:spacing w:line="330" w:lineRule="exact"/>
              <w:ind w:left="326" w:hangingChars="136" w:hanging="326"/>
              <w:jc w:val="both"/>
              <w:rPr>
                <w:rFonts w:eastAsia="標楷體"/>
                <w:color w:val="000000" w:themeColor="text1"/>
              </w:rPr>
            </w:pPr>
            <w:r>
              <w:rPr>
                <w:rFonts w:eastAsia="標楷體" w:hint="eastAsia"/>
                <w:color w:val="000000" w:themeColor="text1"/>
              </w:rPr>
              <w:t>(</w:t>
            </w:r>
            <w:proofErr w:type="gramStart"/>
            <w:r>
              <w:rPr>
                <w:rFonts w:eastAsia="標楷體" w:hint="eastAsia"/>
                <w:color w:val="000000" w:themeColor="text1"/>
              </w:rPr>
              <w:t>一</w:t>
            </w:r>
            <w:proofErr w:type="gramEnd"/>
            <w:r>
              <w:rPr>
                <w:rFonts w:eastAsia="標楷體" w:hint="eastAsia"/>
                <w:color w:val="000000" w:themeColor="text1"/>
              </w:rPr>
              <w:t xml:space="preserve">) </w:t>
            </w:r>
            <w:r w:rsidR="007B292E" w:rsidRPr="008F20CA">
              <w:rPr>
                <w:rFonts w:eastAsia="標楷體" w:hint="eastAsia"/>
                <w:color w:val="000000" w:themeColor="text1"/>
              </w:rPr>
              <w:t>以小組合作學習方式，進行思考、對話、相互提問</w:t>
            </w:r>
            <w:r w:rsidR="005E31D0">
              <w:rPr>
                <w:rFonts w:eastAsia="標楷體" w:hint="eastAsia"/>
                <w:color w:val="000000" w:themeColor="text1"/>
              </w:rPr>
              <w:t>。</w:t>
            </w:r>
            <w:r w:rsidR="005E31D0">
              <w:rPr>
                <w:rFonts w:eastAsia="標楷體" w:hint="eastAsia"/>
                <w:color w:val="000000" w:themeColor="text1"/>
              </w:rPr>
              <w:lastRenderedPageBreak/>
              <w:t>透過</w:t>
            </w:r>
            <w:proofErr w:type="gramStart"/>
            <w:r w:rsidR="007E6632" w:rsidRPr="00F55C62">
              <w:rPr>
                <w:rFonts w:eastAsia="標楷體" w:hint="eastAsia"/>
                <w:b/>
                <w:color w:val="FF0000"/>
              </w:rPr>
              <w:t>愛學網</w:t>
            </w:r>
            <w:r w:rsidR="005E31D0" w:rsidRPr="00F55C62">
              <w:rPr>
                <w:rFonts w:eastAsia="標楷體" w:hint="eastAsia"/>
                <w:b/>
                <w:color w:val="FF0000"/>
              </w:rPr>
              <w:t>影片</w:t>
            </w:r>
            <w:proofErr w:type="gramEnd"/>
            <w:r w:rsidR="005E31D0" w:rsidRPr="00F55C62">
              <w:rPr>
                <w:rFonts w:eastAsia="標楷體" w:hint="eastAsia"/>
                <w:b/>
                <w:color w:val="FF0000"/>
              </w:rPr>
              <w:t>-</w:t>
            </w:r>
            <w:r w:rsidR="005E31D0" w:rsidRPr="00F55C62">
              <w:rPr>
                <w:rFonts w:eastAsia="標楷體"/>
                <w:b/>
                <w:color w:val="FF0000"/>
              </w:rPr>
              <w:t>童話的閱讀與寫作策略</w:t>
            </w:r>
            <w:r w:rsidR="005E31D0">
              <w:rPr>
                <w:rFonts w:eastAsia="標楷體"/>
                <w:color w:val="000000" w:themeColor="text1"/>
              </w:rPr>
              <w:t>，再以六何法</w:t>
            </w:r>
            <w:r w:rsidR="005E31D0" w:rsidRPr="008F20CA">
              <w:rPr>
                <w:rFonts w:eastAsia="標楷體" w:hint="eastAsia"/>
                <w:color w:val="000000" w:themeColor="text1"/>
              </w:rPr>
              <w:t>（</w:t>
            </w:r>
            <w:r w:rsidR="005E31D0" w:rsidRPr="008F20CA">
              <w:rPr>
                <w:rFonts w:eastAsia="標楷體" w:hint="eastAsia"/>
                <w:color w:val="000000"/>
              </w:rPr>
              <w:t>5W1H</w:t>
            </w:r>
            <w:r>
              <w:rPr>
                <w:rFonts w:eastAsia="標楷體" w:hint="eastAsia"/>
                <w:color w:val="000000"/>
              </w:rPr>
              <w:t>）討論英文童話故事文本</w:t>
            </w:r>
            <w:r w:rsidR="005E31D0" w:rsidRPr="008F20CA">
              <w:rPr>
                <w:rFonts w:eastAsia="標楷體" w:hint="eastAsia"/>
                <w:color w:val="000000"/>
              </w:rPr>
              <w:t>內容，最後完成小組童話劇本學習單。</w:t>
            </w:r>
          </w:p>
          <w:p w:rsidR="007B292E" w:rsidRPr="008F20CA" w:rsidRDefault="00DE4A75" w:rsidP="009C0902">
            <w:pPr>
              <w:widowControl/>
              <w:spacing w:line="330" w:lineRule="exact"/>
              <w:rPr>
                <w:rFonts w:eastAsia="標楷體"/>
                <w:color w:val="000000"/>
              </w:rPr>
            </w:pPr>
            <w:r>
              <w:rPr>
                <w:rFonts w:eastAsia="標楷體" w:hint="eastAsia"/>
                <w:color w:val="000000"/>
              </w:rPr>
              <w:t>(</w:t>
            </w:r>
            <w:r>
              <w:rPr>
                <w:rFonts w:eastAsia="標楷體" w:hint="eastAsia"/>
                <w:color w:val="000000"/>
              </w:rPr>
              <w:t>二</w:t>
            </w:r>
            <w:r>
              <w:rPr>
                <w:rFonts w:eastAsia="標楷體" w:hint="eastAsia"/>
                <w:color w:val="000000"/>
              </w:rPr>
              <w:t xml:space="preserve">) </w:t>
            </w:r>
            <w:r w:rsidR="007B292E" w:rsidRPr="008F20CA">
              <w:rPr>
                <w:rFonts w:eastAsia="標楷體" w:hint="eastAsia"/>
                <w:color w:val="000000"/>
              </w:rPr>
              <w:t>5W1H</w:t>
            </w:r>
          </w:p>
          <w:p w:rsidR="007B292E" w:rsidRPr="008F20CA" w:rsidRDefault="007B292E" w:rsidP="009C0902">
            <w:pPr>
              <w:widowControl/>
              <w:spacing w:line="330" w:lineRule="exact"/>
              <w:rPr>
                <w:rFonts w:eastAsia="標楷體"/>
                <w:b/>
              </w:rPr>
            </w:pPr>
            <w:r w:rsidRPr="008F20CA">
              <w:rPr>
                <w:rFonts w:eastAsia="標楷體"/>
                <w:b/>
                <w:color w:val="000000" w:themeColor="text1"/>
              </w:rPr>
              <w:sym w:font="Wingdings" w:char="F0AB"/>
            </w:r>
            <w:r w:rsidRPr="008F20CA">
              <w:rPr>
                <w:rFonts w:eastAsia="標楷體" w:hint="eastAsia"/>
                <w:color w:val="000000"/>
              </w:rPr>
              <w:t>六何法之</w:t>
            </w:r>
            <w:proofErr w:type="gramStart"/>
            <w:r w:rsidRPr="008F20CA">
              <w:rPr>
                <w:rFonts w:eastAsia="標楷體" w:hint="eastAsia"/>
                <w:color w:val="000000"/>
              </w:rPr>
              <w:t>一</w:t>
            </w:r>
            <w:proofErr w:type="gramEnd"/>
            <w:r w:rsidRPr="008F20CA">
              <w:rPr>
                <w:rFonts w:eastAsia="標楷體"/>
                <w:b/>
              </w:rPr>
              <w:t>Who</w:t>
            </w:r>
          </w:p>
          <w:p w:rsidR="007B292E" w:rsidRPr="008F20CA" w:rsidRDefault="007B292E" w:rsidP="009C0902">
            <w:pPr>
              <w:widowControl/>
              <w:spacing w:line="330" w:lineRule="exact"/>
              <w:rPr>
                <w:rFonts w:eastAsia="標楷體"/>
                <w:color w:val="000000"/>
              </w:rPr>
            </w:pPr>
            <w:r w:rsidRPr="008F20CA">
              <w:rPr>
                <w:rFonts w:eastAsia="標楷體" w:hint="eastAsia"/>
                <w:color w:val="000000"/>
              </w:rPr>
              <w:t>1.</w:t>
            </w:r>
            <w:r w:rsidR="009C0902">
              <w:rPr>
                <w:rFonts w:eastAsia="標楷體" w:hint="eastAsia"/>
                <w:color w:val="000000"/>
              </w:rPr>
              <w:t>寫下</w:t>
            </w:r>
            <w:r w:rsidRPr="008F20CA">
              <w:rPr>
                <w:rFonts w:eastAsia="標楷體" w:hint="eastAsia"/>
                <w:color w:val="000000"/>
              </w:rPr>
              <w:t>童話故事中的每</w:t>
            </w:r>
            <w:proofErr w:type="gramStart"/>
            <w:r w:rsidRPr="008F20CA">
              <w:rPr>
                <w:rFonts w:eastAsia="標楷體" w:hint="eastAsia"/>
                <w:color w:val="000000"/>
              </w:rPr>
              <w:t>個</w:t>
            </w:r>
            <w:proofErr w:type="gramEnd"/>
            <w:r w:rsidRPr="008F20CA">
              <w:rPr>
                <w:rFonts w:eastAsia="標楷體" w:hint="eastAsia"/>
                <w:color w:val="000000"/>
              </w:rPr>
              <w:t>角色。</w:t>
            </w:r>
          </w:p>
          <w:p w:rsidR="007B292E" w:rsidRPr="008F20CA" w:rsidRDefault="007B292E" w:rsidP="009C0902">
            <w:pPr>
              <w:widowControl/>
              <w:spacing w:line="330" w:lineRule="exact"/>
              <w:rPr>
                <w:rFonts w:eastAsia="標楷體"/>
                <w:color w:val="000000"/>
              </w:rPr>
            </w:pPr>
            <w:r w:rsidRPr="008F20CA">
              <w:rPr>
                <w:rFonts w:eastAsia="標楷體" w:hint="eastAsia"/>
                <w:color w:val="000000"/>
              </w:rPr>
              <w:t>2.</w:t>
            </w:r>
            <w:r w:rsidRPr="008F20CA">
              <w:rPr>
                <w:rFonts w:eastAsia="標楷體" w:hint="eastAsia"/>
                <w:color w:val="000000"/>
              </w:rPr>
              <w:t>用簡短的句子描述角色的特質。</w:t>
            </w:r>
          </w:p>
          <w:p w:rsidR="007B292E" w:rsidRPr="008F20CA" w:rsidRDefault="007B292E" w:rsidP="009C0902">
            <w:pPr>
              <w:spacing w:line="330" w:lineRule="exact"/>
              <w:jc w:val="both"/>
              <w:rPr>
                <w:rFonts w:eastAsia="標楷體"/>
                <w:color w:val="000000"/>
              </w:rPr>
            </w:pPr>
            <w:r w:rsidRPr="008F20CA">
              <w:rPr>
                <w:rFonts w:eastAsia="標楷體" w:hint="eastAsia"/>
                <w:color w:val="000000"/>
              </w:rPr>
              <w:t>3.</w:t>
            </w:r>
            <w:r w:rsidRPr="008F20CA">
              <w:rPr>
                <w:rFonts w:eastAsia="標楷體" w:hint="eastAsia"/>
                <w:color w:val="000000"/>
              </w:rPr>
              <w:t>畫出故事中</w:t>
            </w:r>
            <w:r w:rsidR="009C0902">
              <w:rPr>
                <w:rFonts w:eastAsia="標楷體" w:hint="eastAsia"/>
                <w:color w:val="000000"/>
              </w:rPr>
              <w:t>人物</w:t>
            </w:r>
            <w:r w:rsidRPr="008F20CA">
              <w:rPr>
                <w:rFonts w:eastAsia="標楷體" w:hint="eastAsia"/>
                <w:color w:val="000000"/>
              </w:rPr>
              <w:t>的關係圖。</w:t>
            </w:r>
          </w:p>
          <w:p w:rsidR="007B292E" w:rsidRPr="008F20CA" w:rsidRDefault="007B292E" w:rsidP="009C0902">
            <w:pPr>
              <w:spacing w:line="330" w:lineRule="exact"/>
              <w:jc w:val="both"/>
              <w:rPr>
                <w:rFonts w:eastAsia="標楷體"/>
                <w:b/>
              </w:rPr>
            </w:pPr>
            <w:r w:rsidRPr="008F20CA">
              <w:rPr>
                <w:rFonts w:eastAsia="標楷體"/>
                <w:b/>
                <w:color w:val="000000" w:themeColor="text1"/>
              </w:rPr>
              <w:sym w:font="Wingdings" w:char="F0AB"/>
            </w:r>
            <w:r w:rsidRPr="008F20CA">
              <w:rPr>
                <w:rFonts w:eastAsia="標楷體" w:hint="eastAsia"/>
                <w:color w:val="000000"/>
              </w:rPr>
              <w:t>六何法之二</w:t>
            </w:r>
            <w:r w:rsidRPr="008F20CA">
              <w:rPr>
                <w:rFonts w:eastAsia="標楷體"/>
                <w:b/>
              </w:rPr>
              <w:t>Wh</w:t>
            </w:r>
            <w:r w:rsidRPr="008F20CA">
              <w:rPr>
                <w:rFonts w:eastAsia="標楷體" w:hint="eastAsia"/>
                <w:b/>
              </w:rPr>
              <w:t>at</w:t>
            </w:r>
          </w:p>
          <w:p w:rsidR="007B292E" w:rsidRPr="008F20CA" w:rsidRDefault="007B292E" w:rsidP="009C0902">
            <w:pPr>
              <w:widowControl/>
              <w:spacing w:line="330" w:lineRule="exact"/>
              <w:ind w:left="185" w:hangingChars="77" w:hanging="185"/>
              <w:rPr>
                <w:rFonts w:eastAsia="標楷體"/>
                <w:color w:val="000000"/>
              </w:rPr>
            </w:pPr>
            <w:r w:rsidRPr="008F20CA">
              <w:rPr>
                <w:rFonts w:eastAsia="標楷體" w:hint="eastAsia"/>
                <w:color w:val="000000"/>
              </w:rPr>
              <w:t>1.</w:t>
            </w:r>
            <w:r w:rsidRPr="008F20CA">
              <w:rPr>
                <w:rFonts w:eastAsia="標楷體" w:hint="eastAsia"/>
                <w:color w:val="000000"/>
              </w:rPr>
              <w:t>將童話故事中發生事件或角色行為用英文條列出來。</w:t>
            </w:r>
          </w:p>
          <w:p w:rsidR="007B292E" w:rsidRPr="008F20CA" w:rsidRDefault="007B292E" w:rsidP="009C0902">
            <w:pPr>
              <w:spacing w:line="330" w:lineRule="exact"/>
              <w:ind w:left="185" w:hangingChars="77" w:hanging="185"/>
              <w:jc w:val="both"/>
              <w:rPr>
                <w:rFonts w:eastAsia="標楷體"/>
                <w:color w:val="000000"/>
              </w:rPr>
            </w:pPr>
            <w:r w:rsidRPr="008F20CA">
              <w:rPr>
                <w:rFonts w:eastAsia="標楷體" w:hint="eastAsia"/>
                <w:color w:val="000000"/>
              </w:rPr>
              <w:t>2.</w:t>
            </w:r>
            <w:r w:rsidR="009C0902">
              <w:rPr>
                <w:rFonts w:eastAsia="標楷體" w:hint="eastAsia"/>
                <w:color w:val="000000"/>
              </w:rPr>
              <w:t>小組</w:t>
            </w:r>
            <w:r w:rsidRPr="008F20CA">
              <w:rPr>
                <w:rFonts w:eastAsia="標楷體" w:hint="eastAsia"/>
                <w:color w:val="000000"/>
              </w:rPr>
              <w:t>討論並思考角色行為的因果關係並用完整的英文句型</w:t>
            </w:r>
            <w:r w:rsidR="009C0902">
              <w:rPr>
                <w:rFonts w:eastAsia="標楷體" w:hint="eastAsia"/>
                <w:color w:val="000000"/>
              </w:rPr>
              <w:t>寫出來</w:t>
            </w:r>
            <w:r w:rsidRPr="008F20CA">
              <w:rPr>
                <w:rFonts w:eastAsia="標楷體" w:hint="eastAsia"/>
                <w:color w:val="000000"/>
              </w:rPr>
              <w:t>。</w:t>
            </w:r>
          </w:p>
          <w:p w:rsidR="007B292E" w:rsidRPr="008F20CA" w:rsidRDefault="007B292E" w:rsidP="009C0902">
            <w:pPr>
              <w:spacing w:line="330" w:lineRule="exact"/>
              <w:jc w:val="both"/>
              <w:rPr>
                <w:rFonts w:eastAsia="標楷體"/>
                <w:b/>
              </w:rPr>
            </w:pPr>
            <w:r w:rsidRPr="008F20CA">
              <w:rPr>
                <w:rFonts w:eastAsia="標楷體"/>
                <w:b/>
                <w:color w:val="000000" w:themeColor="text1"/>
              </w:rPr>
              <w:sym w:font="Wingdings" w:char="F0AB"/>
            </w:r>
            <w:r w:rsidRPr="008F20CA">
              <w:rPr>
                <w:rFonts w:eastAsia="標楷體" w:hint="eastAsia"/>
                <w:color w:val="000000"/>
              </w:rPr>
              <w:t>六何法之三</w:t>
            </w:r>
            <w:r w:rsidRPr="008F20CA">
              <w:rPr>
                <w:rFonts w:eastAsia="標楷體"/>
                <w:b/>
              </w:rPr>
              <w:t>Wh</w:t>
            </w:r>
            <w:r w:rsidRPr="008F20CA">
              <w:rPr>
                <w:rFonts w:eastAsia="標楷體" w:hint="eastAsia"/>
                <w:b/>
              </w:rPr>
              <w:t>ere</w:t>
            </w:r>
          </w:p>
          <w:p w:rsidR="007B292E" w:rsidRPr="008F20CA" w:rsidRDefault="007B292E" w:rsidP="009C0902">
            <w:pPr>
              <w:widowControl/>
              <w:spacing w:line="330" w:lineRule="exact"/>
              <w:ind w:left="185" w:hangingChars="77" w:hanging="185"/>
              <w:rPr>
                <w:rFonts w:eastAsia="標楷體"/>
                <w:color w:val="000000"/>
              </w:rPr>
            </w:pPr>
            <w:r w:rsidRPr="008F20CA">
              <w:rPr>
                <w:rFonts w:eastAsia="標楷體" w:hint="eastAsia"/>
                <w:color w:val="000000"/>
              </w:rPr>
              <w:t>1.</w:t>
            </w:r>
            <w:r w:rsidRPr="008F20CA">
              <w:rPr>
                <w:rFonts w:eastAsia="標楷體" w:hint="eastAsia"/>
                <w:color w:val="000000"/>
              </w:rPr>
              <w:t>將童話故事中的每</w:t>
            </w:r>
            <w:proofErr w:type="gramStart"/>
            <w:r w:rsidRPr="008F20CA">
              <w:rPr>
                <w:rFonts w:eastAsia="標楷體" w:hint="eastAsia"/>
                <w:color w:val="000000"/>
              </w:rPr>
              <w:t>個</w:t>
            </w:r>
            <w:proofErr w:type="gramEnd"/>
            <w:r w:rsidRPr="008F20CA">
              <w:rPr>
                <w:rFonts w:eastAsia="標楷體" w:hint="eastAsia"/>
                <w:color w:val="000000"/>
              </w:rPr>
              <w:t>事件所發生的場景以英文詳細的條列出來。</w:t>
            </w:r>
          </w:p>
          <w:p w:rsidR="007B292E" w:rsidRPr="008F20CA" w:rsidRDefault="007B292E" w:rsidP="009C0902">
            <w:pPr>
              <w:widowControl/>
              <w:spacing w:line="330" w:lineRule="exact"/>
              <w:ind w:left="185" w:hangingChars="77" w:hanging="185"/>
              <w:rPr>
                <w:rFonts w:eastAsia="標楷體"/>
                <w:color w:val="000000"/>
              </w:rPr>
            </w:pPr>
            <w:r w:rsidRPr="008F20CA">
              <w:rPr>
                <w:rFonts w:eastAsia="標楷體" w:hint="eastAsia"/>
                <w:color w:val="000000"/>
              </w:rPr>
              <w:t>2.</w:t>
            </w:r>
            <w:r w:rsidR="009C0902">
              <w:rPr>
                <w:rFonts w:eastAsia="標楷體" w:hint="eastAsia"/>
                <w:color w:val="000000"/>
              </w:rPr>
              <w:t>小組</w:t>
            </w:r>
            <w:r w:rsidRPr="008F20CA">
              <w:rPr>
                <w:rFonts w:eastAsia="標楷體" w:hint="eastAsia"/>
                <w:color w:val="000000"/>
              </w:rPr>
              <w:t>討論並思考為什麼作者要將場所設定在這裡的原因並用簡短的英文句子寫</w:t>
            </w:r>
            <w:r w:rsidR="009C0902">
              <w:rPr>
                <w:rFonts w:eastAsia="標楷體" w:hint="eastAsia"/>
                <w:color w:val="000000"/>
              </w:rPr>
              <w:t>下來</w:t>
            </w:r>
            <w:r w:rsidRPr="008F20CA">
              <w:rPr>
                <w:rFonts w:eastAsia="標楷體" w:hint="eastAsia"/>
                <w:color w:val="000000"/>
              </w:rPr>
              <w:t>。</w:t>
            </w:r>
          </w:p>
          <w:p w:rsidR="007B292E" w:rsidRPr="008F20CA" w:rsidRDefault="007B292E" w:rsidP="009C0902">
            <w:pPr>
              <w:spacing w:line="330" w:lineRule="exact"/>
              <w:jc w:val="both"/>
              <w:rPr>
                <w:rFonts w:eastAsia="標楷體"/>
                <w:b/>
              </w:rPr>
            </w:pPr>
            <w:r w:rsidRPr="008F20CA">
              <w:rPr>
                <w:rFonts w:eastAsia="標楷體"/>
                <w:b/>
                <w:color w:val="000000" w:themeColor="text1"/>
              </w:rPr>
              <w:sym w:font="Wingdings" w:char="F0AB"/>
            </w:r>
            <w:r w:rsidRPr="008F20CA">
              <w:rPr>
                <w:rFonts w:eastAsia="標楷體" w:hint="eastAsia"/>
                <w:color w:val="000000"/>
              </w:rPr>
              <w:t>六何法之四</w:t>
            </w:r>
            <w:r w:rsidRPr="008F20CA">
              <w:rPr>
                <w:rFonts w:eastAsia="標楷體"/>
                <w:b/>
              </w:rPr>
              <w:t>Wh</w:t>
            </w:r>
            <w:r w:rsidRPr="008F20CA">
              <w:rPr>
                <w:rFonts w:eastAsia="標楷體" w:hint="eastAsia"/>
                <w:b/>
              </w:rPr>
              <w:t>en</w:t>
            </w:r>
          </w:p>
          <w:p w:rsidR="007B292E" w:rsidRPr="008F20CA" w:rsidRDefault="007B292E" w:rsidP="009C0902">
            <w:pPr>
              <w:widowControl/>
              <w:spacing w:line="330" w:lineRule="exact"/>
              <w:ind w:left="185" w:hangingChars="77" w:hanging="185"/>
              <w:rPr>
                <w:rFonts w:eastAsia="標楷體"/>
                <w:color w:val="000000"/>
              </w:rPr>
            </w:pPr>
            <w:r w:rsidRPr="008F20CA">
              <w:rPr>
                <w:rFonts w:eastAsia="標楷體" w:hint="eastAsia"/>
                <w:color w:val="000000"/>
              </w:rPr>
              <w:t>1.</w:t>
            </w:r>
            <w:r w:rsidRPr="008F20CA">
              <w:rPr>
                <w:rFonts w:eastAsia="標楷體" w:hint="eastAsia"/>
                <w:color w:val="000000"/>
              </w:rPr>
              <w:t>將童話故事中的每</w:t>
            </w:r>
            <w:proofErr w:type="gramStart"/>
            <w:r w:rsidRPr="008F20CA">
              <w:rPr>
                <w:rFonts w:eastAsia="標楷體" w:hint="eastAsia"/>
                <w:color w:val="000000"/>
              </w:rPr>
              <w:t>個</w:t>
            </w:r>
            <w:proofErr w:type="gramEnd"/>
            <w:r w:rsidRPr="008F20CA">
              <w:rPr>
                <w:rFonts w:eastAsia="標楷體" w:hint="eastAsia"/>
                <w:color w:val="000000"/>
              </w:rPr>
              <w:t>事件所發生的時間先後順序詳細的排列出來。</w:t>
            </w:r>
          </w:p>
          <w:p w:rsidR="007B292E" w:rsidRPr="008F20CA" w:rsidRDefault="007B292E" w:rsidP="009C0902">
            <w:pPr>
              <w:spacing w:line="330" w:lineRule="exact"/>
              <w:ind w:left="185" w:hangingChars="77" w:hanging="185"/>
              <w:jc w:val="both"/>
              <w:rPr>
                <w:rFonts w:eastAsia="標楷體"/>
                <w:b/>
                <w:color w:val="000000" w:themeColor="text1"/>
              </w:rPr>
            </w:pPr>
            <w:r w:rsidRPr="008F20CA">
              <w:rPr>
                <w:rFonts w:eastAsia="標楷體" w:hint="eastAsia"/>
                <w:color w:val="000000"/>
              </w:rPr>
              <w:t>2.</w:t>
            </w:r>
            <w:r w:rsidRPr="008F20CA">
              <w:rPr>
                <w:rFonts w:eastAsia="標楷體" w:hint="eastAsia"/>
                <w:color w:val="000000"/>
              </w:rPr>
              <w:t>小組進行討論並思考每</w:t>
            </w:r>
            <w:proofErr w:type="gramStart"/>
            <w:r w:rsidRPr="008F20CA">
              <w:rPr>
                <w:rFonts w:eastAsia="標楷體" w:hint="eastAsia"/>
                <w:color w:val="000000"/>
              </w:rPr>
              <w:t>個</w:t>
            </w:r>
            <w:proofErr w:type="gramEnd"/>
            <w:r w:rsidRPr="008F20CA">
              <w:rPr>
                <w:rFonts w:eastAsia="標楷體" w:hint="eastAsia"/>
                <w:color w:val="000000"/>
              </w:rPr>
              <w:t>事件發生先後時間是否有關聯性並寫下來或畫出來</w:t>
            </w:r>
            <w:r w:rsidR="009C0902">
              <w:rPr>
                <w:rFonts w:eastAsia="標楷體" w:hint="eastAsia"/>
                <w:color w:val="000000"/>
              </w:rPr>
              <w:t>。</w:t>
            </w:r>
          </w:p>
          <w:p w:rsidR="007B292E" w:rsidRPr="008F20CA" w:rsidRDefault="007B292E" w:rsidP="009C0902">
            <w:pPr>
              <w:spacing w:line="330" w:lineRule="exact"/>
              <w:jc w:val="both"/>
              <w:rPr>
                <w:rFonts w:eastAsia="標楷體"/>
                <w:b/>
              </w:rPr>
            </w:pPr>
            <w:r w:rsidRPr="008F20CA">
              <w:rPr>
                <w:rFonts w:eastAsia="標楷體"/>
                <w:b/>
                <w:color w:val="000000" w:themeColor="text1"/>
              </w:rPr>
              <w:sym w:font="Wingdings" w:char="F0AB"/>
            </w:r>
            <w:r w:rsidRPr="008F20CA">
              <w:rPr>
                <w:rFonts w:eastAsia="標楷體" w:hint="eastAsia"/>
                <w:color w:val="000000"/>
              </w:rPr>
              <w:t>六何法之五</w:t>
            </w:r>
            <w:r w:rsidRPr="008F20CA">
              <w:rPr>
                <w:rFonts w:eastAsia="標楷體"/>
                <w:b/>
              </w:rPr>
              <w:t>Wh</w:t>
            </w:r>
            <w:r w:rsidRPr="008F20CA">
              <w:rPr>
                <w:rFonts w:eastAsia="標楷體" w:hint="eastAsia"/>
                <w:b/>
              </w:rPr>
              <w:t>y</w:t>
            </w:r>
          </w:p>
          <w:p w:rsidR="007B292E" w:rsidRPr="008F20CA" w:rsidRDefault="007B292E" w:rsidP="009C0902">
            <w:pPr>
              <w:widowControl/>
              <w:spacing w:line="330" w:lineRule="exact"/>
              <w:ind w:left="185" w:hangingChars="77" w:hanging="185"/>
              <w:rPr>
                <w:rFonts w:eastAsia="標楷體"/>
                <w:color w:val="000000"/>
              </w:rPr>
            </w:pPr>
            <w:r w:rsidRPr="008F20CA">
              <w:rPr>
                <w:rFonts w:eastAsia="標楷體" w:hint="eastAsia"/>
                <w:color w:val="000000"/>
              </w:rPr>
              <w:t>1.</w:t>
            </w:r>
            <w:r w:rsidRPr="008F20CA">
              <w:rPr>
                <w:rFonts w:eastAsia="標楷體" w:hint="eastAsia"/>
                <w:color w:val="000000"/>
              </w:rPr>
              <w:t>將童話故事中的每</w:t>
            </w:r>
            <w:proofErr w:type="gramStart"/>
            <w:r w:rsidRPr="008F20CA">
              <w:rPr>
                <w:rFonts w:eastAsia="標楷體" w:hint="eastAsia"/>
                <w:color w:val="000000"/>
              </w:rPr>
              <w:t>個</w:t>
            </w:r>
            <w:proofErr w:type="gramEnd"/>
            <w:r w:rsidRPr="008F20CA">
              <w:rPr>
                <w:rFonts w:eastAsia="標楷體" w:hint="eastAsia"/>
                <w:color w:val="000000"/>
              </w:rPr>
              <w:t>事件所發生的原因都寫下來。</w:t>
            </w:r>
          </w:p>
          <w:p w:rsidR="007B292E" w:rsidRPr="008F20CA" w:rsidRDefault="007B292E" w:rsidP="009C0902">
            <w:pPr>
              <w:spacing w:line="330" w:lineRule="exact"/>
              <w:ind w:left="185" w:hangingChars="77" w:hanging="185"/>
              <w:rPr>
                <w:rFonts w:eastAsia="標楷體"/>
                <w:color w:val="000000"/>
              </w:rPr>
            </w:pPr>
            <w:r w:rsidRPr="008F20CA">
              <w:rPr>
                <w:rFonts w:eastAsia="標楷體" w:hint="eastAsia"/>
                <w:color w:val="000000"/>
              </w:rPr>
              <w:t>2.</w:t>
            </w:r>
            <w:r w:rsidRPr="008F20CA">
              <w:rPr>
                <w:rFonts w:eastAsia="標楷體" w:hint="eastAsia"/>
                <w:color w:val="000000"/>
              </w:rPr>
              <w:t>小組進行討論並思考每</w:t>
            </w:r>
            <w:proofErr w:type="gramStart"/>
            <w:r w:rsidRPr="008F20CA">
              <w:rPr>
                <w:rFonts w:eastAsia="標楷體" w:hint="eastAsia"/>
                <w:color w:val="000000"/>
              </w:rPr>
              <w:t>個</w:t>
            </w:r>
            <w:proofErr w:type="gramEnd"/>
            <w:r w:rsidRPr="008F20CA">
              <w:rPr>
                <w:rFonts w:eastAsia="標楷體" w:hint="eastAsia"/>
                <w:color w:val="000000"/>
              </w:rPr>
              <w:t>事件可能造成的結果並畫出因果關係圖。</w:t>
            </w:r>
          </w:p>
          <w:p w:rsidR="007B292E" w:rsidRPr="008F20CA" w:rsidRDefault="007B292E" w:rsidP="009C0902">
            <w:pPr>
              <w:spacing w:line="330" w:lineRule="exact"/>
              <w:ind w:left="185" w:hangingChars="77" w:hanging="185"/>
              <w:rPr>
                <w:rFonts w:eastAsia="標楷體"/>
                <w:color w:val="000000"/>
              </w:rPr>
            </w:pPr>
            <w:r w:rsidRPr="008F20CA">
              <w:rPr>
                <w:rFonts w:eastAsia="標楷體" w:hint="eastAsia"/>
                <w:color w:val="000000"/>
              </w:rPr>
              <w:t>3.</w:t>
            </w:r>
            <w:r w:rsidRPr="008F20CA">
              <w:rPr>
                <w:rFonts w:eastAsia="標楷體" w:hint="eastAsia"/>
                <w:color w:val="000000"/>
              </w:rPr>
              <w:t>將童話故事中的每</w:t>
            </w:r>
            <w:proofErr w:type="gramStart"/>
            <w:r w:rsidRPr="008F20CA">
              <w:rPr>
                <w:rFonts w:eastAsia="標楷體" w:hint="eastAsia"/>
                <w:color w:val="000000"/>
              </w:rPr>
              <w:t>個</w:t>
            </w:r>
            <w:proofErr w:type="gramEnd"/>
            <w:r w:rsidRPr="008F20CA">
              <w:rPr>
                <w:rFonts w:eastAsia="標楷體" w:hint="eastAsia"/>
                <w:color w:val="000000"/>
              </w:rPr>
              <w:t>事件的時間、地點、細節、角色關係等等，</w:t>
            </w:r>
            <w:proofErr w:type="gramStart"/>
            <w:r w:rsidRPr="008F20CA">
              <w:rPr>
                <w:rFonts w:eastAsia="標楷體" w:hint="eastAsia"/>
                <w:color w:val="000000"/>
              </w:rPr>
              <w:t>儘</w:t>
            </w:r>
            <w:proofErr w:type="gramEnd"/>
            <w:r w:rsidRPr="008F20CA">
              <w:rPr>
                <w:rFonts w:eastAsia="標楷體" w:hint="eastAsia"/>
                <w:color w:val="000000"/>
              </w:rPr>
              <w:t>可能的畫出來並以簡單的英文句型描述。</w:t>
            </w:r>
          </w:p>
          <w:p w:rsidR="007B292E" w:rsidRPr="008F20CA" w:rsidRDefault="007B292E" w:rsidP="009C0902">
            <w:pPr>
              <w:spacing w:line="330" w:lineRule="exact"/>
              <w:jc w:val="both"/>
              <w:rPr>
                <w:rFonts w:eastAsia="標楷體"/>
                <w:b/>
              </w:rPr>
            </w:pPr>
            <w:r w:rsidRPr="008F20CA">
              <w:rPr>
                <w:rFonts w:eastAsia="標楷體"/>
                <w:b/>
                <w:color w:val="000000" w:themeColor="text1"/>
              </w:rPr>
              <w:sym w:font="Wingdings" w:char="F0AB"/>
            </w:r>
            <w:r w:rsidRPr="008F20CA">
              <w:rPr>
                <w:rFonts w:eastAsia="標楷體" w:hint="eastAsia"/>
                <w:color w:val="000000"/>
              </w:rPr>
              <w:t>六何法之六</w:t>
            </w:r>
            <w:r w:rsidRPr="008F20CA">
              <w:rPr>
                <w:rFonts w:eastAsia="標楷體" w:hint="eastAsia"/>
                <w:b/>
              </w:rPr>
              <w:t>How</w:t>
            </w:r>
          </w:p>
          <w:p w:rsidR="007B292E" w:rsidRPr="008F20CA" w:rsidRDefault="007B292E" w:rsidP="009C0902">
            <w:pPr>
              <w:widowControl/>
              <w:spacing w:line="330" w:lineRule="exact"/>
              <w:ind w:left="185" w:hangingChars="77" w:hanging="185"/>
              <w:rPr>
                <w:rFonts w:eastAsia="標楷體"/>
                <w:color w:val="000000"/>
              </w:rPr>
            </w:pPr>
            <w:r w:rsidRPr="008F20CA">
              <w:rPr>
                <w:rFonts w:eastAsia="標楷體" w:hint="eastAsia"/>
                <w:color w:val="000000"/>
              </w:rPr>
              <w:t>1.</w:t>
            </w:r>
            <w:r w:rsidRPr="008F20CA">
              <w:rPr>
                <w:rFonts w:eastAsia="標楷體" w:hint="eastAsia"/>
                <w:color w:val="000000"/>
              </w:rPr>
              <w:t>將童話故事的每</w:t>
            </w:r>
            <w:proofErr w:type="gramStart"/>
            <w:r w:rsidRPr="008F20CA">
              <w:rPr>
                <w:rFonts w:eastAsia="標楷體" w:hint="eastAsia"/>
                <w:color w:val="000000"/>
              </w:rPr>
              <w:t>個</w:t>
            </w:r>
            <w:proofErr w:type="gramEnd"/>
            <w:r w:rsidRPr="008F20CA">
              <w:rPr>
                <w:rFonts w:eastAsia="標楷體" w:hint="eastAsia"/>
                <w:color w:val="000000"/>
              </w:rPr>
              <w:t>事件所發生的方式用英文描述下來。</w:t>
            </w:r>
          </w:p>
          <w:p w:rsidR="006E4450" w:rsidRDefault="007B292E" w:rsidP="009C0902">
            <w:pPr>
              <w:spacing w:line="330" w:lineRule="exact"/>
              <w:ind w:left="185" w:hangingChars="77" w:hanging="185"/>
              <w:jc w:val="both"/>
              <w:rPr>
                <w:rFonts w:eastAsia="標楷體" w:hint="eastAsia"/>
                <w:color w:val="000000"/>
              </w:rPr>
            </w:pPr>
            <w:r w:rsidRPr="008F20CA">
              <w:rPr>
                <w:rFonts w:eastAsia="標楷體" w:hint="eastAsia"/>
                <w:color w:val="000000"/>
              </w:rPr>
              <w:t>2.</w:t>
            </w:r>
            <w:r w:rsidRPr="008F20CA">
              <w:rPr>
                <w:rFonts w:eastAsia="標楷體" w:hint="eastAsia"/>
                <w:color w:val="000000"/>
              </w:rPr>
              <w:t>小組進行討論列出所有事件之間的關聯性及其先後可能的影響，並以簡單的英文句型描述。</w:t>
            </w:r>
          </w:p>
          <w:p w:rsidR="00DE4A75" w:rsidRPr="008F20CA" w:rsidRDefault="00DE4A75" w:rsidP="009C0902">
            <w:pPr>
              <w:spacing w:afterLines="50" w:after="180" w:line="330" w:lineRule="exact"/>
              <w:ind w:left="185" w:hangingChars="77" w:hanging="185"/>
              <w:jc w:val="both"/>
              <w:rPr>
                <w:rFonts w:eastAsia="標楷體"/>
                <w:b/>
                <w:color w:val="000000" w:themeColor="text1"/>
              </w:rPr>
            </w:pPr>
            <w:r>
              <w:rPr>
                <w:rFonts w:eastAsia="標楷體" w:hint="eastAsia"/>
                <w:color w:val="000000"/>
              </w:rPr>
              <w:t>(</w:t>
            </w:r>
            <w:r>
              <w:rPr>
                <w:rFonts w:eastAsia="標楷體" w:hint="eastAsia"/>
                <w:color w:val="000000"/>
              </w:rPr>
              <w:t>三</w:t>
            </w:r>
            <w:r>
              <w:rPr>
                <w:rFonts w:eastAsia="標楷體" w:hint="eastAsia"/>
                <w:color w:val="000000"/>
              </w:rPr>
              <w:t>)</w:t>
            </w:r>
            <w:r>
              <w:rPr>
                <w:rFonts w:eastAsia="標楷體" w:hint="eastAsia"/>
                <w:color w:val="000000"/>
              </w:rPr>
              <w:t>透過童話閱讀寫作策略完成小組童話劇本。</w:t>
            </w:r>
          </w:p>
        </w:tc>
        <w:tc>
          <w:tcPr>
            <w:tcW w:w="604" w:type="dxa"/>
            <w:tcBorders>
              <w:top w:val="single" w:sz="4" w:space="0" w:color="auto"/>
              <w:bottom w:val="single" w:sz="4" w:space="0" w:color="auto"/>
            </w:tcBorders>
          </w:tcPr>
          <w:p w:rsidR="007B292E" w:rsidRPr="008F20CA" w:rsidRDefault="007B292E" w:rsidP="0060096F">
            <w:pPr>
              <w:spacing w:beforeLines="50" w:before="180" w:line="140" w:lineRule="exact"/>
              <w:rPr>
                <w:rFonts w:eastAsia="標楷體"/>
                <w:color w:val="000000" w:themeColor="text1"/>
              </w:rPr>
            </w:pPr>
          </w:p>
          <w:p w:rsidR="007B292E" w:rsidRDefault="007B292E" w:rsidP="0060096F">
            <w:pPr>
              <w:spacing w:beforeLines="50" w:before="180" w:line="140" w:lineRule="exact"/>
              <w:rPr>
                <w:rFonts w:eastAsia="標楷體"/>
                <w:color w:val="000000" w:themeColor="text1"/>
              </w:rPr>
            </w:pPr>
          </w:p>
          <w:p w:rsidR="008C5EAA" w:rsidRDefault="008C5EAA" w:rsidP="0060096F">
            <w:pPr>
              <w:spacing w:beforeLines="50" w:before="180" w:line="140" w:lineRule="exact"/>
              <w:rPr>
                <w:rFonts w:eastAsia="標楷體"/>
                <w:color w:val="000000" w:themeColor="text1"/>
              </w:rPr>
            </w:pPr>
          </w:p>
          <w:p w:rsidR="008C5EAA" w:rsidRDefault="008C5EAA" w:rsidP="0060096F">
            <w:pPr>
              <w:spacing w:beforeLines="50" w:before="180" w:line="140" w:lineRule="exact"/>
              <w:rPr>
                <w:rFonts w:eastAsia="標楷體"/>
                <w:color w:val="000000" w:themeColor="text1"/>
              </w:rPr>
            </w:pPr>
          </w:p>
          <w:p w:rsidR="008C5EAA" w:rsidRDefault="008C5EAA" w:rsidP="0060096F">
            <w:pPr>
              <w:spacing w:beforeLines="50" w:before="180" w:line="140" w:lineRule="exact"/>
              <w:rPr>
                <w:rFonts w:eastAsia="標楷體"/>
                <w:color w:val="000000" w:themeColor="text1"/>
              </w:rPr>
            </w:pPr>
          </w:p>
          <w:p w:rsidR="008C5EAA" w:rsidRDefault="008C5EAA" w:rsidP="00A2479E">
            <w:pPr>
              <w:spacing w:beforeLines="50" w:before="180" w:line="20" w:lineRule="exact"/>
              <w:rPr>
                <w:rFonts w:eastAsia="標楷體"/>
                <w:color w:val="000000" w:themeColor="text1"/>
              </w:rPr>
            </w:pPr>
          </w:p>
          <w:p w:rsidR="008C5EAA" w:rsidRDefault="008C5EAA" w:rsidP="00A2479E">
            <w:pPr>
              <w:spacing w:beforeLines="50" w:before="180" w:line="20" w:lineRule="exact"/>
              <w:rPr>
                <w:rFonts w:eastAsia="標楷體"/>
                <w:color w:val="000000" w:themeColor="text1"/>
              </w:rPr>
            </w:pPr>
          </w:p>
          <w:p w:rsidR="008C5EAA" w:rsidRDefault="008C5EAA" w:rsidP="00A2479E">
            <w:pPr>
              <w:spacing w:beforeLines="50" w:before="180" w:line="20" w:lineRule="exact"/>
              <w:rPr>
                <w:rFonts w:eastAsia="標楷體" w:hint="eastAsia"/>
                <w:color w:val="000000" w:themeColor="text1"/>
              </w:rPr>
            </w:pPr>
          </w:p>
          <w:p w:rsidR="00A2479E" w:rsidRDefault="00A2479E" w:rsidP="00A2479E">
            <w:pPr>
              <w:spacing w:beforeLines="50" w:before="180" w:line="20" w:lineRule="exact"/>
              <w:rPr>
                <w:rFonts w:eastAsia="標楷體"/>
                <w:color w:val="000000" w:themeColor="text1"/>
              </w:rPr>
            </w:pPr>
          </w:p>
          <w:p w:rsidR="00A2479E" w:rsidRDefault="00A2479E" w:rsidP="00A2479E">
            <w:pPr>
              <w:spacing w:beforeLines="50" w:before="180" w:line="20" w:lineRule="exact"/>
              <w:rPr>
                <w:rFonts w:eastAsia="標楷體" w:hint="eastAsia"/>
                <w:color w:val="000000" w:themeColor="text1"/>
              </w:rPr>
            </w:pPr>
          </w:p>
          <w:p w:rsidR="00A2479E" w:rsidRDefault="00A2479E" w:rsidP="00A2479E">
            <w:pPr>
              <w:spacing w:beforeLines="50" w:before="180" w:line="20" w:lineRule="exact"/>
              <w:rPr>
                <w:rFonts w:eastAsia="標楷體" w:hint="eastAsia"/>
                <w:color w:val="000000" w:themeColor="text1"/>
              </w:rPr>
            </w:pPr>
          </w:p>
          <w:p w:rsidR="00A2479E" w:rsidRDefault="00A2479E" w:rsidP="00A2479E">
            <w:pPr>
              <w:spacing w:beforeLines="50" w:before="180" w:line="20" w:lineRule="exact"/>
              <w:rPr>
                <w:rFonts w:eastAsia="標楷體" w:hint="eastAsia"/>
                <w:color w:val="000000" w:themeColor="text1"/>
              </w:rPr>
            </w:pPr>
          </w:p>
          <w:p w:rsidR="00226423" w:rsidRDefault="00226423" w:rsidP="0060096F">
            <w:pPr>
              <w:spacing w:beforeLines="50" w:before="180" w:line="140" w:lineRule="exact"/>
              <w:rPr>
                <w:rFonts w:eastAsia="標楷體" w:hint="eastAsia"/>
                <w:color w:val="000000" w:themeColor="text1"/>
              </w:rPr>
            </w:pPr>
          </w:p>
          <w:p w:rsidR="008C5EAA" w:rsidRDefault="00226423" w:rsidP="0060096F">
            <w:pPr>
              <w:spacing w:beforeLines="50" w:before="180" w:line="140" w:lineRule="exact"/>
              <w:rPr>
                <w:rFonts w:eastAsia="標楷體"/>
                <w:color w:val="000000" w:themeColor="text1"/>
              </w:rPr>
            </w:pPr>
            <w:r>
              <w:rPr>
                <w:rFonts w:eastAsia="標楷體" w:hint="eastAsia"/>
                <w:color w:val="000000" w:themeColor="text1"/>
              </w:rPr>
              <w:t>2</w:t>
            </w:r>
            <w:r w:rsidR="008C5EAA">
              <w:rPr>
                <w:rFonts w:eastAsia="標楷體"/>
                <w:color w:val="000000" w:themeColor="text1"/>
              </w:rPr>
              <w:t>’</w:t>
            </w:r>
          </w:p>
          <w:p w:rsidR="008C5EAA" w:rsidRDefault="008C5EAA" w:rsidP="00A2479E">
            <w:pPr>
              <w:spacing w:beforeLines="50" w:before="180" w:line="20" w:lineRule="exact"/>
              <w:rPr>
                <w:rFonts w:eastAsia="標楷體" w:hint="eastAsia"/>
                <w:color w:val="000000" w:themeColor="text1"/>
              </w:rPr>
            </w:pPr>
          </w:p>
          <w:p w:rsidR="00A2479E" w:rsidRDefault="00A2479E" w:rsidP="00A2479E">
            <w:pPr>
              <w:spacing w:beforeLines="50" w:before="180" w:line="20" w:lineRule="exact"/>
              <w:rPr>
                <w:rFonts w:eastAsia="標楷體" w:hint="eastAsia"/>
                <w:color w:val="000000" w:themeColor="text1"/>
              </w:rPr>
            </w:pPr>
          </w:p>
          <w:p w:rsidR="00A2479E" w:rsidRDefault="00A2479E" w:rsidP="00A2479E">
            <w:pPr>
              <w:spacing w:beforeLines="50" w:before="180" w:line="20" w:lineRule="exact"/>
              <w:rPr>
                <w:rFonts w:eastAsia="標楷體" w:hint="eastAsia"/>
                <w:color w:val="000000" w:themeColor="text1"/>
              </w:rPr>
            </w:pPr>
          </w:p>
          <w:p w:rsidR="008C5EAA" w:rsidRDefault="008C5EAA" w:rsidP="00A2479E">
            <w:pPr>
              <w:spacing w:beforeLines="50" w:before="180" w:line="20" w:lineRule="exact"/>
              <w:rPr>
                <w:rFonts w:eastAsia="標楷體" w:hint="eastAsia"/>
                <w:color w:val="000000" w:themeColor="text1"/>
              </w:rPr>
            </w:pPr>
          </w:p>
          <w:p w:rsidR="00A2479E" w:rsidRDefault="00A2479E" w:rsidP="00A2479E">
            <w:pPr>
              <w:spacing w:beforeLines="50" w:before="180" w:line="20" w:lineRule="exact"/>
              <w:rPr>
                <w:rFonts w:eastAsia="標楷體"/>
                <w:color w:val="000000" w:themeColor="text1"/>
              </w:rPr>
            </w:pPr>
          </w:p>
          <w:p w:rsidR="008C5EAA" w:rsidRDefault="008C5EAA" w:rsidP="0060096F">
            <w:pPr>
              <w:spacing w:beforeLines="50" w:before="180" w:line="140" w:lineRule="exact"/>
              <w:rPr>
                <w:rFonts w:eastAsia="標楷體"/>
                <w:color w:val="000000" w:themeColor="text1"/>
              </w:rPr>
            </w:pPr>
            <w:r>
              <w:rPr>
                <w:rFonts w:eastAsia="標楷體" w:hint="eastAsia"/>
                <w:color w:val="000000" w:themeColor="text1"/>
              </w:rPr>
              <w:t>3</w:t>
            </w:r>
            <w:r>
              <w:rPr>
                <w:rFonts w:eastAsia="標楷體"/>
                <w:color w:val="000000" w:themeColor="text1"/>
              </w:rPr>
              <w:t>’</w:t>
            </w:r>
          </w:p>
          <w:p w:rsidR="008C5EAA" w:rsidRDefault="008C5EAA" w:rsidP="0060096F">
            <w:pPr>
              <w:spacing w:beforeLines="50" w:before="180" w:line="140" w:lineRule="exact"/>
              <w:rPr>
                <w:rFonts w:eastAsia="標楷體"/>
                <w:color w:val="000000" w:themeColor="text1"/>
              </w:rPr>
            </w:pPr>
          </w:p>
          <w:p w:rsidR="008C5EAA" w:rsidRDefault="008C5EAA" w:rsidP="0060096F">
            <w:pPr>
              <w:spacing w:beforeLines="50" w:before="180" w:line="140" w:lineRule="exact"/>
              <w:rPr>
                <w:rFonts w:eastAsia="標楷體"/>
                <w:color w:val="000000" w:themeColor="text1"/>
              </w:rPr>
            </w:pPr>
          </w:p>
          <w:p w:rsidR="008C5EAA" w:rsidRDefault="008C5EAA" w:rsidP="0060096F">
            <w:pPr>
              <w:spacing w:beforeLines="50" w:before="180" w:line="140" w:lineRule="exact"/>
              <w:rPr>
                <w:rFonts w:eastAsia="標楷體"/>
                <w:color w:val="000000" w:themeColor="text1"/>
              </w:rPr>
            </w:pPr>
          </w:p>
          <w:p w:rsidR="008C5EAA" w:rsidRDefault="008C5EAA" w:rsidP="0060096F">
            <w:pPr>
              <w:spacing w:beforeLines="50" w:before="180" w:line="140" w:lineRule="exact"/>
              <w:rPr>
                <w:rFonts w:eastAsia="標楷體"/>
                <w:color w:val="000000" w:themeColor="text1"/>
              </w:rPr>
            </w:pPr>
          </w:p>
          <w:p w:rsidR="008C5EAA" w:rsidRDefault="008C5EAA" w:rsidP="0060096F">
            <w:pPr>
              <w:spacing w:beforeLines="50" w:before="180" w:line="140" w:lineRule="exact"/>
              <w:rPr>
                <w:rFonts w:eastAsia="標楷體"/>
                <w:color w:val="000000" w:themeColor="text1"/>
              </w:rPr>
            </w:pPr>
          </w:p>
          <w:p w:rsidR="008C5EAA" w:rsidRDefault="008C5EAA" w:rsidP="0060096F">
            <w:pPr>
              <w:spacing w:beforeLines="50" w:before="180" w:line="140" w:lineRule="exact"/>
              <w:rPr>
                <w:rFonts w:eastAsia="標楷體"/>
                <w:color w:val="000000" w:themeColor="text1"/>
              </w:rPr>
            </w:pPr>
          </w:p>
          <w:p w:rsidR="008C5EAA" w:rsidRPr="008F20CA" w:rsidRDefault="008C5EAA" w:rsidP="0060096F">
            <w:pPr>
              <w:spacing w:beforeLines="50" w:before="180" w:line="140" w:lineRule="exact"/>
              <w:rPr>
                <w:rFonts w:eastAsia="標楷體"/>
                <w:color w:val="000000" w:themeColor="text1"/>
              </w:rPr>
            </w:pPr>
          </w:p>
          <w:p w:rsidR="004B4BF4" w:rsidRDefault="004B4BF4" w:rsidP="0060096F">
            <w:pPr>
              <w:spacing w:beforeLines="50" w:before="180" w:line="140" w:lineRule="exact"/>
              <w:rPr>
                <w:rFonts w:eastAsia="標楷體"/>
                <w:color w:val="000000" w:themeColor="text1"/>
              </w:rPr>
            </w:pPr>
          </w:p>
          <w:p w:rsidR="00DE4A75" w:rsidRPr="00DE4A75" w:rsidRDefault="00DE4A75" w:rsidP="0060096F">
            <w:pPr>
              <w:spacing w:beforeLines="50" w:before="180" w:line="140" w:lineRule="exact"/>
              <w:rPr>
                <w:rFonts w:eastAsia="標楷體" w:hint="eastAsia"/>
                <w:color w:val="000000" w:themeColor="text1"/>
              </w:rPr>
            </w:pPr>
            <w:r w:rsidRPr="00DE4A75">
              <w:rPr>
                <w:rFonts w:eastAsia="標楷體" w:hint="eastAsia"/>
                <w:color w:val="000000" w:themeColor="text1"/>
              </w:rPr>
              <w:t>5</w:t>
            </w:r>
            <w:r w:rsidRPr="00DE4A75">
              <w:rPr>
                <w:rFonts w:eastAsia="標楷體"/>
                <w:color w:val="000000" w:themeColor="text1"/>
              </w:rPr>
              <w:t>’</w:t>
            </w:r>
          </w:p>
          <w:p w:rsidR="00DE4A75" w:rsidRDefault="00DE4A75" w:rsidP="00DE4A75">
            <w:pPr>
              <w:spacing w:beforeLines="50" w:before="180" w:line="20" w:lineRule="exact"/>
              <w:rPr>
                <w:rFonts w:eastAsia="標楷體" w:hint="eastAsia"/>
                <w:color w:val="000000" w:themeColor="text1"/>
                <w:highlight w:val="yellow"/>
              </w:rPr>
            </w:pPr>
          </w:p>
          <w:p w:rsidR="00DE4A75" w:rsidRDefault="00DE4A75" w:rsidP="00DE4A75">
            <w:pPr>
              <w:spacing w:beforeLines="50" w:before="180" w:line="20" w:lineRule="exact"/>
              <w:rPr>
                <w:rFonts w:eastAsia="標楷體" w:hint="eastAsia"/>
                <w:color w:val="000000" w:themeColor="text1"/>
                <w:highlight w:val="yellow"/>
              </w:rPr>
            </w:pPr>
          </w:p>
          <w:p w:rsidR="00DE4A75" w:rsidRDefault="00DE4A75" w:rsidP="00DE4A75">
            <w:pPr>
              <w:spacing w:beforeLines="50" w:before="180" w:line="20" w:lineRule="exact"/>
              <w:rPr>
                <w:rFonts w:eastAsia="標楷體" w:hint="eastAsia"/>
                <w:color w:val="000000" w:themeColor="text1"/>
                <w:highlight w:val="yellow"/>
              </w:rPr>
            </w:pPr>
          </w:p>
          <w:p w:rsidR="00DE4A75" w:rsidRPr="00DE4A75" w:rsidRDefault="00DE4A75" w:rsidP="00DE4A75">
            <w:pPr>
              <w:spacing w:beforeLines="50" w:before="180" w:line="20" w:lineRule="exact"/>
              <w:rPr>
                <w:rFonts w:eastAsia="標楷體" w:hint="eastAsia"/>
                <w:color w:val="000000" w:themeColor="text1"/>
              </w:rPr>
            </w:pPr>
          </w:p>
          <w:p w:rsidR="00DE4A75" w:rsidRPr="00DE4A75" w:rsidRDefault="00DE4A75" w:rsidP="0060096F">
            <w:pPr>
              <w:spacing w:beforeLines="50" w:before="180" w:line="140" w:lineRule="exact"/>
              <w:rPr>
                <w:rFonts w:eastAsia="標楷體" w:hint="eastAsia"/>
                <w:color w:val="000000" w:themeColor="text1"/>
              </w:rPr>
            </w:pPr>
            <w:r w:rsidRPr="00DE4A75">
              <w:rPr>
                <w:rFonts w:eastAsia="標楷體" w:hint="eastAsia"/>
                <w:color w:val="000000" w:themeColor="text1"/>
              </w:rPr>
              <w:t>5</w:t>
            </w:r>
            <w:r w:rsidRPr="00DE4A75">
              <w:rPr>
                <w:rFonts w:eastAsia="標楷體"/>
                <w:color w:val="000000" w:themeColor="text1"/>
              </w:rPr>
              <w:t>’</w:t>
            </w:r>
          </w:p>
          <w:p w:rsidR="00DE4A75" w:rsidRPr="00DE4A75" w:rsidRDefault="00DE4A75" w:rsidP="0060096F">
            <w:pPr>
              <w:spacing w:beforeLines="50" w:before="180" w:line="140" w:lineRule="exact"/>
              <w:rPr>
                <w:rFonts w:eastAsia="標楷體" w:hint="eastAsia"/>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FF0000"/>
              </w:rPr>
            </w:pPr>
          </w:p>
          <w:p w:rsidR="007B292E" w:rsidRPr="008F20CA" w:rsidRDefault="007B292E" w:rsidP="0060096F">
            <w:pPr>
              <w:spacing w:beforeLines="50" w:before="180" w:line="140" w:lineRule="exact"/>
              <w:rPr>
                <w:rFonts w:eastAsia="標楷體"/>
                <w:color w:val="FF0000"/>
              </w:rPr>
            </w:pPr>
          </w:p>
          <w:p w:rsidR="007B292E" w:rsidRPr="008F20CA" w:rsidRDefault="007B292E" w:rsidP="0060096F">
            <w:pPr>
              <w:spacing w:beforeLines="50" w:before="180" w:line="140" w:lineRule="exact"/>
              <w:rPr>
                <w:rFonts w:eastAsia="標楷體"/>
                <w:color w:val="FF0000"/>
              </w:rPr>
            </w:pPr>
          </w:p>
          <w:p w:rsidR="007B292E" w:rsidRPr="008F20CA" w:rsidRDefault="007B292E" w:rsidP="0060096F">
            <w:pPr>
              <w:spacing w:beforeLines="50" w:before="180" w:line="140" w:lineRule="exact"/>
              <w:rPr>
                <w:rFonts w:eastAsia="標楷體"/>
                <w:color w:val="FF0000"/>
              </w:rPr>
            </w:pPr>
          </w:p>
          <w:p w:rsidR="007B292E" w:rsidRPr="008F20CA" w:rsidRDefault="007B292E" w:rsidP="0060096F">
            <w:pPr>
              <w:spacing w:beforeLines="50" w:before="180" w:line="140" w:lineRule="exact"/>
              <w:rPr>
                <w:rFonts w:eastAsia="標楷體"/>
                <w:color w:val="FF0000"/>
              </w:rPr>
            </w:pPr>
          </w:p>
          <w:p w:rsidR="007B292E" w:rsidRPr="008F20CA" w:rsidRDefault="007B292E" w:rsidP="0060096F">
            <w:pPr>
              <w:spacing w:beforeLines="50" w:before="180" w:line="140" w:lineRule="exact"/>
              <w:rPr>
                <w:rFonts w:eastAsia="標楷體"/>
                <w:color w:val="FF0000"/>
              </w:rPr>
            </w:pPr>
          </w:p>
          <w:p w:rsidR="007B292E" w:rsidRPr="008F20CA" w:rsidRDefault="007B292E" w:rsidP="0060096F">
            <w:pPr>
              <w:spacing w:beforeLines="50" w:before="180" w:line="140" w:lineRule="exact"/>
              <w:rPr>
                <w:rFonts w:eastAsia="標楷體"/>
                <w:color w:val="000000" w:themeColor="text1"/>
              </w:rPr>
            </w:pPr>
          </w:p>
          <w:p w:rsidR="007B292E" w:rsidRPr="008F20CA" w:rsidRDefault="007B292E" w:rsidP="0060096F">
            <w:pPr>
              <w:spacing w:beforeLines="50" w:before="180" w:line="140" w:lineRule="exact"/>
              <w:rPr>
                <w:rFonts w:eastAsia="標楷體"/>
                <w:color w:val="000000" w:themeColor="text1"/>
              </w:rPr>
            </w:pPr>
          </w:p>
          <w:p w:rsidR="007B292E" w:rsidRDefault="007B292E" w:rsidP="0060096F">
            <w:pPr>
              <w:spacing w:beforeLines="50" w:before="180" w:line="140" w:lineRule="exact"/>
              <w:rPr>
                <w:rFonts w:eastAsia="標楷體" w:hint="eastAsia"/>
                <w:color w:val="000000" w:themeColor="text1"/>
              </w:rPr>
            </w:pPr>
          </w:p>
          <w:p w:rsidR="00226423" w:rsidRDefault="00226423" w:rsidP="00226423">
            <w:pPr>
              <w:spacing w:beforeLines="50" w:before="180" w:line="20" w:lineRule="exact"/>
              <w:rPr>
                <w:rFonts w:eastAsia="標楷體" w:hint="eastAsia"/>
                <w:color w:val="000000" w:themeColor="text1"/>
              </w:rPr>
            </w:pPr>
          </w:p>
          <w:p w:rsidR="00226423" w:rsidRDefault="00226423" w:rsidP="00226423">
            <w:pPr>
              <w:spacing w:beforeLines="50" w:before="180" w:line="20" w:lineRule="exact"/>
              <w:rPr>
                <w:rFonts w:eastAsia="標楷體" w:hint="eastAsia"/>
                <w:color w:val="000000" w:themeColor="text1"/>
              </w:rPr>
            </w:pPr>
          </w:p>
          <w:p w:rsidR="00226423" w:rsidRDefault="00226423" w:rsidP="00226423">
            <w:pPr>
              <w:spacing w:beforeLines="50" w:before="180" w:line="20" w:lineRule="exact"/>
              <w:rPr>
                <w:rFonts w:eastAsia="標楷體" w:hint="eastAsia"/>
                <w:color w:val="000000" w:themeColor="text1"/>
              </w:rPr>
            </w:pPr>
          </w:p>
          <w:p w:rsidR="00226423" w:rsidRPr="008F20CA" w:rsidRDefault="00226423" w:rsidP="00226423">
            <w:pPr>
              <w:spacing w:beforeLines="50" w:before="180" w:line="20" w:lineRule="exact"/>
              <w:rPr>
                <w:rFonts w:eastAsia="標楷體"/>
                <w:color w:val="000000" w:themeColor="text1"/>
              </w:rPr>
            </w:pPr>
          </w:p>
          <w:p w:rsidR="007B292E" w:rsidRPr="008F20CA" w:rsidRDefault="007B292E" w:rsidP="00226423">
            <w:pPr>
              <w:spacing w:beforeLines="50" w:before="180" w:line="20" w:lineRule="exact"/>
              <w:rPr>
                <w:rFonts w:eastAsia="標楷體"/>
                <w:color w:val="000000" w:themeColor="text1"/>
              </w:rPr>
            </w:pPr>
          </w:p>
          <w:p w:rsidR="007B292E" w:rsidRDefault="007B292E" w:rsidP="00226423">
            <w:pPr>
              <w:spacing w:beforeLines="50" w:before="180" w:line="20" w:lineRule="exact"/>
              <w:rPr>
                <w:rFonts w:eastAsia="標楷體" w:hint="eastAsia"/>
                <w:color w:val="000000" w:themeColor="text1"/>
              </w:rPr>
            </w:pPr>
          </w:p>
          <w:p w:rsidR="00226423" w:rsidRPr="008F20CA" w:rsidRDefault="00226423" w:rsidP="00226423">
            <w:pPr>
              <w:spacing w:beforeLines="50" w:before="180" w:line="20" w:lineRule="exact"/>
              <w:rPr>
                <w:rFonts w:eastAsia="標楷體"/>
                <w:color w:val="000000" w:themeColor="text1"/>
              </w:rPr>
            </w:pPr>
          </w:p>
          <w:p w:rsidR="007B292E" w:rsidRPr="008F20CA" w:rsidRDefault="00226423" w:rsidP="005C2FA4">
            <w:pPr>
              <w:rPr>
                <w:rFonts w:eastAsia="標楷體"/>
                <w:b/>
              </w:rPr>
            </w:pPr>
            <w:r>
              <w:rPr>
                <w:rFonts w:eastAsia="標楷體" w:hint="eastAsia"/>
                <w:color w:val="000000" w:themeColor="text1"/>
              </w:rPr>
              <w:t>2</w:t>
            </w:r>
            <w:r w:rsidR="005C2FA4">
              <w:rPr>
                <w:rFonts w:eastAsia="標楷體" w:hint="eastAsia"/>
                <w:color w:val="000000" w:themeColor="text1"/>
              </w:rPr>
              <w:t>0</w:t>
            </w:r>
            <w:r w:rsidR="007B292E" w:rsidRPr="008F20CA">
              <w:rPr>
                <w:rFonts w:eastAsia="標楷體"/>
                <w:color w:val="000000" w:themeColor="text1"/>
              </w:rPr>
              <w:t>’</w:t>
            </w:r>
          </w:p>
        </w:tc>
        <w:tc>
          <w:tcPr>
            <w:tcW w:w="1614" w:type="dxa"/>
            <w:tcBorders>
              <w:top w:val="single" w:sz="4" w:space="0" w:color="auto"/>
              <w:bottom w:val="single" w:sz="4" w:space="0" w:color="auto"/>
            </w:tcBorders>
          </w:tcPr>
          <w:p w:rsidR="007B292E" w:rsidRDefault="007B292E" w:rsidP="00DE4A75">
            <w:pPr>
              <w:snapToGrid w:val="0"/>
              <w:spacing w:line="20" w:lineRule="exact"/>
              <w:rPr>
                <w:rFonts w:eastAsia="標楷體" w:hint="eastAsia"/>
                <w:color w:val="000000" w:themeColor="text1"/>
                <w:sz w:val="18"/>
                <w:szCs w:val="18"/>
              </w:rPr>
            </w:pPr>
          </w:p>
          <w:p w:rsidR="00DE4A75" w:rsidRDefault="00DE4A75" w:rsidP="00DE4A75">
            <w:pPr>
              <w:snapToGrid w:val="0"/>
              <w:spacing w:line="20" w:lineRule="exact"/>
              <w:rPr>
                <w:rFonts w:eastAsia="標楷體" w:hint="eastAsia"/>
                <w:color w:val="000000" w:themeColor="text1"/>
                <w:sz w:val="18"/>
                <w:szCs w:val="18"/>
              </w:rPr>
            </w:pPr>
          </w:p>
          <w:p w:rsidR="00DE4A75" w:rsidRDefault="00DE4A75" w:rsidP="00DE4A75">
            <w:pPr>
              <w:snapToGrid w:val="0"/>
              <w:spacing w:line="20" w:lineRule="exact"/>
              <w:rPr>
                <w:rFonts w:eastAsia="標楷體" w:hint="eastAsia"/>
                <w:color w:val="000000" w:themeColor="text1"/>
                <w:sz w:val="18"/>
                <w:szCs w:val="18"/>
              </w:rPr>
            </w:pPr>
          </w:p>
          <w:p w:rsidR="00DE4A75" w:rsidRDefault="00DE4A75" w:rsidP="00DE4A75">
            <w:pPr>
              <w:snapToGrid w:val="0"/>
              <w:spacing w:line="20" w:lineRule="exact"/>
              <w:rPr>
                <w:rFonts w:eastAsia="標楷體" w:hint="eastAsia"/>
                <w:color w:val="000000" w:themeColor="text1"/>
                <w:sz w:val="18"/>
                <w:szCs w:val="18"/>
              </w:rPr>
            </w:pPr>
          </w:p>
          <w:p w:rsidR="007B292E" w:rsidRPr="00F55C62" w:rsidRDefault="007B292E" w:rsidP="00DE4A75">
            <w:pPr>
              <w:widowControl/>
              <w:spacing w:line="160" w:lineRule="exact"/>
              <w:rPr>
                <w:rFonts w:eastAsia="標楷體"/>
                <w:color w:val="000000"/>
                <w:sz w:val="16"/>
                <w:szCs w:val="16"/>
              </w:rPr>
            </w:pPr>
            <w:r w:rsidRPr="00F55C62">
              <w:rPr>
                <w:rFonts w:eastAsia="標楷體" w:hint="eastAsia"/>
                <w:color w:val="000000"/>
                <w:sz w:val="16"/>
                <w:szCs w:val="16"/>
              </w:rPr>
              <w:t>童話網址</w:t>
            </w:r>
          </w:p>
          <w:p w:rsidR="007B292E" w:rsidRPr="008F20CA" w:rsidRDefault="00FC0EF1" w:rsidP="00DE4A75">
            <w:pPr>
              <w:widowControl/>
              <w:spacing w:line="160" w:lineRule="exact"/>
              <w:rPr>
                <w:rFonts w:eastAsia="標楷體"/>
                <w:color w:val="000000"/>
                <w:sz w:val="10"/>
                <w:szCs w:val="10"/>
              </w:rPr>
            </w:pPr>
            <w:hyperlink r:id="rId11" w:history="1">
              <w:r w:rsidR="007B292E" w:rsidRPr="008F20CA">
                <w:rPr>
                  <w:rStyle w:val="a9"/>
                  <w:rFonts w:eastAsia="標楷體"/>
                  <w:sz w:val="10"/>
                  <w:szCs w:val="10"/>
                </w:rPr>
                <w:t>https://fawesome.tv/kids-edutainment/</w:t>
              </w:r>
            </w:hyperlink>
          </w:p>
          <w:p w:rsidR="007B292E" w:rsidRPr="008F20CA" w:rsidRDefault="007B292E" w:rsidP="0060096F">
            <w:pPr>
              <w:snapToGrid w:val="0"/>
              <w:spacing w:line="240" w:lineRule="exact"/>
              <w:rPr>
                <w:rFonts w:eastAsia="標楷體"/>
                <w:color w:val="000000" w:themeColor="text1"/>
                <w:sz w:val="12"/>
                <w:szCs w:val="12"/>
              </w:rPr>
            </w:pPr>
            <w:r w:rsidRPr="008F20CA">
              <w:rPr>
                <w:rFonts w:eastAsia="標楷體" w:hint="eastAsia"/>
                <w:color w:val="000000"/>
                <w:sz w:val="12"/>
                <w:szCs w:val="12"/>
              </w:rPr>
              <w:t>白雪公主</w:t>
            </w:r>
            <w:r w:rsidRPr="008F20CA">
              <w:rPr>
                <w:rFonts w:eastAsia="標楷體"/>
                <w:bCs/>
                <w:color w:val="000000"/>
                <w:sz w:val="12"/>
                <w:szCs w:val="12"/>
              </w:rPr>
              <w:t>Snow White</w:t>
            </w:r>
          </w:p>
          <w:p w:rsidR="007B292E" w:rsidRPr="008F20CA" w:rsidRDefault="007B292E" w:rsidP="0060096F">
            <w:pPr>
              <w:snapToGrid w:val="0"/>
              <w:spacing w:line="360" w:lineRule="auto"/>
              <w:rPr>
                <w:rFonts w:eastAsia="標楷體"/>
                <w:color w:val="000000" w:themeColor="text1"/>
                <w:sz w:val="18"/>
                <w:szCs w:val="18"/>
              </w:rPr>
            </w:pPr>
            <w:r w:rsidRPr="008F20CA">
              <w:object w:dxaOrig="10305" w:dyaOrig="5745">
                <v:shape id="_x0000_i1052" type="#_x0000_t75" style="width:62.85pt;height:33.3pt" o:ole="">
                  <v:imagedata r:id="rId12" o:title=""/>
                </v:shape>
                <o:OLEObject Type="Embed" ProgID="PBrush" ShapeID="_x0000_i1052" DrawAspect="Content" ObjectID="_1595745175" r:id="rId13"/>
              </w:object>
            </w:r>
          </w:p>
          <w:p w:rsidR="007B292E" w:rsidRPr="008F20CA" w:rsidRDefault="007B292E" w:rsidP="00DE4A75">
            <w:pPr>
              <w:snapToGrid w:val="0"/>
              <w:spacing w:line="140" w:lineRule="exact"/>
              <w:rPr>
                <w:rFonts w:eastAsia="標楷體"/>
                <w:color w:val="000000" w:themeColor="text1"/>
                <w:sz w:val="14"/>
                <w:szCs w:val="14"/>
              </w:rPr>
            </w:pPr>
            <w:r w:rsidRPr="008F20CA">
              <w:rPr>
                <w:rFonts w:eastAsia="標楷體" w:hint="eastAsia"/>
                <w:color w:val="000000"/>
                <w:sz w:val="14"/>
                <w:szCs w:val="14"/>
              </w:rPr>
              <w:t>灰姑娘</w:t>
            </w:r>
            <w:r w:rsidRPr="008F20CA">
              <w:rPr>
                <w:rFonts w:eastAsia="標楷體" w:hint="eastAsia"/>
                <w:color w:val="000000"/>
                <w:sz w:val="14"/>
                <w:szCs w:val="14"/>
              </w:rPr>
              <w:t xml:space="preserve"> Cinderella</w:t>
            </w:r>
          </w:p>
          <w:p w:rsidR="007B292E" w:rsidRPr="008F20CA" w:rsidRDefault="007B292E" w:rsidP="0060096F">
            <w:pPr>
              <w:snapToGrid w:val="0"/>
              <w:spacing w:line="360" w:lineRule="auto"/>
              <w:rPr>
                <w:rFonts w:eastAsia="標楷體"/>
                <w:color w:val="000000" w:themeColor="text1"/>
                <w:sz w:val="18"/>
                <w:szCs w:val="18"/>
              </w:rPr>
            </w:pPr>
            <w:r w:rsidRPr="008F20CA">
              <w:object w:dxaOrig="10635" w:dyaOrig="5760">
                <v:shape id="_x0000_i1053" type="#_x0000_t75" style="width:62.85pt;height:35.45pt" o:ole="">
                  <v:imagedata r:id="rId14" o:title=""/>
                </v:shape>
                <o:OLEObject Type="Embed" ProgID="PBrush" ShapeID="_x0000_i1053" DrawAspect="Content" ObjectID="_1595745176" r:id="rId15"/>
              </w:object>
            </w:r>
          </w:p>
          <w:p w:rsidR="007B292E" w:rsidRPr="008F20CA" w:rsidRDefault="007B292E" w:rsidP="00DE4A75">
            <w:pPr>
              <w:snapToGrid w:val="0"/>
              <w:spacing w:line="160" w:lineRule="exact"/>
              <w:rPr>
                <w:rFonts w:eastAsia="標楷體"/>
                <w:color w:val="000000"/>
                <w:sz w:val="14"/>
                <w:szCs w:val="14"/>
              </w:rPr>
            </w:pPr>
            <w:r w:rsidRPr="008F20CA">
              <w:rPr>
                <w:rFonts w:eastAsia="標楷體" w:hint="eastAsia"/>
                <w:color w:val="000000"/>
                <w:sz w:val="14"/>
                <w:szCs w:val="14"/>
              </w:rPr>
              <w:t>拇指姑娘</w:t>
            </w:r>
            <w:r w:rsidRPr="008F20CA">
              <w:rPr>
                <w:rFonts w:eastAsia="標楷體" w:hint="eastAsia"/>
                <w:color w:val="000000"/>
                <w:sz w:val="14"/>
                <w:szCs w:val="14"/>
              </w:rPr>
              <w:t>Thumbelina</w:t>
            </w:r>
          </w:p>
          <w:p w:rsidR="007B292E" w:rsidRPr="008F20CA" w:rsidRDefault="007B292E" w:rsidP="0060096F">
            <w:pPr>
              <w:snapToGrid w:val="0"/>
              <w:spacing w:line="360" w:lineRule="auto"/>
              <w:rPr>
                <w:rFonts w:eastAsia="標楷體"/>
                <w:color w:val="000000" w:themeColor="text1"/>
                <w:sz w:val="18"/>
                <w:szCs w:val="18"/>
              </w:rPr>
            </w:pPr>
            <w:r w:rsidRPr="008F20CA">
              <w:object w:dxaOrig="9810" w:dyaOrig="5250">
                <v:shape id="_x0000_i1054" type="#_x0000_t75" style="width:67.15pt;height:39.2pt" o:ole="">
                  <v:imagedata r:id="rId16" o:title=""/>
                </v:shape>
                <o:OLEObject Type="Embed" ProgID="PBrush" ShapeID="_x0000_i1054" DrawAspect="Content" ObjectID="_1595745177" r:id="rId17"/>
              </w:object>
            </w:r>
          </w:p>
          <w:p w:rsidR="007B292E" w:rsidRPr="008F20CA" w:rsidRDefault="007B292E" w:rsidP="0060096F">
            <w:pPr>
              <w:snapToGrid w:val="0"/>
              <w:spacing w:line="360" w:lineRule="auto"/>
              <w:rPr>
                <w:rFonts w:eastAsia="標楷體"/>
                <w:color w:val="000000"/>
                <w:sz w:val="10"/>
                <w:szCs w:val="10"/>
              </w:rPr>
            </w:pPr>
            <w:r w:rsidRPr="00DE4A75">
              <w:rPr>
                <w:rFonts w:eastAsia="標楷體" w:hint="eastAsia"/>
                <w:color w:val="000000"/>
                <w:sz w:val="12"/>
                <w:szCs w:val="12"/>
              </w:rPr>
              <w:t>小美人魚</w:t>
            </w:r>
            <w:r w:rsidRPr="00DE4A75">
              <w:rPr>
                <w:rFonts w:eastAsia="標楷體" w:hint="eastAsia"/>
                <w:color w:val="000000"/>
                <w:sz w:val="12"/>
                <w:szCs w:val="12"/>
              </w:rPr>
              <w:t xml:space="preserve"> </w:t>
            </w:r>
            <w:r w:rsidRPr="008F20CA">
              <w:rPr>
                <w:rFonts w:eastAsia="標楷體" w:hint="eastAsia"/>
                <w:color w:val="000000"/>
                <w:sz w:val="10"/>
                <w:szCs w:val="10"/>
              </w:rPr>
              <w:t>The Little Mermaid</w:t>
            </w:r>
          </w:p>
          <w:p w:rsidR="007B292E" w:rsidRPr="008F20CA" w:rsidRDefault="007B292E" w:rsidP="0060096F">
            <w:pPr>
              <w:snapToGrid w:val="0"/>
              <w:spacing w:line="360" w:lineRule="auto"/>
              <w:rPr>
                <w:rFonts w:eastAsia="標楷體"/>
                <w:color w:val="000000" w:themeColor="text1"/>
                <w:sz w:val="18"/>
                <w:szCs w:val="18"/>
              </w:rPr>
            </w:pPr>
            <w:r w:rsidRPr="008F20CA">
              <w:object w:dxaOrig="9540" w:dyaOrig="5100">
                <v:shape id="_x0000_i1055" type="#_x0000_t75" style="width:67.7pt;height:39.2pt" o:ole="">
                  <v:imagedata r:id="rId18" o:title=""/>
                </v:shape>
                <o:OLEObject Type="Embed" ProgID="PBrush" ShapeID="_x0000_i1055" DrawAspect="Content" ObjectID="_1595745178" r:id="rId19"/>
              </w:object>
            </w:r>
          </w:p>
          <w:p w:rsidR="007B292E" w:rsidRPr="00DE4A75" w:rsidRDefault="007B292E" w:rsidP="00DE4A75">
            <w:pPr>
              <w:snapToGrid w:val="0"/>
              <w:spacing w:line="160" w:lineRule="exact"/>
              <w:rPr>
                <w:rFonts w:eastAsia="標楷體"/>
                <w:color w:val="000000"/>
                <w:sz w:val="14"/>
                <w:szCs w:val="14"/>
              </w:rPr>
            </w:pPr>
            <w:r w:rsidRPr="00DE4A75">
              <w:rPr>
                <w:rFonts w:eastAsia="標楷體" w:hint="eastAsia"/>
                <w:color w:val="000000"/>
                <w:sz w:val="14"/>
                <w:szCs w:val="14"/>
              </w:rPr>
              <w:t>愛麗斯夢遊仙境</w:t>
            </w:r>
          </w:p>
          <w:p w:rsidR="007B292E" w:rsidRPr="008F20CA" w:rsidRDefault="007B292E" w:rsidP="00DE4A75">
            <w:pPr>
              <w:snapToGrid w:val="0"/>
              <w:spacing w:line="160" w:lineRule="exact"/>
              <w:rPr>
                <w:rFonts w:eastAsia="標楷體"/>
                <w:color w:val="000000"/>
                <w:sz w:val="10"/>
                <w:szCs w:val="10"/>
              </w:rPr>
            </w:pPr>
            <w:r w:rsidRPr="008F20CA">
              <w:rPr>
                <w:rFonts w:eastAsia="標楷體" w:hint="eastAsia"/>
                <w:color w:val="000000"/>
                <w:sz w:val="10"/>
                <w:szCs w:val="10"/>
              </w:rPr>
              <w:t>Alice in Wonderland</w:t>
            </w:r>
          </w:p>
          <w:p w:rsidR="007B292E" w:rsidRPr="008F20CA" w:rsidRDefault="007B292E" w:rsidP="0060096F">
            <w:pPr>
              <w:snapToGrid w:val="0"/>
              <w:spacing w:line="360" w:lineRule="auto"/>
              <w:rPr>
                <w:rFonts w:eastAsia="標楷體"/>
                <w:color w:val="000000" w:themeColor="text1"/>
                <w:sz w:val="18"/>
                <w:szCs w:val="18"/>
              </w:rPr>
            </w:pPr>
            <w:r w:rsidRPr="008F20CA">
              <w:object w:dxaOrig="9720" w:dyaOrig="5460">
                <v:shape id="_x0000_i1056" type="#_x0000_t75" style="width:63.4pt;height:34.4pt" o:ole="">
                  <v:imagedata r:id="rId20" o:title=""/>
                </v:shape>
                <o:OLEObject Type="Embed" ProgID="PBrush" ShapeID="_x0000_i1056" DrawAspect="Content" ObjectID="_1595745179" r:id="rId21"/>
              </w:object>
            </w:r>
          </w:p>
          <w:p w:rsidR="007B292E" w:rsidRPr="00DE4A75" w:rsidRDefault="007B292E" w:rsidP="00DE4A75">
            <w:pPr>
              <w:snapToGrid w:val="0"/>
              <w:spacing w:line="160" w:lineRule="exact"/>
              <w:rPr>
                <w:rFonts w:eastAsia="標楷體"/>
                <w:color w:val="000000"/>
                <w:sz w:val="14"/>
                <w:szCs w:val="14"/>
              </w:rPr>
            </w:pPr>
            <w:r w:rsidRPr="00DE4A75">
              <w:rPr>
                <w:rFonts w:eastAsia="標楷體" w:hint="eastAsia"/>
                <w:color w:val="000000"/>
                <w:sz w:val="14"/>
                <w:szCs w:val="14"/>
              </w:rPr>
              <w:t>醜小鴨</w:t>
            </w:r>
          </w:p>
          <w:p w:rsidR="007B292E" w:rsidRPr="008F20CA" w:rsidRDefault="007B292E" w:rsidP="00DE4A75">
            <w:pPr>
              <w:snapToGrid w:val="0"/>
              <w:spacing w:line="160" w:lineRule="exact"/>
              <w:rPr>
                <w:rFonts w:eastAsia="標楷體"/>
                <w:color w:val="000000"/>
                <w:sz w:val="10"/>
                <w:szCs w:val="10"/>
              </w:rPr>
            </w:pPr>
            <w:r w:rsidRPr="008F20CA">
              <w:rPr>
                <w:rFonts w:eastAsia="標楷體" w:hint="eastAsia"/>
                <w:color w:val="000000"/>
                <w:sz w:val="10"/>
                <w:szCs w:val="10"/>
              </w:rPr>
              <w:t>The Ugly Duckling</w:t>
            </w:r>
          </w:p>
          <w:p w:rsidR="007B292E" w:rsidRPr="008F20CA" w:rsidRDefault="007B292E" w:rsidP="0060096F">
            <w:pPr>
              <w:snapToGrid w:val="0"/>
              <w:spacing w:line="360" w:lineRule="auto"/>
              <w:rPr>
                <w:rFonts w:eastAsia="標楷體"/>
                <w:color w:val="000000" w:themeColor="text1"/>
                <w:sz w:val="18"/>
                <w:szCs w:val="18"/>
              </w:rPr>
            </w:pPr>
            <w:r w:rsidRPr="008F20CA">
              <w:object w:dxaOrig="7950" w:dyaOrig="5715">
                <v:shape id="_x0000_i1057" type="#_x0000_t75" style="width:60.7pt;height:44.6pt" o:ole="">
                  <v:imagedata r:id="rId22" o:title=""/>
                </v:shape>
                <o:OLEObject Type="Embed" ProgID="PBrush" ShapeID="_x0000_i1057" DrawAspect="Content" ObjectID="_1595745180" r:id="rId23"/>
              </w:object>
            </w:r>
          </w:p>
          <w:p w:rsidR="00F55C62" w:rsidRDefault="00F55C62" w:rsidP="0060096F">
            <w:pPr>
              <w:snapToGrid w:val="0"/>
              <w:spacing w:line="360" w:lineRule="auto"/>
              <w:rPr>
                <w:rFonts w:eastAsia="標楷體"/>
                <w:b/>
                <w:color w:val="FF0000"/>
                <w:sz w:val="13"/>
                <w:szCs w:val="13"/>
              </w:rPr>
            </w:pPr>
            <w:proofErr w:type="gramStart"/>
            <w:r>
              <w:rPr>
                <w:rFonts w:eastAsia="標楷體"/>
                <w:b/>
                <w:color w:val="FF0000"/>
                <w:sz w:val="13"/>
                <w:szCs w:val="13"/>
              </w:rPr>
              <w:t>愛學網影片</w:t>
            </w:r>
            <w:proofErr w:type="gramEnd"/>
            <w:r>
              <w:rPr>
                <w:rFonts w:eastAsia="標楷體"/>
                <w:b/>
                <w:color w:val="FF0000"/>
                <w:sz w:val="13"/>
                <w:szCs w:val="13"/>
              </w:rPr>
              <w:t>~~</w:t>
            </w:r>
          </w:p>
          <w:p w:rsidR="005E31D0" w:rsidRPr="00F55C62" w:rsidRDefault="005E31D0" w:rsidP="0060096F">
            <w:pPr>
              <w:snapToGrid w:val="0"/>
              <w:spacing w:line="360" w:lineRule="auto"/>
              <w:rPr>
                <w:rFonts w:eastAsia="標楷體"/>
                <w:b/>
                <w:color w:val="FF0000"/>
                <w:sz w:val="13"/>
                <w:szCs w:val="13"/>
              </w:rPr>
            </w:pPr>
            <w:r w:rsidRPr="00F55C62">
              <w:rPr>
                <w:rFonts w:eastAsia="標楷體"/>
                <w:b/>
                <w:color w:val="FF0000"/>
                <w:sz w:val="13"/>
                <w:szCs w:val="13"/>
              </w:rPr>
              <w:t>童話的閱讀與寫作策略</w:t>
            </w:r>
          </w:p>
          <w:p w:rsidR="005E31D0" w:rsidRDefault="00FC0EF1" w:rsidP="0060096F">
            <w:pPr>
              <w:snapToGrid w:val="0"/>
              <w:spacing w:line="360" w:lineRule="auto"/>
              <w:rPr>
                <w:rFonts w:eastAsia="標楷體"/>
                <w:color w:val="000000" w:themeColor="text1"/>
                <w:sz w:val="12"/>
                <w:szCs w:val="12"/>
              </w:rPr>
            </w:pPr>
            <w:hyperlink r:id="rId24" w:history="1">
              <w:r w:rsidR="007E6632" w:rsidRPr="00312259">
                <w:rPr>
                  <w:rStyle w:val="a9"/>
                  <w:rFonts w:eastAsia="標楷體"/>
                  <w:sz w:val="12"/>
                  <w:szCs w:val="12"/>
                </w:rPr>
                <w:t>http://stv.moe.edu.tw/co_vid</w:t>
              </w:r>
              <w:r w:rsidR="007E6632" w:rsidRPr="00312259">
                <w:rPr>
                  <w:rStyle w:val="a9"/>
                  <w:rFonts w:eastAsia="標楷體"/>
                  <w:sz w:val="12"/>
                  <w:szCs w:val="12"/>
                </w:rPr>
                <w:lastRenderedPageBreak/>
                <w:t>eo_content.php?p=207121</w:t>
              </w:r>
            </w:hyperlink>
          </w:p>
          <w:p w:rsidR="005E31D0" w:rsidRDefault="005E31D0" w:rsidP="0060096F">
            <w:pPr>
              <w:snapToGrid w:val="0"/>
              <w:spacing w:line="360" w:lineRule="auto"/>
              <w:rPr>
                <w:rFonts w:eastAsia="標楷體"/>
                <w:color w:val="000000" w:themeColor="text1"/>
                <w:sz w:val="18"/>
                <w:szCs w:val="18"/>
              </w:rPr>
            </w:pPr>
            <w:r>
              <w:object w:dxaOrig="9075" w:dyaOrig="6825">
                <v:shape id="_x0000_i1058" type="#_x0000_t75" style="width:65.55pt;height:49.45pt" o:ole="">
                  <v:imagedata r:id="rId25" o:title=""/>
                </v:shape>
                <o:OLEObject Type="Embed" ProgID="PBrush" ShapeID="_x0000_i1058" DrawAspect="Content" ObjectID="_1595745181" r:id="rId26"/>
              </w:object>
            </w:r>
          </w:p>
          <w:p w:rsidR="007B292E" w:rsidRPr="008F20CA" w:rsidRDefault="007B292E" w:rsidP="0060096F">
            <w:pPr>
              <w:snapToGrid w:val="0"/>
              <w:spacing w:line="360" w:lineRule="auto"/>
              <w:rPr>
                <w:rFonts w:eastAsia="標楷體"/>
                <w:color w:val="000000" w:themeColor="text1"/>
                <w:sz w:val="18"/>
                <w:szCs w:val="18"/>
              </w:rPr>
            </w:pPr>
            <w:r w:rsidRPr="008F20CA">
              <w:rPr>
                <w:rFonts w:eastAsia="標楷體" w:hint="eastAsia"/>
                <w:color w:val="000000" w:themeColor="text1"/>
                <w:sz w:val="18"/>
                <w:szCs w:val="18"/>
              </w:rPr>
              <w:t>5W1H</w:t>
            </w:r>
          </w:p>
          <w:p w:rsidR="007B292E" w:rsidRPr="008F20CA" w:rsidRDefault="007B292E" w:rsidP="0060096F">
            <w:pPr>
              <w:snapToGrid w:val="0"/>
              <w:spacing w:line="360" w:lineRule="auto"/>
              <w:rPr>
                <w:rFonts w:eastAsia="標楷體"/>
                <w:color w:val="000000" w:themeColor="text1"/>
                <w:sz w:val="18"/>
                <w:szCs w:val="18"/>
              </w:rPr>
            </w:pPr>
            <w:r w:rsidRPr="008F20CA">
              <w:object w:dxaOrig="9195" w:dyaOrig="6570">
                <v:shape id="_x0000_i1059" type="#_x0000_t75" style="width:56.4pt;height:39.2pt" o:ole="">
                  <v:imagedata r:id="rId27" o:title=""/>
                </v:shape>
                <o:OLEObject Type="Embed" ProgID="PBrush" ShapeID="_x0000_i1059" DrawAspect="Content" ObjectID="_1595745182" r:id="rId28"/>
              </w:object>
            </w:r>
          </w:p>
          <w:p w:rsidR="007B292E" w:rsidRPr="008F20CA" w:rsidRDefault="007B292E" w:rsidP="0060096F">
            <w:pPr>
              <w:snapToGrid w:val="0"/>
              <w:spacing w:line="360" w:lineRule="auto"/>
              <w:rPr>
                <w:rFonts w:eastAsia="標楷體"/>
                <w:color w:val="000000" w:themeColor="text1"/>
                <w:sz w:val="18"/>
                <w:szCs w:val="18"/>
              </w:rPr>
            </w:pPr>
            <w:r w:rsidRPr="008F20CA">
              <w:rPr>
                <w:rFonts w:eastAsia="標楷體" w:hint="eastAsia"/>
                <w:color w:val="000000" w:themeColor="text1"/>
                <w:sz w:val="18"/>
                <w:szCs w:val="18"/>
              </w:rPr>
              <w:t>Who</w:t>
            </w:r>
          </w:p>
          <w:p w:rsidR="007B292E" w:rsidRPr="008F20CA" w:rsidRDefault="007B292E" w:rsidP="0060096F">
            <w:pPr>
              <w:snapToGrid w:val="0"/>
              <w:spacing w:line="360" w:lineRule="auto"/>
              <w:rPr>
                <w:rFonts w:eastAsia="標楷體"/>
              </w:rPr>
            </w:pPr>
            <w:r w:rsidRPr="008F20CA">
              <w:object w:dxaOrig="7905" w:dyaOrig="5790">
                <v:shape id="_x0000_i1060" type="#_x0000_t75" style="width:74.15pt;height:54.25pt" o:ole="">
                  <v:imagedata r:id="rId29" o:title=""/>
                </v:shape>
                <o:OLEObject Type="Embed" ProgID="PBrush" ShapeID="_x0000_i1060" DrawAspect="Content" ObjectID="_1595745183" r:id="rId30"/>
              </w:object>
            </w:r>
          </w:p>
          <w:p w:rsidR="007B292E" w:rsidRPr="008F20CA" w:rsidRDefault="007B292E" w:rsidP="0060096F">
            <w:pPr>
              <w:snapToGrid w:val="0"/>
              <w:spacing w:line="360" w:lineRule="auto"/>
              <w:rPr>
                <w:rFonts w:eastAsia="標楷體"/>
                <w:color w:val="000000" w:themeColor="text1"/>
                <w:sz w:val="18"/>
                <w:szCs w:val="18"/>
              </w:rPr>
            </w:pPr>
            <w:r w:rsidRPr="008F20CA">
              <w:rPr>
                <w:rFonts w:eastAsia="標楷體" w:hint="eastAsia"/>
                <w:color w:val="000000" w:themeColor="text1"/>
                <w:sz w:val="18"/>
                <w:szCs w:val="18"/>
              </w:rPr>
              <w:t>What</w:t>
            </w:r>
          </w:p>
          <w:p w:rsidR="007B292E" w:rsidRPr="008F20CA" w:rsidRDefault="007B292E" w:rsidP="0060096F">
            <w:pPr>
              <w:snapToGrid w:val="0"/>
              <w:spacing w:line="360" w:lineRule="auto"/>
              <w:rPr>
                <w:rFonts w:eastAsia="標楷體"/>
                <w:color w:val="000000" w:themeColor="text1"/>
                <w:sz w:val="18"/>
                <w:szCs w:val="18"/>
              </w:rPr>
            </w:pPr>
            <w:r w:rsidRPr="008F20CA">
              <w:object w:dxaOrig="8055" w:dyaOrig="6435">
                <v:shape id="_x0000_i1061" type="#_x0000_t75" style="width:76.85pt;height:52.65pt" o:ole="">
                  <v:imagedata r:id="rId31" o:title=""/>
                </v:shape>
                <o:OLEObject Type="Embed" ProgID="PBrush" ShapeID="_x0000_i1061" DrawAspect="Content" ObjectID="_1595745184" r:id="rId32"/>
              </w:object>
            </w:r>
          </w:p>
          <w:p w:rsidR="007B292E" w:rsidRPr="008F20CA" w:rsidRDefault="007B292E" w:rsidP="0060096F">
            <w:pPr>
              <w:snapToGrid w:val="0"/>
              <w:spacing w:line="360" w:lineRule="auto"/>
              <w:rPr>
                <w:rFonts w:eastAsia="標楷體"/>
                <w:color w:val="000000" w:themeColor="text1"/>
                <w:sz w:val="18"/>
                <w:szCs w:val="18"/>
              </w:rPr>
            </w:pPr>
            <w:r w:rsidRPr="008F20CA">
              <w:rPr>
                <w:rFonts w:eastAsia="標楷體" w:hint="eastAsia"/>
                <w:color w:val="000000" w:themeColor="text1"/>
                <w:sz w:val="18"/>
                <w:szCs w:val="18"/>
              </w:rPr>
              <w:t>Why</w:t>
            </w:r>
          </w:p>
          <w:p w:rsidR="007B292E" w:rsidRPr="008F20CA" w:rsidRDefault="007B292E" w:rsidP="0060096F">
            <w:pPr>
              <w:snapToGrid w:val="0"/>
              <w:spacing w:line="360" w:lineRule="auto"/>
              <w:rPr>
                <w:rFonts w:eastAsia="標楷體"/>
                <w:color w:val="000000" w:themeColor="text1"/>
                <w:sz w:val="18"/>
                <w:szCs w:val="18"/>
              </w:rPr>
            </w:pPr>
            <w:r w:rsidRPr="008F20CA">
              <w:object w:dxaOrig="8130" w:dyaOrig="6060">
                <v:shape id="_x0000_i1062" type="#_x0000_t75" style="width:73.05pt;height:54.25pt" o:ole="">
                  <v:imagedata r:id="rId33" o:title=""/>
                </v:shape>
                <o:OLEObject Type="Embed" ProgID="PBrush" ShapeID="_x0000_i1062" DrawAspect="Content" ObjectID="_1595745185" r:id="rId34"/>
              </w:object>
            </w:r>
          </w:p>
          <w:p w:rsidR="007B292E" w:rsidRPr="008F20CA" w:rsidRDefault="007B292E" w:rsidP="002E32A7">
            <w:pPr>
              <w:snapToGrid w:val="0"/>
              <w:spacing w:line="360" w:lineRule="auto"/>
              <w:jc w:val="center"/>
              <w:rPr>
                <w:rFonts w:eastAsia="標楷體"/>
              </w:rPr>
            </w:pPr>
          </w:p>
        </w:tc>
        <w:tc>
          <w:tcPr>
            <w:tcW w:w="1031" w:type="dxa"/>
            <w:tcBorders>
              <w:top w:val="single" w:sz="4" w:space="0" w:color="auto"/>
              <w:bottom w:val="single" w:sz="4" w:space="0" w:color="auto"/>
            </w:tcBorders>
          </w:tcPr>
          <w:p w:rsidR="007B292E" w:rsidRPr="008F20CA" w:rsidRDefault="007B292E" w:rsidP="00041CAB">
            <w:pPr>
              <w:rPr>
                <w:rFonts w:eastAsia="標楷體"/>
              </w:rPr>
            </w:pPr>
          </w:p>
          <w:p w:rsidR="007B292E" w:rsidRPr="008F20CA" w:rsidRDefault="007B292E" w:rsidP="00041CAB">
            <w:pPr>
              <w:rPr>
                <w:rFonts w:eastAsia="標楷體"/>
              </w:rPr>
            </w:pPr>
          </w:p>
          <w:p w:rsidR="007B292E" w:rsidRPr="008F20CA" w:rsidRDefault="007B292E" w:rsidP="00041CAB">
            <w:pPr>
              <w:rPr>
                <w:rFonts w:eastAsia="標楷體"/>
              </w:rPr>
            </w:pPr>
          </w:p>
          <w:p w:rsidR="007B292E" w:rsidRPr="008F20CA" w:rsidRDefault="007B292E" w:rsidP="00041CAB">
            <w:pPr>
              <w:rPr>
                <w:rFonts w:eastAsia="標楷體"/>
              </w:rPr>
            </w:pPr>
          </w:p>
          <w:p w:rsidR="007B292E" w:rsidRPr="008F20CA" w:rsidRDefault="007B292E" w:rsidP="00041CAB">
            <w:pPr>
              <w:rPr>
                <w:rFonts w:eastAsia="標楷體"/>
              </w:rPr>
            </w:pPr>
          </w:p>
          <w:p w:rsidR="007B292E" w:rsidRPr="008F20CA" w:rsidRDefault="007B292E" w:rsidP="00041CAB">
            <w:pPr>
              <w:rPr>
                <w:rFonts w:eastAsia="標楷體"/>
              </w:rPr>
            </w:pPr>
          </w:p>
          <w:p w:rsidR="007B292E" w:rsidRPr="008F20CA" w:rsidRDefault="007B292E" w:rsidP="00041CAB">
            <w:pPr>
              <w:rPr>
                <w:rFonts w:eastAsia="標楷體"/>
              </w:rPr>
            </w:pPr>
          </w:p>
          <w:p w:rsidR="007B292E" w:rsidRPr="008F20CA" w:rsidRDefault="007B292E" w:rsidP="00041CAB">
            <w:pPr>
              <w:rPr>
                <w:rFonts w:eastAsia="標楷體"/>
              </w:rPr>
            </w:pPr>
          </w:p>
          <w:p w:rsidR="007B292E" w:rsidRPr="008F20CA" w:rsidRDefault="007B292E" w:rsidP="0060096F">
            <w:pPr>
              <w:rPr>
                <w:rFonts w:eastAsia="標楷體"/>
                <w:sz w:val="18"/>
                <w:szCs w:val="18"/>
              </w:rPr>
            </w:pPr>
          </w:p>
          <w:p w:rsidR="007B292E" w:rsidRPr="008F20CA" w:rsidRDefault="007B292E" w:rsidP="0060096F">
            <w:pPr>
              <w:rPr>
                <w:rFonts w:eastAsia="標楷體"/>
                <w:sz w:val="18"/>
                <w:szCs w:val="18"/>
              </w:rPr>
            </w:pPr>
          </w:p>
          <w:p w:rsidR="007B292E" w:rsidRPr="008F20CA" w:rsidRDefault="007B292E" w:rsidP="0060096F">
            <w:pPr>
              <w:spacing w:line="200" w:lineRule="exact"/>
              <w:rPr>
                <w:rFonts w:eastAsia="標楷體"/>
                <w:sz w:val="18"/>
                <w:szCs w:val="18"/>
              </w:rPr>
            </w:pPr>
            <w:r w:rsidRPr="008F20CA">
              <w:rPr>
                <w:rFonts w:eastAsia="標楷體"/>
                <w:sz w:val="18"/>
                <w:szCs w:val="18"/>
              </w:rPr>
              <w:t>參與表現</w:t>
            </w:r>
          </w:p>
          <w:p w:rsidR="007B292E" w:rsidRPr="008F20CA" w:rsidRDefault="007B292E" w:rsidP="0060096F">
            <w:pPr>
              <w:spacing w:line="200" w:lineRule="exact"/>
              <w:rPr>
                <w:rFonts w:eastAsia="標楷體"/>
                <w:sz w:val="18"/>
                <w:szCs w:val="18"/>
              </w:rPr>
            </w:pPr>
          </w:p>
          <w:p w:rsidR="007B292E" w:rsidRPr="008F20CA" w:rsidRDefault="007B292E" w:rsidP="0060096F">
            <w:pPr>
              <w:spacing w:line="200" w:lineRule="exact"/>
              <w:rPr>
                <w:rFonts w:eastAsia="標楷體"/>
                <w:sz w:val="18"/>
                <w:szCs w:val="18"/>
              </w:rPr>
            </w:pPr>
            <w:r w:rsidRPr="008F20CA">
              <w:rPr>
                <w:rFonts w:eastAsia="標楷體"/>
                <w:sz w:val="18"/>
                <w:szCs w:val="18"/>
              </w:rPr>
              <w:t>課堂問答</w:t>
            </w:r>
            <w:r w:rsidRPr="008F20CA">
              <w:rPr>
                <w:rFonts w:eastAsia="標楷體"/>
                <w:sz w:val="18"/>
                <w:szCs w:val="18"/>
              </w:rPr>
              <w:t xml:space="preserve"> </w:t>
            </w:r>
          </w:p>
          <w:p w:rsidR="007B292E" w:rsidRPr="008F20CA" w:rsidRDefault="007B292E" w:rsidP="0060096F">
            <w:pPr>
              <w:spacing w:line="200" w:lineRule="exact"/>
              <w:rPr>
                <w:rFonts w:eastAsia="標楷體"/>
                <w:sz w:val="18"/>
                <w:szCs w:val="18"/>
              </w:rPr>
            </w:pPr>
          </w:p>
          <w:p w:rsidR="007B292E" w:rsidRPr="008F20CA" w:rsidRDefault="007B292E" w:rsidP="0060096F">
            <w:pPr>
              <w:spacing w:line="200" w:lineRule="exact"/>
              <w:rPr>
                <w:rFonts w:eastAsia="標楷體"/>
                <w:sz w:val="18"/>
                <w:szCs w:val="18"/>
              </w:rPr>
            </w:pPr>
            <w:r w:rsidRPr="008F20CA">
              <w:rPr>
                <w:rFonts w:eastAsia="標楷體"/>
                <w:sz w:val="18"/>
                <w:szCs w:val="18"/>
              </w:rPr>
              <w:t>合作學習</w:t>
            </w:r>
            <w:r w:rsidRPr="008F20CA">
              <w:rPr>
                <w:rFonts w:eastAsia="標楷體"/>
                <w:sz w:val="18"/>
                <w:szCs w:val="18"/>
              </w:rPr>
              <w:t xml:space="preserve"> </w:t>
            </w:r>
          </w:p>
          <w:p w:rsidR="007B292E" w:rsidRPr="008F20CA" w:rsidRDefault="007B292E" w:rsidP="0060096F">
            <w:pPr>
              <w:spacing w:line="200" w:lineRule="exact"/>
              <w:rPr>
                <w:rFonts w:eastAsia="標楷體"/>
                <w:b/>
                <w:sz w:val="18"/>
                <w:szCs w:val="18"/>
              </w:rPr>
            </w:pPr>
          </w:p>
          <w:p w:rsidR="007B292E" w:rsidRPr="008F20CA" w:rsidRDefault="007B292E" w:rsidP="0060096F">
            <w:pPr>
              <w:spacing w:line="200" w:lineRule="exact"/>
              <w:rPr>
                <w:rFonts w:eastAsia="標楷體"/>
                <w:sz w:val="18"/>
                <w:szCs w:val="18"/>
              </w:rPr>
            </w:pPr>
            <w:r w:rsidRPr="008F20CA">
              <w:rPr>
                <w:rFonts w:eastAsia="標楷體"/>
                <w:sz w:val="18"/>
                <w:szCs w:val="18"/>
              </w:rPr>
              <w:t>分組討論</w:t>
            </w:r>
            <w:r w:rsidRPr="008F20CA">
              <w:rPr>
                <w:rFonts w:eastAsia="標楷體"/>
                <w:sz w:val="18"/>
                <w:szCs w:val="18"/>
              </w:rPr>
              <w:t xml:space="preserve"> </w:t>
            </w:r>
          </w:p>
          <w:p w:rsidR="007B292E" w:rsidRPr="008F20CA" w:rsidRDefault="007B292E" w:rsidP="0060096F">
            <w:pPr>
              <w:spacing w:line="200" w:lineRule="exact"/>
              <w:rPr>
                <w:rFonts w:eastAsia="標楷體"/>
                <w:sz w:val="18"/>
                <w:szCs w:val="18"/>
              </w:rPr>
            </w:pPr>
          </w:p>
          <w:p w:rsidR="007B292E" w:rsidRPr="008F20CA" w:rsidRDefault="007B292E" w:rsidP="0060096F">
            <w:pPr>
              <w:spacing w:line="200" w:lineRule="exact"/>
              <w:rPr>
                <w:rFonts w:eastAsia="標楷體"/>
                <w:b/>
                <w:sz w:val="18"/>
                <w:szCs w:val="18"/>
              </w:rPr>
            </w:pPr>
            <w:r w:rsidRPr="008F20CA">
              <w:rPr>
                <w:rFonts w:eastAsia="標楷體"/>
                <w:sz w:val="18"/>
                <w:szCs w:val="18"/>
              </w:rPr>
              <w:t>讀寫作業</w:t>
            </w:r>
          </w:p>
          <w:p w:rsidR="007B292E" w:rsidRPr="008F20CA" w:rsidRDefault="007B292E" w:rsidP="0060096F">
            <w:pPr>
              <w:spacing w:line="200" w:lineRule="exact"/>
              <w:rPr>
                <w:rFonts w:eastAsia="標楷體"/>
                <w:sz w:val="18"/>
                <w:szCs w:val="18"/>
              </w:rPr>
            </w:pPr>
          </w:p>
          <w:p w:rsidR="007B292E" w:rsidRPr="008F20CA" w:rsidRDefault="007B292E" w:rsidP="0060096F">
            <w:pPr>
              <w:spacing w:line="200" w:lineRule="exact"/>
              <w:rPr>
                <w:rFonts w:eastAsia="標楷體"/>
                <w:sz w:val="18"/>
                <w:szCs w:val="18"/>
              </w:rPr>
            </w:pPr>
            <w:r w:rsidRPr="008F20CA">
              <w:rPr>
                <w:rFonts w:eastAsia="標楷體"/>
                <w:sz w:val="18"/>
                <w:szCs w:val="18"/>
              </w:rPr>
              <w:t>分組發表</w:t>
            </w:r>
          </w:p>
          <w:p w:rsidR="007B292E" w:rsidRPr="008F20CA" w:rsidRDefault="007B292E" w:rsidP="0060096F">
            <w:pPr>
              <w:spacing w:line="200" w:lineRule="exact"/>
              <w:rPr>
                <w:rFonts w:eastAsia="標楷體"/>
                <w:sz w:val="18"/>
                <w:szCs w:val="18"/>
              </w:rPr>
            </w:pPr>
          </w:p>
          <w:p w:rsidR="007B292E" w:rsidRPr="008F20CA" w:rsidRDefault="007B292E" w:rsidP="00041CAB">
            <w:pPr>
              <w:rPr>
                <w:rFonts w:eastAsia="標楷體"/>
              </w:rPr>
            </w:pPr>
          </w:p>
          <w:p w:rsidR="007B292E" w:rsidRPr="008F20CA" w:rsidRDefault="007B292E" w:rsidP="00041CAB">
            <w:pPr>
              <w:rPr>
                <w:rFonts w:eastAsia="標楷體"/>
              </w:rPr>
            </w:pPr>
          </w:p>
          <w:p w:rsidR="007B292E" w:rsidRPr="008F20CA" w:rsidRDefault="007B292E" w:rsidP="00041CAB">
            <w:pPr>
              <w:rPr>
                <w:rFonts w:eastAsia="標楷體"/>
              </w:rPr>
            </w:pPr>
          </w:p>
          <w:p w:rsidR="007B292E" w:rsidRPr="008F20CA" w:rsidRDefault="007B292E" w:rsidP="00041CAB">
            <w:pPr>
              <w:rPr>
                <w:rFonts w:eastAsia="標楷體"/>
              </w:rPr>
            </w:pPr>
          </w:p>
        </w:tc>
      </w:tr>
      <w:tr w:rsidR="007B292E" w:rsidRPr="008F20CA" w:rsidTr="00924046">
        <w:trPr>
          <w:trHeight w:val="424"/>
        </w:trPr>
        <w:tc>
          <w:tcPr>
            <w:tcW w:w="603" w:type="dxa"/>
            <w:vMerge/>
            <w:shd w:val="pct10" w:color="auto" w:fill="auto"/>
          </w:tcPr>
          <w:p w:rsidR="007B292E" w:rsidRPr="008F20CA" w:rsidRDefault="007B292E" w:rsidP="00041CAB">
            <w:pPr>
              <w:rPr>
                <w:rFonts w:eastAsia="標楷體"/>
                <w:b/>
              </w:rPr>
            </w:pPr>
          </w:p>
        </w:tc>
        <w:tc>
          <w:tcPr>
            <w:tcW w:w="6076" w:type="dxa"/>
            <w:gridSpan w:val="4"/>
            <w:tcBorders>
              <w:top w:val="single" w:sz="4" w:space="0" w:color="auto"/>
              <w:bottom w:val="single" w:sz="4" w:space="0" w:color="auto"/>
            </w:tcBorders>
            <w:shd w:val="clear" w:color="auto" w:fill="FFFFCC"/>
          </w:tcPr>
          <w:p w:rsidR="007B292E" w:rsidRPr="008F20CA" w:rsidRDefault="007B292E" w:rsidP="00041CAB">
            <w:pPr>
              <w:jc w:val="center"/>
              <w:rPr>
                <w:rFonts w:eastAsia="標楷體"/>
                <w:b/>
              </w:rPr>
            </w:pPr>
            <w:r w:rsidRPr="008F20CA">
              <w:rPr>
                <w:rFonts w:eastAsia="標楷體" w:hint="eastAsia"/>
                <w:b/>
              </w:rPr>
              <w:t>總結階段</w:t>
            </w:r>
          </w:p>
        </w:tc>
        <w:tc>
          <w:tcPr>
            <w:tcW w:w="604" w:type="dxa"/>
            <w:tcBorders>
              <w:top w:val="single" w:sz="4" w:space="0" w:color="auto"/>
              <w:bottom w:val="single" w:sz="4" w:space="0" w:color="auto"/>
            </w:tcBorders>
            <w:shd w:val="clear" w:color="auto" w:fill="FFFFCC"/>
          </w:tcPr>
          <w:p w:rsidR="007B292E" w:rsidRPr="008F20CA" w:rsidRDefault="007B292E" w:rsidP="00041CAB">
            <w:pPr>
              <w:rPr>
                <w:rFonts w:eastAsia="標楷體"/>
                <w:b/>
              </w:rPr>
            </w:pPr>
          </w:p>
        </w:tc>
        <w:tc>
          <w:tcPr>
            <w:tcW w:w="1614" w:type="dxa"/>
            <w:tcBorders>
              <w:top w:val="single" w:sz="4" w:space="0" w:color="auto"/>
              <w:bottom w:val="single" w:sz="4" w:space="0" w:color="auto"/>
            </w:tcBorders>
            <w:shd w:val="clear" w:color="auto" w:fill="FFFFCC"/>
          </w:tcPr>
          <w:p w:rsidR="007B292E" w:rsidRPr="008F20CA" w:rsidRDefault="007B292E" w:rsidP="00041CAB">
            <w:pPr>
              <w:rPr>
                <w:rFonts w:eastAsia="標楷體"/>
              </w:rPr>
            </w:pPr>
          </w:p>
        </w:tc>
        <w:tc>
          <w:tcPr>
            <w:tcW w:w="1031" w:type="dxa"/>
            <w:tcBorders>
              <w:top w:val="single" w:sz="4" w:space="0" w:color="auto"/>
              <w:bottom w:val="single" w:sz="4" w:space="0" w:color="auto"/>
            </w:tcBorders>
            <w:shd w:val="clear" w:color="auto" w:fill="FFFFCC"/>
          </w:tcPr>
          <w:p w:rsidR="007B292E" w:rsidRPr="008F20CA" w:rsidRDefault="007B292E" w:rsidP="00041CAB">
            <w:pPr>
              <w:rPr>
                <w:rFonts w:eastAsia="標楷體"/>
              </w:rPr>
            </w:pPr>
          </w:p>
        </w:tc>
      </w:tr>
      <w:tr w:rsidR="004B4BF4" w:rsidRPr="008F20CA" w:rsidTr="00BF79FE">
        <w:trPr>
          <w:trHeight w:val="2395"/>
        </w:trPr>
        <w:tc>
          <w:tcPr>
            <w:tcW w:w="603" w:type="dxa"/>
            <w:vMerge/>
            <w:shd w:val="pct10" w:color="auto" w:fill="auto"/>
          </w:tcPr>
          <w:p w:rsidR="004B4BF4" w:rsidRPr="008F20CA" w:rsidRDefault="004B4BF4" w:rsidP="00041CAB">
            <w:pPr>
              <w:rPr>
                <w:rFonts w:eastAsia="標楷體"/>
                <w:b/>
              </w:rPr>
            </w:pPr>
          </w:p>
        </w:tc>
        <w:tc>
          <w:tcPr>
            <w:tcW w:w="6076" w:type="dxa"/>
            <w:gridSpan w:val="4"/>
            <w:tcBorders>
              <w:top w:val="single" w:sz="4" w:space="0" w:color="auto"/>
              <w:bottom w:val="single" w:sz="4" w:space="0" w:color="auto"/>
            </w:tcBorders>
          </w:tcPr>
          <w:p w:rsidR="004B4BF4" w:rsidRPr="008F20CA" w:rsidRDefault="004B4BF4" w:rsidP="001A4410">
            <w:pPr>
              <w:spacing w:line="340" w:lineRule="exact"/>
              <w:rPr>
                <w:rFonts w:eastAsia="標楷體"/>
                <w:b/>
                <w:color w:val="000000" w:themeColor="text1"/>
              </w:rPr>
            </w:pPr>
            <w:r w:rsidRPr="008F20CA">
              <w:rPr>
                <w:rFonts w:eastAsia="標楷體"/>
                <w:b/>
                <w:color w:val="000000" w:themeColor="text1"/>
              </w:rPr>
              <w:t>統整活動</w:t>
            </w:r>
          </w:p>
          <w:p w:rsidR="004B4BF4" w:rsidRPr="008F20CA" w:rsidRDefault="004B4BF4" w:rsidP="001A4410">
            <w:pPr>
              <w:spacing w:line="340" w:lineRule="exact"/>
              <w:ind w:left="324" w:hangingChars="135" w:hanging="324"/>
              <w:rPr>
                <w:rFonts w:eastAsia="標楷體"/>
                <w:color w:val="000000" w:themeColor="text1"/>
              </w:rPr>
            </w:pPr>
            <w:r w:rsidRPr="008F20CA">
              <w:rPr>
                <w:rFonts w:eastAsia="標楷體" w:hint="eastAsia"/>
                <w:color w:val="000000" w:themeColor="text1"/>
              </w:rPr>
              <w:t xml:space="preserve">1. </w:t>
            </w:r>
            <w:r w:rsidRPr="008F20CA">
              <w:rPr>
                <w:rFonts w:eastAsia="標楷體" w:hint="eastAsia"/>
                <w:color w:val="000000" w:themeColor="text1"/>
              </w:rPr>
              <w:t>讓學生練習童話劇本的改寫並進行角色台詞的練習，教師以各種發聲技巧帶領學生進行台詞的練習。</w:t>
            </w:r>
            <w:r w:rsidRPr="008F20CA">
              <w:rPr>
                <w:rFonts w:eastAsia="標楷體" w:hint="eastAsia"/>
                <w:color w:val="000000" w:themeColor="text1"/>
              </w:rPr>
              <w:t xml:space="preserve"> </w:t>
            </w:r>
          </w:p>
          <w:p w:rsidR="004B4BF4" w:rsidRPr="008F20CA" w:rsidRDefault="004B4BF4" w:rsidP="001A4410">
            <w:pPr>
              <w:spacing w:line="340" w:lineRule="exact"/>
              <w:ind w:left="324" w:hangingChars="135" w:hanging="324"/>
              <w:rPr>
                <w:rFonts w:eastAsia="標楷體"/>
                <w:color w:val="000000" w:themeColor="text1"/>
              </w:rPr>
            </w:pPr>
            <w:r w:rsidRPr="008F20CA">
              <w:rPr>
                <w:rFonts w:eastAsia="標楷體" w:hint="eastAsia"/>
                <w:color w:val="000000" w:themeColor="text1"/>
              </w:rPr>
              <w:t xml:space="preserve">2. </w:t>
            </w:r>
            <w:r w:rsidRPr="008F20CA">
              <w:rPr>
                <w:rFonts w:eastAsia="標楷體" w:hint="eastAsia"/>
                <w:color w:val="000000" w:themeColor="text1"/>
              </w:rPr>
              <w:t>使用閱讀及寫作技巧重新改編童話劇本，並能理解書寫英文與口說英文之間的差異性。</w:t>
            </w:r>
            <w:r w:rsidRPr="008F20CA">
              <w:rPr>
                <w:rFonts w:eastAsia="標楷體" w:hint="eastAsia"/>
                <w:color w:val="000000" w:themeColor="text1"/>
              </w:rPr>
              <w:t xml:space="preserve"> </w:t>
            </w:r>
          </w:p>
          <w:p w:rsidR="004B4BF4" w:rsidRPr="008F20CA" w:rsidRDefault="004B4BF4" w:rsidP="008346D7">
            <w:pPr>
              <w:spacing w:line="340" w:lineRule="exact"/>
              <w:ind w:left="324" w:hangingChars="135" w:hanging="324"/>
              <w:rPr>
                <w:rFonts w:eastAsia="標楷體"/>
                <w:b/>
                <w:color w:val="000000" w:themeColor="text1"/>
              </w:rPr>
            </w:pPr>
            <w:r w:rsidRPr="008F20CA">
              <w:rPr>
                <w:rFonts w:eastAsia="標楷體" w:hint="eastAsia"/>
                <w:color w:val="000000" w:themeColor="text1"/>
              </w:rPr>
              <w:t xml:space="preserve">3. </w:t>
            </w:r>
            <w:r w:rsidR="008346D7">
              <w:rPr>
                <w:rFonts w:eastAsia="標楷體" w:hint="eastAsia"/>
                <w:color w:val="000000" w:themeColor="text1"/>
              </w:rPr>
              <w:t>使用童話</w:t>
            </w:r>
            <w:r w:rsidRPr="008F20CA">
              <w:rPr>
                <w:rFonts w:eastAsia="標楷體" w:hint="eastAsia"/>
                <w:color w:val="000000" w:themeColor="text1"/>
              </w:rPr>
              <w:t>閱讀</w:t>
            </w:r>
            <w:r w:rsidR="008346D7">
              <w:rPr>
                <w:rFonts w:eastAsia="標楷體" w:hint="eastAsia"/>
                <w:color w:val="000000" w:themeColor="text1"/>
              </w:rPr>
              <w:t>寫作策略</w:t>
            </w:r>
            <w:r w:rsidRPr="008F20CA">
              <w:rPr>
                <w:rFonts w:eastAsia="標楷體" w:hint="eastAsia"/>
                <w:color w:val="000000"/>
              </w:rPr>
              <w:t>學習單，來檢核學生是否真正理解童話故事的英文</w:t>
            </w:r>
            <w:proofErr w:type="gramStart"/>
            <w:r w:rsidRPr="008F20CA">
              <w:rPr>
                <w:rFonts w:eastAsia="標楷體" w:hint="eastAsia"/>
                <w:color w:val="000000"/>
              </w:rPr>
              <w:t>文</w:t>
            </w:r>
            <w:proofErr w:type="gramEnd"/>
            <w:r w:rsidRPr="008F20CA">
              <w:rPr>
                <w:rFonts w:eastAsia="標楷體" w:hint="eastAsia"/>
                <w:color w:val="000000"/>
              </w:rPr>
              <w:t>本。</w:t>
            </w:r>
          </w:p>
        </w:tc>
        <w:tc>
          <w:tcPr>
            <w:tcW w:w="604" w:type="dxa"/>
            <w:tcBorders>
              <w:top w:val="single" w:sz="4" w:space="0" w:color="auto"/>
              <w:bottom w:val="single" w:sz="4" w:space="0" w:color="auto"/>
            </w:tcBorders>
          </w:tcPr>
          <w:p w:rsidR="004B4BF4" w:rsidRPr="005C2FA4" w:rsidRDefault="005C2FA4" w:rsidP="00041CAB">
            <w:pPr>
              <w:rPr>
                <w:rFonts w:eastAsia="標楷體"/>
              </w:rPr>
            </w:pPr>
            <w:r w:rsidRPr="005C2FA4">
              <w:rPr>
                <w:rFonts w:eastAsia="標楷體" w:hint="eastAsia"/>
              </w:rPr>
              <w:t>5</w:t>
            </w:r>
            <w:r w:rsidRPr="005C2FA4">
              <w:rPr>
                <w:rFonts w:eastAsia="標楷體"/>
              </w:rPr>
              <w:t>’</w:t>
            </w:r>
          </w:p>
        </w:tc>
        <w:tc>
          <w:tcPr>
            <w:tcW w:w="1614" w:type="dxa"/>
            <w:tcBorders>
              <w:top w:val="single" w:sz="4" w:space="0" w:color="auto"/>
              <w:bottom w:val="single" w:sz="4" w:space="0" w:color="auto"/>
            </w:tcBorders>
          </w:tcPr>
          <w:p w:rsidR="004B4BF4" w:rsidRPr="008F20CA" w:rsidRDefault="004B4BF4" w:rsidP="00041CAB">
            <w:pPr>
              <w:jc w:val="center"/>
              <w:rPr>
                <w:rFonts w:eastAsia="標楷體"/>
              </w:rPr>
            </w:pPr>
          </w:p>
        </w:tc>
        <w:tc>
          <w:tcPr>
            <w:tcW w:w="1031" w:type="dxa"/>
            <w:tcBorders>
              <w:top w:val="single" w:sz="4" w:space="0" w:color="auto"/>
              <w:bottom w:val="single" w:sz="4" w:space="0" w:color="auto"/>
            </w:tcBorders>
          </w:tcPr>
          <w:p w:rsidR="004B4BF4" w:rsidRPr="008F20CA" w:rsidRDefault="004B4BF4" w:rsidP="00041CAB">
            <w:pPr>
              <w:rPr>
                <w:rFonts w:eastAsia="標楷體"/>
              </w:rPr>
            </w:pPr>
          </w:p>
        </w:tc>
      </w:tr>
      <w:tr w:rsidR="007B292E" w:rsidRPr="008F20CA" w:rsidTr="00FF1554">
        <w:trPr>
          <w:trHeight w:val="3531"/>
        </w:trPr>
        <w:tc>
          <w:tcPr>
            <w:tcW w:w="603" w:type="dxa"/>
            <w:vMerge/>
            <w:shd w:val="pct10" w:color="auto" w:fill="auto"/>
          </w:tcPr>
          <w:p w:rsidR="007B292E" w:rsidRPr="008F20CA" w:rsidRDefault="007B292E" w:rsidP="00041CAB">
            <w:pPr>
              <w:rPr>
                <w:rFonts w:eastAsia="標楷體"/>
                <w:b/>
              </w:rPr>
            </w:pPr>
          </w:p>
        </w:tc>
        <w:tc>
          <w:tcPr>
            <w:tcW w:w="6076" w:type="dxa"/>
            <w:gridSpan w:val="4"/>
            <w:tcBorders>
              <w:top w:val="single" w:sz="4" w:space="0" w:color="auto"/>
              <w:bottom w:val="single" w:sz="4" w:space="0" w:color="auto"/>
            </w:tcBorders>
          </w:tcPr>
          <w:p w:rsidR="007B292E" w:rsidRPr="008F20CA" w:rsidRDefault="007B292E" w:rsidP="0094191B">
            <w:pPr>
              <w:spacing w:line="300" w:lineRule="exact"/>
              <w:rPr>
                <w:rFonts w:eastAsia="標楷體"/>
                <w:b/>
                <w:color w:val="000000" w:themeColor="text1"/>
              </w:rPr>
            </w:pPr>
            <w:r w:rsidRPr="008F20CA">
              <w:rPr>
                <w:rFonts w:eastAsia="標楷體"/>
                <w:b/>
                <w:color w:val="000000" w:themeColor="text1"/>
                <w:sz w:val="23"/>
                <w:szCs w:val="23"/>
              </w:rPr>
              <w:sym w:font="Wingdings" w:char="F0AB"/>
            </w:r>
            <w:r w:rsidRPr="008F20CA">
              <w:rPr>
                <w:rFonts w:eastAsia="標楷體"/>
                <w:b/>
                <w:color w:val="000000" w:themeColor="text1"/>
              </w:rPr>
              <w:t>學生作業：</w:t>
            </w:r>
          </w:p>
          <w:p w:rsidR="00FF1554" w:rsidRPr="00FF1554" w:rsidRDefault="007B292E" w:rsidP="00FF1554">
            <w:pPr>
              <w:pStyle w:val="ad"/>
              <w:numPr>
                <w:ilvl w:val="0"/>
                <w:numId w:val="46"/>
              </w:numPr>
              <w:spacing w:line="300" w:lineRule="exact"/>
              <w:rPr>
                <w:rFonts w:ascii="Times New Roman" w:hAnsi="Times New Roman" w:hint="eastAsia"/>
                <w:color w:val="000000" w:themeColor="text1"/>
                <w:sz w:val="24"/>
                <w:szCs w:val="24"/>
              </w:rPr>
            </w:pPr>
            <w:r w:rsidRPr="00FF1554">
              <w:rPr>
                <w:rFonts w:ascii="Times New Roman" w:hAnsi="Times New Roman" w:hint="eastAsia"/>
                <w:color w:val="000000" w:themeColor="text1"/>
                <w:sz w:val="24"/>
                <w:szCs w:val="24"/>
              </w:rPr>
              <w:t>分組討論完成工作分配表</w:t>
            </w:r>
            <w:r w:rsidRPr="00FF1554">
              <w:rPr>
                <w:rFonts w:ascii="Times New Roman" w:hAnsi="Times New Roman"/>
                <w:color w:val="000000" w:themeColor="text1"/>
                <w:sz w:val="24"/>
                <w:szCs w:val="24"/>
              </w:rPr>
              <w:t>。</w:t>
            </w:r>
          </w:p>
          <w:p w:rsidR="007B292E" w:rsidRPr="00FF1554" w:rsidRDefault="007B292E" w:rsidP="00FF1554">
            <w:pPr>
              <w:pStyle w:val="ad"/>
              <w:numPr>
                <w:ilvl w:val="0"/>
                <w:numId w:val="46"/>
              </w:numPr>
              <w:spacing w:line="300" w:lineRule="exact"/>
              <w:rPr>
                <w:rFonts w:ascii="Times New Roman" w:hAnsi="Times New Roman"/>
                <w:color w:val="000000" w:themeColor="text1"/>
                <w:sz w:val="24"/>
                <w:szCs w:val="24"/>
              </w:rPr>
            </w:pPr>
            <w:r w:rsidRPr="00FF1554">
              <w:rPr>
                <w:rFonts w:ascii="Times New Roman" w:hAnsi="Times New Roman" w:hint="eastAsia"/>
                <w:color w:val="000000" w:themeColor="text1"/>
                <w:sz w:val="24"/>
                <w:szCs w:val="24"/>
              </w:rPr>
              <w:t>完成各組</w:t>
            </w:r>
            <w:r w:rsidRPr="00FF1554">
              <w:rPr>
                <w:rFonts w:ascii="Times New Roman" w:hAnsi="Times New Roman"/>
                <w:color w:val="000000" w:themeColor="text1"/>
                <w:sz w:val="24"/>
                <w:szCs w:val="24"/>
              </w:rPr>
              <w:t>英</w:t>
            </w:r>
            <w:r w:rsidRPr="00FF1554">
              <w:rPr>
                <w:rFonts w:ascii="Times New Roman" w:hAnsi="Times New Roman"/>
                <w:color w:val="000000"/>
                <w:sz w:val="24"/>
                <w:szCs w:val="24"/>
              </w:rPr>
              <w:t>文主題童話劇本。</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61"/>
              <w:gridCol w:w="1461"/>
              <w:gridCol w:w="1461"/>
              <w:gridCol w:w="1462"/>
            </w:tblGrid>
            <w:tr w:rsidR="00D45E51" w:rsidTr="00D45E51">
              <w:tc>
                <w:tcPr>
                  <w:tcW w:w="1461" w:type="dxa"/>
                </w:tcPr>
                <w:p w:rsidR="00D45E51" w:rsidRDefault="00D45E51" w:rsidP="00D45E51">
                  <w:pPr>
                    <w:spacing w:line="360" w:lineRule="auto"/>
                    <w:rPr>
                      <w:rFonts w:eastAsia="標楷體"/>
                      <w:color w:val="000000"/>
                    </w:rPr>
                  </w:pPr>
                  <w:r>
                    <w:rPr>
                      <w:rFonts w:eastAsia="標楷體"/>
                      <w:noProof/>
                    </w:rPr>
                    <w:drawing>
                      <wp:inline distT="0" distB="0" distL="0" distR="0" wp14:anchorId="58604E80" wp14:editId="01B06CF4">
                        <wp:extent cx="887730" cy="1047115"/>
                        <wp:effectExtent l="0" t="0" r="7620" b="63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學習單1.jpg"/>
                                <pic:cNvPicPr/>
                              </pic:nvPicPr>
                              <pic:blipFill>
                                <a:blip r:embed="rId35">
                                  <a:extLst>
                                    <a:ext uri="{28A0092B-C50C-407E-A947-70E740481C1C}">
                                      <a14:useLocalDpi xmlns:a14="http://schemas.microsoft.com/office/drawing/2010/main" val="0"/>
                                    </a:ext>
                                  </a:extLst>
                                </a:blip>
                                <a:stretch>
                                  <a:fillRect/>
                                </a:stretch>
                              </pic:blipFill>
                              <pic:spPr>
                                <a:xfrm>
                                  <a:off x="0" y="0"/>
                                  <a:ext cx="887730" cy="1047115"/>
                                </a:xfrm>
                                <a:prstGeom prst="rect">
                                  <a:avLst/>
                                </a:prstGeom>
                              </pic:spPr>
                            </pic:pic>
                          </a:graphicData>
                        </a:graphic>
                      </wp:inline>
                    </w:drawing>
                  </w:r>
                </w:p>
              </w:tc>
              <w:tc>
                <w:tcPr>
                  <w:tcW w:w="1461" w:type="dxa"/>
                </w:tcPr>
                <w:p w:rsidR="00D45E51" w:rsidRDefault="00D45E51" w:rsidP="00D45E51">
                  <w:pPr>
                    <w:spacing w:line="360" w:lineRule="auto"/>
                    <w:rPr>
                      <w:rFonts w:eastAsia="標楷體"/>
                      <w:color w:val="000000"/>
                    </w:rPr>
                  </w:pPr>
                  <w:r>
                    <w:rPr>
                      <w:rFonts w:eastAsia="標楷體"/>
                      <w:noProof/>
                    </w:rPr>
                    <w:drawing>
                      <wp:inline distT="0" distB="0" distL="0" distR="0" wp14:anchorId="6850880E" wp14:editId="748082DC">
                        <wp:extent cx="887730" cy="1264920"/>
                        <wp:effectExtent l="0" t="0" r="762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學習單2.jpg"/>
                                <pic:cNvPicPr/>
                              </pic:nvPicPr>
                              <pic:blipFill>
                                <a:blip r:embed="rId36">
                                  <a:extLst>
                                    <a:ext uri="{28A0092B-C50C-407E-A947-70E740481C1C}">
                                      <a14:useLocalDpi xmlns:a14="http://schemas.microsoft.com/office/drawing/2010/main" val="0"/>
                                    </a:ext>
                                  </a:extLst>
                                </a:blip>
                                <a:stretch>
                                  <a:fillRect/>
                                </a:stretch>
                              </pic:blipFill>
                              <pic:spPr>
                                <a:xfrm>
                                  <a:off x="0" y="0"/>
                                  <a:ext cx="887730" cy="1264920"/>
                                </a:xfrm>
                                <a:prstGeom prst="rect">
                                  <a:avLst/>
                                </a:prstGeom>
                              </pic:spPr>
                            </pic:pic>
                          </a:graphicData>
                        </a:graphic>
                      </wp:inline>
                    </w:drawing>
                  </w:r>
                </w:p>
              </w:tc>
              <w:tc>
                <w:tcPr>
                  <w:tcW w:w="1461" w:type="dxa"/>
                </w:tcPr>
                <w:p w:rsidR="00D45E51" w:rsidRDefault="00D45E51" w:rsidP="00D45E51">
                  <w:pPr>
                    <w:spacing w:line="360" w:lineRule="auto"/>
                    <w:rPr>
                      <w:rFonts w:eastAsia="標楷體"/>
                      <w:color w:val="000000"/>
                    </w:rPr>
                  </w:pPr>
                  <w:r>
                    <w:rPr>
                      <w:rFonts w:eastAsia="標楷體"/>
                      <w:noProof/>
                    </w:rPr>
                    <w:drawing>
                      <wp:inline distT="0" distB="0" distL="0" distR="0" wp14:anchorId="012939D9" wp14:editId="259CDA21">
                        <wp:extent cx="887730" cy="1196340"/>
                        <wp:effectExtent l="0" t="0" r="7620" b="381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學習單3.jpg"/>
                                <pic:cNvPicPr/>
                              </pic:nvPicPr>
                              <pic:blipFill>
                                <a:blip r:embed="rId37">
                                  <a:extLst>
                                    <a:ext uri="{28A0092B-C50C-407E-A947-70E740481C1C}">
                                      <a14:useLocalDpi xmlns:a14="http://schemas.microsoft.com/office/drawing/2010/main" val="0"/>
                                    </a:ext>
                                  </a:extLst>
                                </a:blip>
                                <a:stretch>
                                  <a:fillRect/>
                                </a:stretch>
                              </pic:blipFill>
                              <pic:spPr>
                                <a:xfrm>
                                  <a:off x="0" y="0"/>
                                  <a:ext cx="887730" cy="1196340"/>
                                </a:xfrm>
                                <a:prstGeom prst="rect">
                                  <a:avLst/>
                                </a:prstGeom>
                              </pic:spPr>
                            </pic:pic>
                          </a:graphicData>
                        </a:graphic>
                      </wp:inline>
                    </w:drawing>
                  </w:r>
                </w:p>
              </w:tc>
              <w:tc>
                <w:tcPr>
                  <w:tcW w:w="1462" w:type="dxa"/>
                </w:tcPr>
                <w:p w:rsidR="00D45E51" w:rsidRDefault="00D45E51" w:rsidP="00D45E51">
                  <w:pPr>
                    <w:spacing w:line="360" w:lineRule="auto"/>
                    <w:rPr>
                      <w:rFonts w:eastAsia="標楷體"/>
                      <w:color w:val="000000"/>
                    </w:rPr>
                  </w:pPr>
                  <w:r>
                    <w:rPr>
                      <w:rFonts w:eastAsia="標楷體"/>
                      <w:noProof/>
                    </w:rPr>
                    <w:drawing>
                      <wp:inline distT="0" distB="0" distL="0" distR="0" wp14:anchorId="0D68E27C" wp14:editId="0BC55A65">
                        <wp:extent cx="887730" cy="1330960"/>
                        <wp:effectExtent l="0" t="0" r="7620" b="254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學習單4.jpg"/>
                                <pic:cNvPicPr/>
                              </pic:nvPicPr>
                              <pic:blipFill>
                                <a:blip r:embed="rId38">
                                  <a:extLst>
                                    <a:ext uri="{28A0092B-C50C-407E-A947-70E740481C1C}">
                                      <a14:useLocalDpi xmlns:a14="http://schemas.microsoft.com/office/drawing/2010/main" val="0"/>
                                    </a:ext>
                                  </a:extLst>
                                </a:blip>
                                <a:stretch>
                                  <a:fillRect/>
                                </a:stretch>
                              </pic:blipFill>
                              <pic:spPr>
                                <a:xfrm>
                                  <a:off x="0" y="0"/>
                                  <a:ext cx="887730" cy="1330960"/>
                                </a:xfrm>
                                <a:prstGeom prst="rect">
                                  <a:avLst/>
                                </a:prstGeom>
                              </pic:spPr>
                            </pic:pic>
                          </a:graphicData>
                        </a:graphic>
                      </wp:inline>
                    </w:drawing>
                  </w:r>
                </w:p>
              </w:tc>
            </w:tr>
          </w:tbl>
          <w:p w:rsidR="00D45E51" w:rsidRPr="008F20CA" w:rsidRDefault="00D45E51" w:rsidP="00996998">
            <w:pPr>
              <w:spacing w:line="300" w:lineRule="exact"/>
              <w:rPr>
                <w:rFonts w:eastAsia="標楷體"/>
              </w:rPr>
            </w:pPr>
          </w:p>
        </w:tc>
        <w:tc>
          <w:tcPr>
            <w:tcW w:w="604" w:type="dxa"/>
            <w:tcBorders>
              <w:top w:val="single" w:sz="4" w:space="0" w:color="auto"/>
              <w:bottom w:val="single" w:sz="4" w:space="0" w:color="auto"/>
            </w:tcBorders>
          </w:tcPr>
          <w:p w:rsidR="007B292E" w:rsidRPr="008F20CA" w:rsidRDefault="007B292E" w:rsidP="00041CAB">
            <w:pPr>
              <w:rPr>
                <w:rFonts w:eastAsia="標楷體"/>
                <w:b/>
              </w:rPr>
            </w:pPr>
          </w:p>
        </w:tc>
        <w:tc>
          <w:tcPr>
            <w:tcW w:w="1614" w:type="dxa"/>
            <w:tcBorders>
              <w:top w:val="single" w:sz="4" w:space="0" w:color="auto"/>
              <w:bottom w:val="single" w:sz="4" w:space="0" w:color="auto"/>
            </w:tcBorders>
          </w:tcPr>
          <w:p w:rsidR="007B292E" w:rsidRPr="008F20CA" w:rsidRDefault="007B292E" w:rsidP="00041CAB">
            <w:pPr>
              <w:jc w:val="center"/>
              <w:rPr>
                <w:rFonts w:eastAsia="標楷體"/>
              </w:rPr>
            </w:pPr>
          </w:p>
        </w:tc>
        <w:tc>
          <w:tcPr>
            <w:tcW w:w="1031" w:type="dxa"/>
            <w:tcBorders>
              <w:top w:val="single" w:sz="4" w:space="0" w:color="auto"/>
              <w:bottom w:val="single" w:sz="4" w:space="0" w:color="auto"/>
            </w:tcBorders>
          </w:tcPr>
          <w:p w:rsidR="007B292E" w:rsidRPr="008F20CA" w:rsidRDefault="007B292E" w:rsidP="00041CAB">
            <w:pPr>
              <w:rPr>
                <w:rFonts w:eastAsia="標楷體"/>
              </w:rPr>
            </w:pPr>
          </w:p>
        </w:tc>
      </w:tr>
      <w:tr w:rsidR="007B292E" w:rsidRPr="008F20CA" w:rsidTr="00BF79FE">
        <w:trPr>
          <w:trHeight w:val="5810"/>
        </w:trPr>
        <w:tc>
          <w:tcPr>
            <w:tcW w:w="603" w:type="dxa"/>
            <w:vMerge/>
            <w:tcBorders>
              <w:bottom w:val="double" w:sz="6" w:space="0" w:color="000000"/>
            </w:tcBorders>
            <w:shd w:val="pct10" w:color="auto" w:fill="auto"/>
          </w:tcPr>
          <w:p w:rsidR="007B292E" w:rsidRPr="008F20CA" w:rsidRDefault="007B292E" w:rsidP="00041CAB">
            <w:pPr>
              <w:rPr>
                <w:rFonts w:eastAsia="標楷體"/>
                <w:b/>
              </w:rPr>
            </w:pPr>
          </w:p>
        </w:tc>
        <w:tc>
          <w:tcPr>
            <w:tcW w:w="6076" w:type="dxa"/>
            <w:gridSpan w:val="4"/>
            <w:tcBorders>
              <w:top w:val="single" w:sz="4" w:space="0" w:color="auto"/>
              <w:bottom w:val="double" w:sz="6" w:space="0" w:color="000000"/>
            </w:tcBorders>
          </w:tcPr>
          <w:p w:rsidR="006D1DD8" w:rsidRPr="008F20CA" w:rsidRDefault="001961C9" w:rsidP="00996998">
            <w:pPr>
              <w:spacing w:line="300" w:lineRule="exact"/>
              <w:rPr>
                <w:rFonts w:eastAsia="標楷體"/>
                <w:b/>
                <w:color w:val="000000" w:themeColor="text1"/>
              </w:rPr>
            </w:pPr>
            <w:r w:rsidRPr="008F20CA">
              <w:rPr>
                <w:rFonts w:eastAsia="標楷體"/>
                <w:b/>
                <w:color w:val="000000" w:themeColor="text1"/>
              </w:rPr>
              <w:t>表演藝術之活動課程</w:t>
            </w:r>
            <w:r w:rsidR="006D1DD8" w:rsidRPr="008F20CA">
              <w:rPr>
                <w:rFonts w:eastAsia="標楷體"/>
                <w:b/>
                <w:color w:val="000000" w:themeColor="text1"/>
              </w:rPr>
              <w:t>~</w:t>
            </w:r>
            <w:r w:rsidRPr="008F20CA">
              <w:rPr>
                <w:rFonts w:eastAsia="標楷體" w:hint="eastAsia"/>
                <w:b/>
                <w:color w:val="000000" w:themeColor="text1"/>
              </w:rPr>
              <w:t>偶戲製作</w:t>
            </w:r>
            <w:r w:rsidR="008013C6" w:rsidRPr="008F20CA">
              <w:rPr>
                <w:rFonts w:eastAsia="標楷體" w:hint="eastAsia"/>
                <w:b/>
                <w:color w:val="000000" w:themeColor="text1"/>
              </w:rPr>
              <w:t xml:space="preserve">  </w:t>
            </w:r>
          </w:p>
          <w:p w:rsidR="00B35FB2" w:rsidRPr="008F20CA" w:rsidRDefault="006D1DD8" w:rsidP="00B35FB2">
            <w:pPr>
              <w:spacing w:afterLines="50" w:after="180" w:line="300" w:lineRule="exact"/>
              <w:rPr>
                <w:rFonts w:eastAsia="標楷體"/>
                <w:color w:val="000000" w:themeColor="text1"/>
              </w:rPr>
            </w:pPr>
            <w:r w:rsidRPr="008F20CA">
              <w:rPr>
                <w:rFonts w:eastAsia="標楷體" w:hint="eastAsia"/>
                <w:color w:val="000000" w:themeColor="text1"/>
              </w:rPr>
              <w:t>學生</w:t>
            </w:r>
            <w:r w:rsidRPr="008F20CA">
              <w:rPr>
                <w:rFonts w:eastAsia="標楷體"/>
                <w:color w:val="000000" w:themeColor="text1"/>
              </w:rPr>
              <w:t>能</w:t>
            </w:r>
            <w:r w:rsidRPr="008F20CA">
              <w:rPr>
                <w:rFonts w:eastAsia="標楷體" w:hint="eastAsia"/>
                <w:color w:val="000000" w:themeColor="text1"/>
              </w:rPr>
              <w:t>學會戲偶製作</w:t>
            </w:r>
            <w:r w:rsidRPr="008F20CA">
              <w:rPr>
                <w:rFonts w:eastAsia="標楷體"/>
                <w:color w:val="000000" w:themeColor="text1"/>
              </w:rPr>
              <w:t>完成</w:t>
            </w:r>
            <w:r w:rsidR="00313B87" w:rsidRPr="008F20CA">
              <w:rPr>
                <w:rFonts w:eastAsia="標楷體" w:hint="eastAsia"/>
                <w:color w:val="000000" w:themeColor="text1"/>
              </w:rPr>
              <w:t>各組</w:t>
            </w:r>
            <w:r w:rsidRPr="008F20CA">
              <w:rPr>
                <w:rFonts w:eastAsia="標楷體"/>
                <w:color w:val="000000" w:themeColor="text1"/>
              </w:rPr>
              <w:t>童話</w:t>
            </w:r>
            <w:r w:rsidR="00067017">
              <w:rPr>
                <w:rFonts w:eastAsia="標楷體" w:hint="eastAsia"/>
                <w:color w:val="000000" w:themeColor="text1"/>
              </w:rPr>
              <w:t>戲偶</w:t>
            </w:r>
            <w:r w:rsidR="00313B87" w:rsidRPr="008F20CA">
              <w:rPr>
                <w:rFonts w:eastAsia="標楷體"/>
                <w:color w:val="000000" w:themeColor="text1"/>
              </w:rPr>
              <w:t>的</w:t>
            </w:r>
            <w:r w:rsidRPr="008F20CA">
              <w:rPr>
                <w:rFonts w:eastAsia="標楷體"/>
                <w:color w:val="000000" w:themeColor="text1"/>
              </w:rPr>
              <w:t>製作。</w:t>
            </w:r>
          </w:p>
          <w:tbl>
            <w:tblPr>
              <w:tblStyle w:val="a8"/>
              <w:tblW w:w="58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65"/>
              <w:gridCol w:w="1465"/>
              <w:gridCol w:w="1465"/>
              <w:gridCol w:w="1466"/>
            </w:tblGrid>
            <w:tr w:rsidR="00B35FB2" w:rsidRPr="008F20CA" w:rsidTr="00BF79FE">
              <w:trPr>
                <w:trHeight w:val="892"/>
              </w:trPr>
              <w:tc>
                <w:tcPr>
                  <w:tcW w:w="1465" w:type="dxa"/>
                </w:tcPr>
                <w:p w:rsidR="00B35FB2" w:rsidRPr="008F20CA" w:rsidRDefault="00B35FB2" w:rsidP="000F7D67">
                  <w:pPr>
                    <w:snapToGrid w:val="0"/>
                    <w:spacing w:line="360" w:lineRule="auto"/>
                    <w:jc w:val="center"/>
                    <w:rPr>
                      <w:rFonts w:eastAsia="標楷體"/>
                      <w:sz w:val="18"/>
                      <w:szCs w:val="18"/>
                    </w:rPr>
                  </w:pPr>
                  <w:r w:rsidRPr="008F20CA">
                    <w:rPr>
                      <w:kern w:val="2"/>
                      <w:sz w:val="18"/>
                      <w:szCs w:val="18"/>
                    </w:rPr>
                    <w:object w:dxaOrig="8895" w:dyaOrig="6345">
                      <v:shape id="_x0000_i1025" type="#_x0000_t75" style="width:60.7pt;height:43.5pt" o:ole="">
                        <v:imagedata r:id="rId39" o:title=""/>
                      </v:shape>
                      <o:OLEObject Type="Embed" ProgID="PBrush" ShapeID="_x0000_i1025" DrawAspect="Content" ObjectID="_1595745186" r:id="rId40"/>
                    </w:object>
                  </w:r>
                </w:p>
              </w:tc>
              <w:tc>
                <w:tcPr>
                  <w:tcW w:w="1465" w:type="dxa"/>
                </w:tcPr>
                <w:p w:rsidR="00B35FB2" w:rsidRPr="008F20CA" w:rsidRDefault="00B35FB2" w:rsidP="000F7D67">
                  <w:pPr>
                    <w:snapToGrid w:val="0"/>
                    <w:spacing w:line="360" w:lineRule="auto"/>
                    <w:jc w:val="center"/>
                    <w:rPr>
                      <w:rFonts w:eastAsia="標楷體"/>
                      <w:sz w:val="18"/>
                      <w:szCs w:val="18"/>
                    </w:rPr>
                  </w:pPr>
                  <w:r w:rsidRPr="008F20CA">
                    <w:rPr>
                      <w:kern w:val="2"/>
                      <w:sz w:val="18"/>
                      <w:szCs w:val="18"/>
                    </w:rPr>
                    <w:object w:dxaOrig="10290" w:dyaOrig="8010">
                      <v:shape id="_x0000_i1026" type="#_x0000_t75" style="width:59.65pt;height:43.5pt" o:ole="">
                        <v:imagedata r:id="rId41" o:title=""/>
                      </v:shape>
                      <o:OLEObject Type="Embed" ProgID="PBrush" ShapeID="_x0000_i1026" DrawAspect="Content" ObjectID="_1595745187" r:id="rId42"/>
                    </w:object>
                  </w:r>
                </w:p>
              </w:tc>
              <w:tc>
                <w:tcPr>
                  <w:tcW w:w="1465" w:type="dxa"/>
                </w:tcPr>
                <w:p w:rsidR="00B35FB2" w:rsidRPr="008F20CA" w:rsidRDefault="00B35FB2" w:rsidP="000F7D67">
                  <w:pPr>
                    <w:snapToGrid w:val="0"/>
                    <w:spacing w:line="360" w:lineRule="auto"/>
                    <w:jc w:val="center"/>
                    <w:rPr>
                      <w:rFonts w:eastAsia="標楷體"/>
                      <w:sz w:val="18"/>
                      <w:szCs w:val="18"/>
                    </w:rPr>
                  </w:pPr>
                  <w:r w:rsidRPr="008F20CA">
                    <w:rPr>
                      <w:kern w:val="2"/>
                      <w:sz w:val="18"/>
                      <w:szCs w:val="18"/>
                    </w:rPr>
                    <w:object w:dxaOrig="6000" w:dyaOrig="4845">
                      <v:shape id="_x0000_i1027" type="#_x0000_t75" style="width:60.7pt;height:43pt" o:ole="">
                        <v:imagedata r:id="rId43" o:title=""/>
                      </v:shape>
                      <o:OLEObject Type="Embed" ProgID="PBrush" ShapeID="_x0000_i1027" DrawAspect="Content" ObjectID="_1595745188" r:id="rId44"/>
                    </w:object>
                  </w:r>
                </w:p>
              </w:tc>
              <w:tc>
                <w:tcPr>
                  <w:tcW w:w="1466" w:type="dxa"/>
                </w:tcPr>
                <w:p w:rsidR="00B35FB2" w:rsidRPr="008F20CA" w:rsidRDefault="00B35FB2" w:rsidP="000F7D67">
                  <w:pPr>
                    <w:snapToGrid w:val="0"/>
                    <w:spacing w:line="360" w:lineRule="auto"/>
                    <w:jc w:val="center"/>
                    <w:rPr>
                      <w:rFonts w:eastAsia="標楷體"/>
                      <w:sz w:val="18"/>
                      <w:szCs w:val="18"/>
                    </w:rPr>
                  </w:pPr>
                  <w:r w:rsidRPr="008F20CA">
                    <w:rPr>
                      <w:kern w:val="2"/>
                      <w:sz w:val="24"/>
                    </w:rPr>
                    <w:object w:dxaOrig="9855" w:dyaOrig="7425">
                      <v:shape id="_x0000_i1028" type="#_x0000_t75" style="width:56.4pt;height:42.45pt" o:ole="">
                        <v:imagedata r:id="rId45" o:title=""/>
                      </v:shape>
                      <o:OLEObject Type="Embed" ProgID="PBrush" ShapeID="_x0000_i1028" DrawAspect="Content" ObjectID="_1595745189" r:id="rId46"/>
                    </w:object>
                  </w:r>
                </w:p>
              </w:tc>
            </w:tr>
            <w:tr w:rsidR="00B35FB2" w:rsidRPr="008F20CA" w:rsidTr="00BF79FE">
              <w:trPr>
                <w:trHeight w:val="764"/>
              </w:trPr>
              <w:tc>
                <w:tcPr>
                  <w:tcW w:w="1465" w:type="dxa"/>
                </w:tcPr>
                <w:p w:rsidR="00B35FB2" w:rsidRPr="008F20CA" w:rsidRDefault="00B35FB2" w:rsidP="000F7D67">
                  <w:pPr>
                    <w:snapToGrid w:val="0"/>
                    <w:spacing w:line="360" w:lineRule="auto"/>
                    <w:jc w:val="center"/>
                    <w:rPr>
                      <w:rFonts w:eastAsia="標楷體"/>
                      <w:sz w:val="18"/>
                      <w:szCs w:val="18"/>
                    </w:rPr>
                  </w:pPr>
                  <w:r w:rsidRPr="008F20CA">
                    <w:rPr>
                      <w:kern w:val="2"/>
                      <w:sz w:val="24"/>
                    </w:rPr>
                    <w:object w:dxaOrig="8835" w:dyaOrig="6705">
                      <v:shape id="_x0000_i1029" type="#_x0000_t75" style="width:56.4pt;height:40.85pt" o:ole="">
                        <v:imagedata r:id="rId47" o:title=""/>
                      </v:shape>
                      <o:OLEObject Type="Embed" ProgID="PBrush" ShapeID="_x0000_i1029" DrawAspect="Content" ObjectID="_1595745190" r:id="rId48"/>
                    </w:object>
                  </w:r>
                </w:p>
              </w:tc>
              <w:tc>
                <w:tcPr>
                  <w:tcW w:w="1465" w:type="dxa"/>
                </w:tcPr>
                <w:p w:rsidR="00B35FB2" w:rsidRPr="008F20CA" w:rsidRDefault="00B35FB2" w:rsidP="000F7D67">
                  <w:pPr>
                    <w:snapToGrid w:val="0"/>
                    <w:spacing w:line="360" w:lineRule="auto"/>
                    <w:jc w:val="center"/>
                    <w:rPr>
                      <w:rFonts w:eastAsia="標楷體"/>
                      <w:sz w:val="18"/>
                      <w:szCs w:val="18"/>
                    </w:rPr>
                  </w:pPr>
                  <w:r w:rsidRPr="008F20CA">
                    <w:rPr>
                      <w:kern w:val="2"/>
                      <w:sz w:val="24"/>
                    </w:rPr>
                    <w:object w:dxaOrig="9345" w:dyaOrig="6585">
                      <v:shape id="_x0000_i1030" type="#_x0000_t75" style="width:59.1pt;height:41.35pt" o:ole="">
                        <v:imagedata r:id="rId49" o:title=""/>
                      </v:shape>
                      <o:OLEObject Type="Embed" ProgID="PBrush" ShapeID="_x0000_i1030" DrawAspect="Content" ObjectID="_1595745191" r:id="rId50"/>
                    </w:object>
                  </w:r>
                </w:p>
              </w:tc>
              <w:tc>
                <w:tcPr>
                  <w:tcW w:w="1465" w:type="dxa"/>
                </w:tcPr>
                <w:p w:rsidR="00B35FB2" w:rsidRPr="008F20CA" w:rsidRDefault="00B35FB2" w:rsidP="000F7D67">
                  <w:pPr>
                    <w:snapToGrid w:val="0"/>
                    <w:spacing w:line="360" w:lineRule="auto"/>
                    <w:jc w:val="center"/>
                    <w:rPr>
                      <w:rFonts w:eastAsia="標楷體"/>
                      <w:sz w:val="18"/>
                      <w:szCs w:val="18"/>
                    </w:rPr>
                  </w:pPr>
                  <w:r w:rsidRPr="008F20CA">
                    <w:rPr>
                      <w:kern w:val="2"/>
                      <w:sz w:val="24"/>
                    </w:rPr>
                    <w:object w:dxaOrig="9870" w:dyaOrig="7875">
                      <v:shape id="_x0000_i1031" type="#_x0000_t75" style="width:61.8pt;height:41.9pt" o:ole="">
                        <v:imagedata r:id="rId51" o:title=""/>
                      </v:shape>
                      <o:OLEObject Type="Embed" ProgID="PBrush" ShapeID="_x0000_i1031" DrawAspect="Content" ObjectID="_1595745192" r:id="rId52"/>
                    </w:object>
                  </w:r>
                </w:p>
              </w:tc>
              <w:tc>
                <w:tcPr>
                  <w:tcW w:w="1466" w:type="dxa"/>
                </w:tcPr>
                <w:p w:rsidR="00B35FB2" w:rsidRPr="008F20CA" w:rsidRDefault="00B35FB2" w:rsidP="000F7D67">
                  <w:pPr>
                    <w:snapToGrid w:val="0"/>
                    <w:spacing w:line="360" w:lineRule="auto"/>
                    <w:jc w:val="center"/>
                    <w:rPr>
                      <w:rFonts w:eastAsia="標楷體"/>
                      <w:sz w:val="18"/>
                      <w:szCs w:val="18"/>
                    </w:rPr>
                  </w:pPr>
                  <w:r w:rsidRPr="008F20CA">
                    <w:rPr>
                      <w:kern w:val="2"/>
                      <w:sz w:val="24"/>
                    </w:rPr>
                    <w:object w:dxaOrig="10620" w:dyaOrig="7095">
                      <v:shape id="_x0000_i1032" type="#_x0000_t75" style="width:59.65pt;height:41.35pt" o:ole="">
                        <v:imagedata r:id="rId53" o:title=""/>
                      </v:shape>
                      <o:OLEObject Type="Embed" ProgID="PBrush" ShapeID="_x0000_i1032" DrawAspect="Content" ObjectID="_1595745193" r:id="rId54"/>
                    </w:object>
                  </w:r>
                </w:p>
              </w:tc>
            </w:tr>
            <w:tr w:rsidR="00B35FB2" w:rsidRPr="008F20CA" w:rsidTr="00BF79FE">
              <w:trPr>
                <w:trHeight w:val="948"/>
              </w:trPr>
              <w:tc>
                <w:tcPr>
                  <w:tcW w:w="1465" w:type="dxa"/>
                </w:tcPr>
                <w:p w:rsidR="00B35FB2" w:rsidRPr="008F20CA" w:rsidRDefault="00B35FB2" w:rsidP="000F7D67">
                  <w:pPr>
                    <w:snapToGrid w:val="0"/>
                    <w:spacing w:line="360" w:lineRule="auto"/>
                    <w:jc w:val="center"/>
                    <w:rPr>
                      <w:rFonts w:eastAsia="標楷體"/>
                      <w:sz w:val="18"/>
                      <w:szCs w:val="18"/>
                    </w:rPr>
                  </w:pPr>
                  <w:r w:rsidRPr="008F20CA">
                    <w:rPr>
                      <w:kern w:val="2"/>
                      <w:sz w:val="24"/>
                    </w:rPr>
                    <w:object w:dxaOrig="9240" w:dyaOrig="6885">
                      <v:shape id="_x0000_i1033" type="#_x0000_t75" style="width:54.8pt;height:45.15pt" o:ole="">
                        <v:imagedata r:id="rId55" o:title=""/>
                      </v:shape>
                      <o:OLEObject Type="Embed" ProgID="PBrush" ShapeID="_x0000_i1033" DrawAspect="Content" ObjectID="_1595745194" r:id="rId56"/>
                    </w:object>
                  </w:r>
                </w:p>
              </w:tc>
              <w:tc>
                <w:tcPr>
                  <w:tcW w:w="1465" w:type="dxa"/>
                </w:tcPr>
                <w:p w:rsidR="00B35FB2" w:rsidRPr="008F20CA" w:rsidRDefault="00B35FB2" w:rsidP="000F7D67">
                  <w:pPr>
                    <w:snapToGrid w:val="0"/>
                    <w:spacing w:line="360" w:lineRule="auto"/>
                    <w:jc w:val="center"/>
                    <w:rPr>
                      <w:rFonts w:eastAsia="標楷體"/>
                      <w:sz w:val="18"/>
                      <w:szCs w:val="18"/>
                    </w:rPr>
                  </w:pPr>
                  <w:r w:rsidRPr="008F20CA">
                    <w:rPr>
                      <w:kern w:val="2"/>
                      <w:sz w:val="24"/>
                    </w:rPr>
                    <w:object w:dxaOrig="6015" w:dyaOrig="5730">
                      <v:shape id="_x0000_i1034" type="#_x0000_t75" style="width:59.1pt;height:44.05pt" o:ole="">
                        <v:imagedata r:id="rId57" o:title=""/>
                      </v:shape>
                      <o:OLEObject Type="Embed" ProgID="PBrush" ShapeID="_x0000_i1034" DrawAspect="Content" ObjectID="_1595745195" r:id="rId58"/>
                    </w:object>
                  </w:r>
                </w:p>
              </w:tc>
              <w:tc>
                <w:tcPr>
                  <w:tcW w:w="1465" w:type="dxa"/>
                </w:tcPr>
                <w:p w:rsidR="00B35FB2" w:rsidRPr="008F20CA" w:rsidRDefault="00B35FB2" w:rsidP="000F7D67">
                  <w:pPr>
                    <w:snapToGrid w:val="0"/>
                    <w:spacing w:line="360" w:lineRule="auto"/>
                    <w:jc w:val="center"/>
                    <w:rPr>
                      <w:rFonts w:eastAsia="標楷體"/>
                      <w:sz w:val="18"/>
                      <w:szCs w:val="18"/>
                    </w:rPr>
                  </w:pPr>
                  <w:r w:rsidRPr="008F20CA">
                    <w:rPr>
                      <w:rFonts w:eastAsia="標楷體"/>
                      <w:b/>
                      <w:kern w:val="2"/>
                      <w:sz w:val="26"/>
                      <w:szCs w:val="26"/>
                    </w:rPr>
                    <w:object w:dxaOrig="16065" w:dyaOrig="7965">
                      <v:shape id="_x0000_i1035" type="#_x0000_t75" style="width:60.2pt;height:43.5pt" o:ole="">
                        <v:imagedata r:id="rId59" o:title=""/>
                      </v:shape>
                      <o:OLEObject Type="Embed" ProgID="PBrush" ShapeID="_x0000_i1035" DrawAspect="Content" ObjectID="_1595745196" r:id="rId60"/>
                    </w:object>
                  </w:r>
                </w:p>
              </w:tc>
              <w:tc>
                <w:tcPr>
                  <w:tcW w:w="1466" w:type="dxa"/>
                </w:tcPr>
                <w:p w:rsidR="00B35FB2" w:rsidRPr="008F20CA" w:rsidRDefault="00B35FB2" w:rsidP="000F7D67">
                  <w:pPr>
                    <w:snapToGrid w:val="0"/>
                    <w:spacing w:line="360" w:lineRule="auto"/>
                    <w:jc w:val="center"/>
                    <w:rPr>
                      <w:rFonts w:eastAsia="標楷體"/>
                      <w:sz w:val="18"/>
                      <w:szCs w:val="18"/>
                    </w:rPr>
                  </w:pPr>
                  <w:r w:rsidRPr="008F20CA">
                    <w:rPr>
                      <w:kern w:val="2"/>
                      <w:sz w:val="24"/>
                    </w:rPr>
                    <w:object w:dxaOrig="11070" w:dyaOrig="7785">
                      <v:shape id="_x0000_i1036" type="#_x0000_t75" style="width:56.4pt;height:44.05pt" o:ole="">
                        <v:imagedata r:id="rId61" o:title=""/>
                      </v:shape>
                      <o:OLEObject Type="Embed" ProgID="PBrush" ShapeID="_x0000_i1036" DrawAspect="Content" ObjectID="_1595745197" r:id="rId62"/>
                    </w:object>
                  </w:r>
                </w:p>
              </w:tc>
            </w:tr>
            <w:tr w:rsidR="00B35FB2" w:rsidRPr="008F20CA" w:rsidTr="00BF79FE">
              <w:trPr>
                <w:trHeight w:val="934"/>
              </w:trPr>
              <w:tc>
                <w:tcPr>
                  <w:tcW w:w="1465" w:type="dxa"/>
                </w:tcPr>
                <w:p w:rsidR="00B35FB2" w:rsidRPr="008F20CA" w:rsidRDefault="00B35FB2" w:rsidP="000F7D67">
                  <w:pPr>
                    <w:snapToGrid w:val="0"/>
                    <w:spacing w:line="360" w:lineRule="auto"/>
                    <w:jc w:val="center"/>
                  </w:pPr>
                  <w:r w:rsidRPr="008F20CA">
                    <w:rPr>
                      <w:kern w:val="2"/>
                      <w:sz w:val="24"/>
                    </w:rPr>
                    <w:object w:dxaOrig="13200" w:dyaOrig="7920">
                      <v:shape id="_x0000_i1037" type="#_x0000_t75" style="width:60.2pt;height:46.2pt" o:ole="">
                        <v:imagedata r:id="rId63" o:title=""/>
                      </v:shape>
                      <o:OLEObject Type="Embed" ProgID="PBrush" ShapeID="_x0000_i1037" DrawAspect="Content" ObjectID="_1595745198" r:id="rId64"/>
                    </w:object>
                  </w:r>
                </w:p>
              </w:tc>
              <w:tc>
                <w:tcPr>
                  <w:tcW w:w="1465" w:type="dxa"/>
                </w:tcPr>
                <w:p w:rsidR="00B35FB2" w:rsidRPr="008F20CA" w:rsidRDefault="00B35FB2" w:rsidP="000F7D67">
                  <w:pPr>
                    <w:snapToGrid w:val="0"/>
                    <w:spacing w:line="360" w:lineRule="auto"/>
                    <w:jc w:val="center"/>
                  </w:pPr>
                  <w:r w:rsidRPr="008F20CA">
                    <w:rPr>
                      <w:kern w:val="2"/>
                      <w:sz w:val="24"/>
                    </w:rPr>
                    <w:object w:dxaOrig="8220" w:dyaOrig="7260">
                      <v:shape id="_x0000_i1038" type="#_x0000_t75" style="width:59.65pt;height:44.05pt" o:ole="">
                        <v:imagedata r:id="rId65" o:title=""/>
                      </v:shape>
                      <o:OLEObject Type="Embed" ProgID="PBrush" ShapeID="_x0000_i1038" DrawAspect="Content" ObjectID="_1595745199" r:id="rId66"/>
                    </w:object>
                  </w:r>
                </w:p>
              </w:tc>
              <w:tc>
                <w:tcPr>
                  <w:tcW w:w="1465" w:type="dxa"/>
                </w:tcPr>
                <w:p w:rsidR="00B35FB2" w:rsidRPr="008F20CA" w:rsidRDefault="00B35FB2" w:rsidP="000F7D67">
                  <w:pPr>
                    <w:snapToGrid w:val="0"/>
                    <w:spacing w:line="360" w:lineRule="auto"/>
                    <w:jc w:val="center"/>
                    <w:rPr>
                      <w:rFonts w:eastAsia="標楷體"/>
                      <w:b/>
                      <w:sz w:val="26"/>
                      <w:szCs w:val="26"/>
                    </w:rPr>
                  </w:pPr>
                  <w:r w:rsidRPr="008F20CA">
                    <w:rPr>
                      <w:kern w:val="2"/>
                      <w:sz w:val="24"/>
                    </w:rPr>
                    <w:object w:dxaOrig="12150" w:dyaOrig="7935">
                      <v:shape id="_x0000_i1039" type="#_x0000_t75" style="width:58.55pt;height:44.05pt" o:ole="">
                        <v:imagedata r:id="rId67" o:title=""/>
                      </v:shape>
                      <o:OLEObject Type="Embed" ProgID="PBrush" ShapeID="_x0000_i1039" DrawAspect="Content" ObjectID="_1595745200" r:id="rId68"/>
                    </w:object>
                  </w:r>
                </w:p>
              </w:tc>
              <w:tc>
                <w:tcPr>
                  <w:tcW w:w="1466" w:type="dxa"/>
                </w:tcPr>
                <w:p w:rsidR="00B35FB2" w:rsidRPr="008F20CA" w:rsidRDefault="00B35FB2" w:rsidP="000F7D67">
                  <w:pPr>
                    <w:snapToGrid w:val="0"/>
                    <w:spacing w:line="360" w:lineRule="auto"/>
                    <w:jc w:val="center"/>
                  </w:pPr>
                  <w:r w:rsidRPr="008F20CA">
                    <w:rPr>
                      <w:kern w:val="2"/>
                      <w:sz w:val="24"/>
                    </w:rPr>
                    <w:object w:dxaOrig="9645" w:dyaOrig="7620">
                      <v:shape id="_x0000_i1040" type="#_x0000_t75" style="width:60.2pt;height:44.05pt" o:ole="">
                        <v:imagedata r:id="rId69" o:title=""/>
                      </v:shape>
                      <o:OLEObject Type="Embed" ProgID="PBrush" ShapeID="_x0000_i1040" DrawAspect="Content" ObjectID="_1595745201" r:id="rId70"/>
                    </w:object>
                  </w:r>
                </w:p>
              </w:tc>
            </w:tr>
            <w:tr w:rsidR="00B35FB2" w:rsidRPr="008F20CA" w:rsidTr="000F7D67">
              <w:trPr>
                <w:trHeight w:val="1147"/>
              </w:trPr>
              <w:tc>
                <w:tcPr>
                  <w:tcW w:w="1465" w:type="dxa"/>
                </w:tcPr>
                <w:p w:rsidR="00B35FB2" w:rsidRPr="008F20CA" w:rsidRDefault="00B35FB2" w:rsidP="000F7D67">
                  <w:pPr>
                    <w:snapToGrid w:val="0"/>
                    <w:spacing w:line="360" w:lineRule="auto"/>
                    <w:jc w:val="center"/>
                  </w:pPr>
                  <w:r w:rsidRPr="008F20CA">
                    <w:rPr>
                      <w:kern w:val="2"/>
                      <w:sz w:val="24"/>
                    </w:rPr>
                    <w:object w:dxaOrig="8895" w:dyaOrig="7470">
                      <v:shape id="_x0000_i1041" type="#_x0000_t75" style="width:58.55pt;height:46.2pt" o:ole="">
                        <v:imagedata r:id="rId71" o:title=""/>
                      </v:shape>
                      <o:OLEObject Type="Embed" ProgID="PBrush" ShapeID="_x0000_i1041" DrawAspect="Content" ObjectID="_1595745202" r:id="rId72"/>
                    </w:object>
                  </w:r>
                </w:p>
              </w:tc>
              <w:tc>
                <w:tcPr>
                  <w:tcW w:w="1465" w:type="dxa"/>
                </w:tcPr>
                <w:p w:rsidR="00B35FB2" w:rsidRPr="008F20CA" w:rsidRDefault="00B35FB2" w:rsidP="000F7D67">
                  <w:pPr>
                    <w:snapToGrid w:val="0"/>
                    <w:spacing w:line="360" w:lineRule="auto"/>
                    <w:jc w:val="center"/>
                  </w:pPr>
                  <w:r w:rsidRPr="008F20CA">
                    <w:rPr>
                      <w:kern w:val="2"/>
                      <w:sz w:val="24"/>
                    </w:rPr>
                    <w:object w:dxaOrig="8085" w:dyaOrig="6645">
                      <v:shape id="_x0000_i1042" type="#_x0000_t75" style="width:58.05pt;height:45.15pt" o:ole="">
                        <v:imagedata r:id="rId73" o:title=""/>
                      </v:shape>
                      <o:OLEObject Type="Embed" ProgID="PBrush" ShapeID="_x0000_i1042" DrawAspect="Content" ObjectID="_1595745203" r:id="rId74"/>
                    </w:object>
                  </w:r>
                </w:p>
              </w:tc>
              <w:tc>
                <w:tcPr>
                  <w:tcW w:w="1465" w:type="dxa"/>
                </w:tcPr>
                <w:p w:rsidR="00B35FB2" w:rsidRPr="008F20CA" w:rsidRDefault="00B35FB2" w:rsidP="000F7D67">
                  <w:pPr>
                    <w:snapToGrid w:val="0"/>
                    <w:spacing w:line="360" w:lineRule="auto"/>
                    <w:jc w:val="center"/>
                  </w:pPr>
                  <w:r w:rsidRPr="008F20CA">
                    <w:rPr>
                      <w:kern w:val="2"/>
                      <w:sz w:val="24"/>
                    </w:rPr>
                    <w:object w:dxaOrig="10380" w:dyaOrig="6240">
                      <v:shape id="_x0000_i1043" type="#_x0000_t75" style="width:58.55pt;height:45.65pt" o:ole="">
                        <v:imagedata r:id="rId75" o:title=""/>
                      </v:shape>
                      <o:OLEObject Type="Embed" ProgID="PBrush" ShapeID="_x0000_i1043" DrawAspect="Content" ObjectID="_1595745204" r:id="rId76"/>
                    </w:object>
                  </w:r>
                </w:p>
              </w:tc>
              <w:tc>
                <w:tcPr>
                  <w:tcW w:w="1466" w:type="dxa"/>
                </w:tcPr>
                <w:p w:rsidR="00B35FB2" w:rsidRPr="008F20CA" w:rsidRDefault="00B35FB2" w:rsidP="000F7D67">
                  <w:pPr>
                    <w:snapToGrid w:val="0"/>
                    <w:spacing w:line="360" w:lineRule="auto"/>
                    <w:jc w:val="center"/>
                  </w:pPr>
                  <w:r w:rsidRPr="008F20CA">
                    <w:rPr>
                      <w:kern w:val="2"/>
                      <w:sz w:val="24"/>
                    </w:rPr>
                    <w:object w:dxaOrig="10290" w:dyaOrig="7560">
                      <v:shape id="_x0000_i1044" type="#_x0000_t75" style="width:60.2pt;height:45.15pt" o:ole="">
                        <v:imagedata r:id="rId77" o:title=""/>
                      </v:shape>
                      <o:OLEObject Type="Embed" ProgID="PBrush" ShapeID="_x0000_i1044" DrawAspect="Content" ObjectID="_1595745205" r:id="rId78"/>
                    </w:object>
                  </w:r>
                </w:p>
              </w:tc>
            </w:tr>
          </w:tbl>
          <w:p w:rsidR="007B292E" w:rsidRPr="008F20CA" w:rsidRDefault="007B292E" w:rsidP="00164EA8">
            <w:pPr>
              <w:spacing w:line="300" w:lineRule="exact"/>
              <w:rPr>
                <w:rFonts w:eastAsia="標楷體"/>
                <w:b/>
                <w:color w:val="000000" w:themeColor="text1"/>
              </w:rPr>
            </w:pPr>
          </w:p>
        </w:tc>
        <w:tc>
          <w:tcPr>
            <w:tcW w:w="604" w:type="dxa"/>
            <w:tcBorders>
              <w:top w:val="single" w:sz="4" w:space="0" w:color="auto"/>
              <w:bottom w:val="double" w:sz="6" w:space="0" w:color="000000"/>
            </w:tcBorders>
          </w:tcPr>
          <w:p w:rsidR="007B292E" w:rsidRPr="008F20CA" w:rsidRDefault="007B292E" w:rsidP="00041CAB">
            <w:pPr>
              <w:rPr>
                <w:rFonts w:eastAsia="標楷體"/>
                <w:b/>
              </w:rPr>
            </w:pPr>
          </w:p>
        </w:tc>
        <w:tc>
          <w:tcPr>
            <w:tcW w:w="1614" w:type="dxa"/>
            <w:tcBorders>
              <w:top w:val="single" w:sz="4" w:space="0" w:color="auto"/>
              <w:bottom w:val="double" w:sz="6" w:space="0" w:color="000000"/>
            </w:tcBorders>
          </w:tcPr>
          <w:p w:rsidR="007B292E" w:rsidRPr="008F20CA" w:rsidRDefault="008013C6" w:rsidP="008013C6">
            <w:pPr>
              <w:jc w:val="center"/>
              <w:rPr>
                <w:rFonts w:eastAsia="標楷體"/>
              </w:rPr>
            </w:pPr>
            <w:proofErr w:type="gramStart"/>
            <w:r w:rsidRPr="008F20CA">
              <w:rPr>
                <w:rFonts w:eastAsia="標楷體"/>
              </w:rPr>
              <w:t>表藝老師</w:t>
            </w:r>
            <w:proofErr w:type="gramEnd"/>
          </w:p>
        </w:tc>
        <w:tc>
          <w:tcPr>
            <w:tcW w:w="1031" w:type="dxa"/>
            <w:tcBorders>
              <w:top w:val="single" w:sz="4" w:space="0" w:color="auto"/>
              <w:bottom w:val="double" w:sz="6" w:space="0" w:color="000000"/>
            </w:tcBorders>
          </w:tcPr>
          <w:p w:rsidR="007B292E" w:rsidRPr="008F20CA" w:rsidRDefault="007B292E" w:rsidP="00041CAB">
            <w:pPr>
              <w:rPr>
                <w:rFonts w:eastAsia="標楷體"/>
              </w:rPr>
            </w:pPr>
          </w:p>
        </w:tc>
      </w:tr>
      <w:tr w:rsidR="003125A4" w:rsidRPr="008F20CA" w:rsidTr="00900FA4">
        <w:trPr>
          <w:trHeight w:val="380"/>
        </w:trPr>
        <w:tc>
          <w:tcPr>
            <w:tcW w:w="603" w:type="dxa"/>
            <w:vMerge w:val="restart"/>
            <w:tcBorders>
              <w:top w:val="double" w:sz="6" w:space="0" w:color="000000"/>
            </w:tcBorders>
            <w:shd w:val="clear" w:color="auto" w:fill="FFFFCC"/>
            <w:vAlign w:val="center"/>
          </w:tcPr>
          <w:p w:rsidR="00175543" w:rsidRDefault="00D019B4" w:rsidP="00041CAB">
            <w:pPr>
              <w:jc w:val="center"/>
              <w:rPr>
                <w:rFonts w:eastAsia="標楷體"/>
              </w:rPr>
            </w:pPr>
            <w:r w:rsidRPr="008F20CA">
              <w:rPr>
                <w:rFonts w:eastAsia="標楷體"/>
              </w:rPr>
              <w:br w:type="page"/>
            </w:r>
          </w:p>
          <w:p w:rsidR="00175543" w:rsidRDefault="00175543" w:rsidP="00041CAB">
            <w:pPr>
              <w:jc w:val="center"/>
              <w:rPr>
                <w:rFonts w:eastAsia="標楷體"/>
              </w:rPr>
            </w:pPr>
          </w:p>
          <w:p w:rsidR="00D019B4" w:rsidRPr="008F20CA" w:rsidRDefault="00D019B4" w:rsidP="00041CAB">
            <w:pPr>
              <w:jc w:val="center"/>
              <w:rPr>
                <w:rFonts w:eastAsia="標楷體"/>
                <w:b/>
              </w:rPr>
            </w:pPr>
            <w:r w:rsidRPr="008F20CA">
              <w:rPr>
                <w:rFonts w:eastAsia="標楷體" w:hint="eastAsia"/>
                <w:b/>
              </w:rPr>
              <w:t>第</w:t>
            </w:r>
          </w:p>
          <w:p w:rsidR="00D019B4" w:rsidRPr="008F20CA" w:rsidRDefault="00D019B4" w:rsidP="00041CAB">
            <w:pPr>
              <w:jc w:val="center"/>
              <w:rPr>
                <w:rFonts w:eastAsia="標楷體"/>
                <w:b/>
              </w:rPr>
            </w:pPr>
            <w:r w:rsidRPr="008F20CA">
              <w:rPr>
                <w:rFonts w:eastAsia="標楷體" w:hint="eastAsia"/>
                <w:b/>
              </w:rPr>
              <w:t>二</w:t>
            </w:r>
          </w:p>
          <w:p w:rsidR="00D019B4" w:rsidRPr="008F20CA" w:rsidRDefault="00D019B4" w:rsidP="00041CAB">
            <w:pPr>
              <w:jc w:val="center"/>
              <w:rPr>
                <w:rFonts w:eastAsia="標楷體"/>
                <w:b/>
              </w:rPr>
            </w:pPr>
            <w:r w:rsidRPr="008F20CA">
              <w:rPr>
                <w:rFonts w:eastAsia="標楷體" w:hint="eastAsia"/>
                <w:b/>
              </w:rPr>
              <w:t>節</w:t>
            </w:r>
          </w:p>
        </w:tc>
        <w:tc>
          <w:tcPr>
            <w:tcW w:w="6076" w:type="dxa"/>
            <w:gridSpan w:val="4"/>
            <w:tcBorders>
              <w:top w:val="double" w:sz="6" w:space="0" w:color="000000"/>
            </w:tcBorders>
            <w:shd w:val="clear" w:color="auto" w:fill="FFFFCC"/>
          </w:tcPr>
          <w:p w:rsidR="00D019B4" w:rsidRPr="008F20CA" w:rsidRDefault="00D019B4" w:rsidP="00041CAB">
            <w:pPr>
              <w:jc w:val="center"/>
              <w:rPr>
                <w:rFonts w:eastAsia="標楷體"/>
              </w:rPr>
            </w:pPr>
            <w:r w:rsidRPr="008F20CA">
              <w:rPr>
                <w:rFonts w:eastAsia="標楷體" w:hint="eastAsia"/>
                <w:b/>
              </w:rPr>
              <w:t>準備階段</w:t>
            </w:r>
          </w:p>
        </w:tc>
        <w:tc>
          <w:tcPr>
            <w:tcW w:w="604" w:type="dxa"/>
            <w:tcBorders>
              <w:top w:val="double" w:sz="6" w:space="0" w:color="000000"/>
            </w:tcBorders>
            <w:shd w:val="clear" w:color="auto" w:fill="FFFFCC"/>
          </w:tcPr>
          <w:p w:rsidR="00D019B4" w:rsidRPr="008F20CA" w:rsidRDefault="00D019B4" w:rsidP="00041CAB">
            <w:pPr>
              <w:rPr>
                <w:rFonts w:eastAsia="標楷體"/>
                <w:b/>
              </w:rPr>
            </w:pPr>
          </w:p>
        </w:tc>
        <w:tc>
          <w:tcPr>
            <w:tcW w:w="1614" w:type="dxa"/>
            <w:tcBorders>
              <w:top w:val="double" w:sz="6" w:space="0" w:color="000000"/>
            </w:tcBorders>
            <w:shd w:val="clear" w:color="auto" w:fill="FFFFCC"/>
          </w:tcPr>
          <w:p w:rsidR="00D019B4" w:rsidRPr="008F20CA" w:rsidRDefault="00D019B4" w:rsidP="00041CAB">
            <w:pPr>
              <w:rPr>
                <w:rFonts w:eastAsia="標楷體"/>
              </w:rPr>
            </w:pPr>
          </w:p>
        </w:tc>
        <w:tc>
          <w:tcPr>
            <w:tcW w:w="1031" w:type="dxa"/>
            <w:tcBorders>
              <w:top w:val="double" w:sz="6" w:space="0" w:color="000000"/>
            </w:tcBorders>
            <w:shd w:val="clear" w:color="auto" w:fill="FFFFCC"/>
          </w:tcPr>
          <w:p w:rsidR="00D019B4" w:rsidRPr="008F20CA" w:rsidRDefault="00D019B4" w:rsidP="00041CAB">
            <w:pPr>
              <w:rPr>
                <w:rFonts w:eastAsia="標楷體"/>
              </w:rPr>
            </w:pPr>
          </w:p>
        </w:tc>
      </w:tr>
      <w:tr w:rsidR="00F55C62" w:rsidRPr="008F20CA" w:rsidTr="00900FA4">
        <w:trPr>
          <w:trHeight w:val="3961"/>
        </w:trPr>
        <w:tc>
          <w:tcPr>
            <w:tcW w:w="603" w:type="dxa"/>
            <w:vMerge/>
            <w:shd w:val="clear" w:color="auto" w:fill="FFFFCC"/>
          </w:tcPr>
          <w:p w:rsidR="00F55C62" w:rsidRPr="008F20CA" w:rsidRDefault="00F55C62" w:rsidP="00041CAB">
            <w:pPr>
              <w:rPr>
                <w:rFonts w:eastAsia="標楷體"/>
                <w:b/>
              </w:rPr>
            </w:pPr>
          </w:p>
        </w:tc>
        <w:tc>
          <w:tcPr>
            <w:tcW w:w="6076" w:type="dxa"/>
            <w:gridSpan w:val="4"/>
          </w:tcPr>
          <w:p w:rsidR="00F55C62" w:rsidRPr="008F20CA" w:rsidRDefault="00F55C62" w:rsidP="001A4410">
            <w:pPr>
              <w:spacing w:line="340" w:lineRule="exact"/>
              <w:rPr>
                <w:rFonts w:eastAsia="標楷體"/>
                <w:color w:val="000000" w:themeColor="text1"/>
              </w:rPr>
            </w:pPr>
            <w:r w:rsidRPr="008F20CA">
              <w:rPr>
                <w:rFonts w:eastAsia="標楷體" w:hint="eastAsia"/>
                <w:color w:val="000000" w:themeColor="text1"/>
              </w:rPr>
              <w:t>單元二</w:t>
            </w:r>
            <w:r w:rsidRPr="008F20CA">
              <w:rPr>
                <w:rFonts w:eastAsia="標楷體" w:hint="eastAsia"/>
                <w:color w:val="000000" w:themeColor="text1"/>
              </w:rPr>
              <w:t xml:space="preserve">  </w:t>
            </w:r>
            <w:r w:rsidR="00765527">
              <w:rPr>
                <w:rFonts w:eastAsia="標楷體" w:hint="eastAsia"/>
                <w:color w:val="000000" w:themeColor="text1"/>
              </w:rPr>
              <w:t>童話</w:t>
            </w:r>
            <w:r w:rsidRPr="008F20CA">
              <w:rPr>
                <w:rFonts w:eastAsia="標楷體" w:hint="eastAsia"/>
                <w:color w:val="000000" w:themeColor="text1"/>
              </w:rPr>
              <w:t>偶戲彩排及演</w:t>
            </w:r>
            <w:r w:rsidR="00765527">
              <w:rPr>
                <w:rFonts w:eastAsia="標楷體" w:hint="eastAsia"/>
                <w:color w:val="000000" w:themeColor="text1"/>
              </w:rPr>
              <w:t>出</w:t>
            </w:r>
          </w:p>
          <w:p w:rsidR="00F55C62" w:rsidRPr="008F20CA" w:rsidRDefault="00F55C62" w:rsidP="001A4410">
            <w:pPr>
              <w:spacing w:line="340" w:lineRule="exact"/>
              <w:rPr>
                <w:rFonts w:eastAsia="標楷體"/>
                <w:b/>
                <w:u w:val="single"/>
              </w:rPr>
            </w:pPr>
            <w:r w:rsidRPr="008F20CA">
              <w:rPr>
                <w:rFonts w:eastAsia="標楷體"/>
                <w:b/>
                <w:u w:val="single"/>
              </w:rPr>
              <w:t>(</w:t>
            </w:r>
            <w:proofErr w:type="gramStart"/>
            <w:r w:rsidRPr="008F20CA">
              <w:rPr>
                <w:rFonts w:eastAsia="標楷體" w:hint="eastAsia"/>
                <w:b/>
                <w:u w:val="single"/>
              </w:rPr>
              <w:t>一</w:t>
            </w:r>
            <w:proofErr w:type="gramEnd"/>
            <w:r w:rsidRPr="008F20CA">
              <w:rPr>
                <w:rFonts w:eastAsia="標楷體"/>
                <w:b/>
                <w:u w:val="single"/>
              </w:rPr>
              <w:t xml:space="preserve">) </w:t>
            </w:r>
            <w:r w:rsidRPr="008F20CA">
              <w:rPr>
                <w:rFonts w:eastAsia="標楷體" w:hint="eastAsia"/>
                <w:b/>
                <w:u w:val="single"/>
              </w:rPr>
              <w:t>課堂準備</w:t>
            </w:r>
          </w:p>
          <w:p w:rsidR="00F55C62" w:rsidRPr="008F20CA" w:rsidRDefault="00F55C62" w:rsidP="001A4410">
            <w:pPr>
              <w:widowControl/>
              <w:spacing w:line="340" w:lineRule="exact"/>
              <w:ind w:left="456" w:hangingChars="190" w:hanging="456"/>
              <w:rPr>
                <w:rFonts w:eastAsia="標楷體"/>
                <w:color w:val="000000" w:themeColor="text1"/>
              </w:rPr>
            </w:pPr>
            <w:r w:rsidRPr="008F20CA">
              <w:rPr>
                <w:rFonts w:eastAsia="標楷體" w:hint="eastAsia"/>
                <w:color w:val="000000" w:themeColor="text1"/>
              </w:rPr>
              <w:t>【課前準備】</w:t>
            </w:r>
            <w:r w:rsidRPr="008F20CA">
              <w:rPr>
                <w:rFonts w:eastAsia="標楷體" w:hint="eastAsia"/>
                <w:color w:val="000000" w:themeColor="text1"/>
              </w:rPr>
              <w:t xml:space="preserve">  </w:t>
            </w:r>
          </w:p>
          <w:p w:rsidR="00F55C62" w:rsidRPr="008F20CA" w:rsidRDefault="00F55C62" w:rsidP="001A4410">
            <w:pPr>
              <w:widowControl/>
              <w:spacing w:line="340" w:lineRule="exact"/>
              <w:ind w:left="456" w:hangingChars="190" w:hanging="456"/>
              <w:rPr>
                <w:rFonts w:eastAsia="標楷體"/>
                <w:color w:val="000000" w:themeColor="text1"/>
              </w:rPr>
            </w:pPr>
            <w:r w:rsidRPr="008F20CA">
              <w:rPr>
                <w:rFonts w:eastAsia="標楷體"/>
                <w:b/>
                <w:color w:val="000000" w:themeColor="text1"/>
                <w:u w:val="single"/>
              </w:rPr>
              <w:sym w:font="Wingdings" w:char="F0AB"/>
            </w:r>
            <w:r w:rsidRPr="008F20CA">
              <w:rPr>
                <w:rFonts w:eastAsia="標楷體"/>
                <w:b/>
                <w:color w:val="000000" w:themeColor="text1"/>
                <w:u w:val="single"/>
              </w:rPr>
              <w:t>教師部分</w:t>
            </w:r>
          </w:p>
          <w:p w:rsidR="00F55C62" w:rsidRPr="008F20CA" w:rsidRDefault="00F55C62" w:rsidP="001A4410">
            <w:pPr>
              <w:widowControl/>
              <w:spacing w:line="340" w:lineRule="exact"/>
              <w:ind w:left="247" w:hangingChars="103" w:hanging="247"/>
              <w:rPr>
                <w:rFonts w:eastAsia="標楷體"/>
                <w:color w:val="000000" w:themeColor="text1"/>
              </w:rPr>
            </w:pPr>
            <w:r w:rsidRPr="008F20CA">
              <w:rPr>
                <w:rFonts w:eastAsia="標楷體" w:hint="eastAsia"/>
                <w:color w:val="000000" w:themeColor="text1"/>
              </w:rPr>
              <w:t xml:space="preserve">1. </w:t>
            </w:r>
            <w:r w:rsidRPr="008F20CA">
              <w:rPr>
                <w:rFonts w:eastAsia="標楷體" w:hint="eastAsia"/>
                <w:color w:val="000000" w:themeColor="text1"/>
                <w:lang w:eastAsia="zh-HK"/>
              </w:rPr>
              <w:t>確認</w:t>
            </w:r>
            <w:proofErr w:type="gramStart"/>
            <w:r w:rsidRPr="008F20CA">
              <w:rPr>
                <w:rFonts w:eastAsia="標楷體" w:hint="eastAsia"/>
                <w:color w:val="000000" w:themeColor="text1"/>
                <w:lang w:eastAsia="zh-HK"/>
              </w:rPr>
              <w:t>各組偶戲</w:t>
            </w:r>
            <w:proofErr w:type="gramEnd"/>
            <w:r w:rsidRPr="008F20CA">
              <w:rPr>
                <w:rFonts w:eastAsia="標楷體" w:hint="eastAsia"/>
                <w:color w:val="000000" w:themeColor="text1"/>
                <w:lang w:eastAsia="zh-HK"/>
              </w:rPr>
              <w:t>童話劇本的繳交情況，將各組的英文劇本修正後交回給各組，方便學生進行台詞的練習或背誦</w:t>
            </w:r>
            <w:r w:rsidRPr="008F20CA">
              <w:rPr>
                <w:rFonts w:eastAsia="標楷體" w:hint="eastAsia"/>
                <w:color w:val="000000" w:themeColor="text1"/>
              </w:rPr>
              <w:t>。</w:t>
            </w:r>
          </w:p>
          <w:p w:rsidR="00F55C62" w:rsidRPr="008F20CA" w:rsidRDefault="00F55C62" w:rsidP="001A4410">
            <w:pPr>
              <w:widowControl/>
              <w:spacing w:line="340" w:lineRule="exact"/>
              <w:ind w:left="247" w:hangingChars="103" w:hanging="247"/>
              <w:rPr>
                <w:rFonts w:eastAsia="標楷體"/>
                <w:color w:val="000000" w:themeColor="text1"/>
              </w:rPr>
            </w:pPr>
            <w:r w:rsidRPr="008F20CA">
              <w:rPr>
                <w:rFonts w:eastAsia="標楷體" w:hint="eastAsia"/>
                <w:color w:val="000000" w:themeColor="text1"/>
              </w:rPr>
              <w:t xml:space="preserve">2. </w:t>
            </w:r>
            <w:r w:rsidRPr="008F20CA">
              <w:rPr>
                <w:rFonts w:eastAsia="標楷體" w:hint="eastAsia"/>
                <w:color w:val="000000" w:themeColor="text1"/>
              </w:rPr>
              <w:t>預先</w:t>
            </w:r>
            <w:r w:rsidRPr="008F20CA">
              <w:rPr>
                <w:rFonts w:eastAsia="標楷體" w:hint="eastAsia"/>
                <w:color w:val="000000" w:themeColor="text1"/>
                <w:lang w:eastAsia="zh-HK"/>
              </w:rPr>
              <w:t>將各組的劇本列印下來，於單元二上課前張貼於班上的公布欄上。</w:t>
            </w:r>
          </w:p>
          <w:p w:rsidR="00F55C62" w:rsidRPr="008F20CA" w:rsidRDefault="00F55C62" w:rsidP="00924046">
            <w:pPr>
              <w:spacing w:line="340" w:lineRule="exact"/>
              <w:ind w:left="247" w:hangingChars="103" w:hanging="247"/>
              <w:rPr>
                <w:rFonts w:eastAsia="標楷體"/>
                <w:color w:val="000000" w:themeColor="text1"/>
              </w:rPr>
            </w:pPr>
            <w:r w:rsidRPr="008F20CA">
              <w:rPr>
                <w:rFonts w:eastAsia="標楷體" w:hint="eastAsia"/>
                <w:color w:val="000000" w:themeColor="text1"/>
              </w:rPr>
              <w:t xml:space="preserve">3. </w:t>
            </w:r>
            <w:r w:rsidRPr="008F20CA">
              <w:rPr>
                <w:rFonts w:eastAsia="標楷體" w:hint="eastAsia"/>
                <w:color w:val="000000" w:themeColor="text1"/>
                <w:lang w:eastAsia="zh-HK"/>
              </w:rPr>
              <w:t>老師於</w:t>
            </w:r>
            <w:r>
              <w:rPr>
                <w:rFonts w:eastAsia="標楷體" w:hint="eastAsia"/>
                <w:color w:val="000000" w:themeColor="text1"/>
                <w:lang w:eastAsia="zh-HK"/>
              </w:rPr>
              <w:t>上課之前</w:t>
            </w:r>
            <w:r w:rsidRPr="008F20CA">
              <w:rPr>
                <w:rFonts w:eastAsia="標楷體" w:hint="eastAsia"/>
                <w:color w:val="000000" w:themeColor="text1"/>
                <w:lang w:eastAsia="zh-HK"/>
              </w:rPr>
              <w:t>將各組準備的偶戲舞台背景投影片存放入</w:t>
            </w:r>
            <w:r w:rsidRPr="008F20CA">
              <w:rPr>
                <w:rFonts w:eastAsia="標楷體"/>
                <w:color w:val="000000" w:themeColor="text1"/>
                <w:lang w:eastAsia="zh-HK"/>
              </w:rPr>
              <w:t>教室</w:t>
            </w:r>
            <w:r w:rsidRPr="008F20CA">
              <w:rPr>
                <w:rFonts w:eastAsia="標楷體" w:hint="eastAsia"/>
                <w:color w:val="000000" w:themeColor="text1"/>
                <w:lang w:eastAsia="zh-HK"/>
              </w:rPr>
              <w:t>電腦桌面上</w:t>
            </w:r>
            <w:r w:rsidRPr="008F20CA">
              <w:rPr>
                <w:rFonts w:eastAsia="標楷體"/>
                <w:color w:val="000000" w:themeColor="text1"/>
                <w:lang w:eastAsia="zh-HK"/>
              </w:rPr>
              <w:t>，並指派同學協助播放。</w:t>
            </w:r>
          </w:p>
        </w:tc>
        <w:tc>
          <w:tcPr>
            <w:tcW w:w="604" w:type="dxa"/>
          </w:tcPr>
          <w:p w:rsidR="00F55C62" w:rsidRPr="008F20CA" w:rsidRDefault="00F55C62" w:rsidP="00041CAB">
            <w:pPr>
              <w:rPr>
                <w:rFonts w:eastAsia="標楷體"/>
                <w:b/>
              </w:rPr>
            </w:pPr>
          </w:p>
        </w:tc>
        <w:tc>
          <w:tcPr>
            <w:tcW w:w="1614" w:type="dxa"/>
          </w:tcPr>
          <w:p w:rsidR="00F55C62" w:rsidRDefault="00F55C62" w:rsidP="00041CAB">
            <w:pPr>
              <w:rPr>
                <w:rFonts w:eastAsia="標楷體"/>
              </w:rPr>
            </w:pPr>
          </w:p>
        </w:tc>
        <w:tc>
          <w:tcPr>
            <w:tcW w:w="1031" w:type="dxa"/>
          </w:tcPr>
          <w:p w:rsidR="00F55C62" w:rsidRPr="008F20CA" w:rsidRDefault="00F55C62" w:rsidP="00041CAB">
            <w:pPr>
              <w:rPr>
                <w:rFonts w:eastAsia="標楷體"/>
              </w:rPr>
            </w:pPr>
          </w:p>
        </w:tc>
      </w:tr>
      <w:tr w:rsidR="003125A4" w:rsidRPr="008F20CA" w:rsidTr="00900FA4">
        <w:trPr>
          <w:trHeight w:val="3673"/>
        </w:trPr>
        <w:tc>
          <w:tcPr>
            <w:tcW w:w="603" w:type="dxa"/>
            <w:vMerge/>
            <w:shd w:val="clear" w:color="auto" w:fill="FFFFCC"/>
          </w:tcPr>
          <w:p w:rsidR="00D019B4" w:rsidRPr="008F20CA" w:rsidRDefault="00D019B4" w:rsidP="00041CAB">
            <w:pPr>
              <w:rPr>
                <w:rFonts w:eastAsia="標楷體"/>
                <w:b/>
              </w:rPr>
            </w:pPr>
          </w:p>
        </w:tc>
        <w:tc>
          <w:tcPr>
            <w:tcW w:w="6076" w:type="dxa"/>
            <w:gridSpan w:val="4"/>
          </w:tcPr>
          <w:p w:rsidR="00C9769A" w:rsidRPr="008F20CA" w:rsidRDefault="00C9769A" w:rsidP="001A4410">
            <w:pPr>
              <w:widowControl/>
              <w:spacing w:line="340" w:lineRule="atLeast"/>
              <w:ind w:left="456" w:hangingChars="190" w:hanging="456"/>
              <w:rPr>
                <w:rFonts w:eastAsia="標楷體"/>
                <w:color w:val="000000" w:themeColor="text1"/>
              </w:rPr>
            </w:pPr>
            <w:r w:rsidRPr="008F20CA">
              <w:rPr>
                <w:rFonts w:eastAsia="標楷體"/>
                <w:b/>
                <w:color w:val="000000" w:themeColor="text1"/>
                <w:u w:val="single"/>
              </w:rPr>
              <w:sym w:font="Wingdings" w:char="F0AB"/>
            </w:r>
            <w:r w:rsidRPr="008F20CA">
              <w:rPr>
                <w:rFonts w:eastAsia="標楷體"/>
                <w:b/>
                <w:color w:val="000000" w:themeColor="text1"/>
                <w:u w:val="single"/>
              </w:rPr>
              <w:t>學生部分</w:t>
            </w:r>
          </w:p>
          <w:p w:rsidR="00C9769A" w:rsidRPr="008F20CA" w:rsidRDefault="00A35ACC" w:rsidP="001A4410">
            <w:pPr>
              <w:widowControl/>
              <w:spacing w:line="340" w:lineRule="atLeast"/>
              <w:ind w:left="247" w:hangingChars="103" w:hanging="247"/>
              <w:rPr>
                <w:rFonts w:eastAsia="標楷體"/>
                <w:color w:val="000000" w:themeColor="text1"/>
              </w:rPr>
            </w:pPr>
            <w:r w:rsidRPr="008F20CA">
              <w:rPr>
                <w:rFonts w:eastAsia="標楷體" w:hint="eastAsia"/>
                <w:color w:val="000000" w:themeColor="text1"/>
              </w:rPr>
              <w:t xml:space="preserve">1. </w:t>
            </w:r>
            <w:r w:rsidR="007B292E" w:rsidRPr="008F20CA">
              <w:rPr>
                <w:rFonts w:eastAsia="標楷體" w:hint="eastAsia"/>
                <w:color w:val="000000" w:themeColor="text1"/>
                <w:lang w:eastAsia="zh-HK"/>
              </w:rPr>
              <w:t>學生於第二</w:t>
            </w:r>
            <w:r w:rsidR="00C9769A" w:rsidRPr="008F20CA">
              <w:rPr>
                <w:rFonts w:eastAsia="標楷體" w:hint="eastAsia"/>
                <w:color w:val="000000" w:themeColor="text1"/>
                <w:lang w:eastAsia="zh-HK"/>
              </w:rPr>
              <w:t>單元上課前先行準備小組偶戲童話</w:t>
            </w:r>
            <w:r w:rsidR="00C9769A" w:rsidRPr="008F20CA">
              <w:rPr>
                <w:rFonts w:eastAsia="標楷體" w:hint="eastAsia"/>
                <w:color w:val="000000" w:themeColor="text1"/>
              </w:rPr>
              <w:t>主題背景</w:t>
            </w:r>
            <w:r w:rsidR="00C9769A" w:rsidRPr="008F20CA">
              <w:rPr>
                <w:rFonts w:eastAsia="標楷體" w:hint="eastAsia"/>
                <w:color w:val="000000" w:themeColor="text1"/>
                <w:lang w:eastAsia="zh-HK"/>
              </w:rPr>
              <w:t>投影片，並於上課前兩天將背景投影片存到班上的電腦桌面或寄到老師的電子郵件信箱中</w:t>
            </w:r>
            <w:r w:rsidR="00C9769A" w:rsidRPr="008F20CA">
              <w:rPr>
                <w:rFonts w:eastAsia="標楷體" w:hint="eastAsia"/>
                <w:color w:val="000000" w:themeColor="text1"/>
              </w:rPr>
              <w:t>。</w:t>
            </w:r>
          </w:p>
          <w:p w:rsidR="00C9769A" w:rsidRPr="008F20CA" w:rsidRDefault="00A35ACC" w:rsidP="001A4410">
            <w:pPr>
              <w:widowControl/>
              <w:spacing w:line="340" w:lineRule="atLeast"/>
              <w:ind w:left="247" w:hangingChars="103" w:hanging="247"/>
              <w:rPr>
                <w:rFonts w:eastAsia="標楷體"/>
                <w:color w:val="000000" w:themeColor="text1"/>
              </w:rPr>
            </w:pPr>
            <w:r w:rsidRPr="008F20CA">
              <w:rPr>
                <w:rFonts w:eastAsia="標楷體" w:hint="eastAsia"/>
                <w:color w:val="000000" w:themeColor="text1"/>
              </w:rPr>
              <w:t xml:space="preserve">2. </w:t>
            </w:r>
            <w:r w:rsidR="00C9769A" w:rsidRPr="008F20CA">
              <w:rPr>
                <w:rFonts w:eastAsia="標楷體" w:hint="eastAsia"/>
                <w:color w:val="000000" w:themeColor="text1"/>
                <w:lang w:eastAsia="zh-HK"/>
              </w:rPr>
              <w:t>觀眾會因為演出者說話時的詮釋方法、時間、場合等不同，而有不同的感受，因此，請各組同學於第四單元偶戲演出之前先行相互練習，以加強訓練自己的口語表達能力</w:t>
            </w:r>
            <w:r w:rsidR="00C9769A" w:rsidRPr="008F20CA">
              <w:rPr>
                <w:rFonts w:eastAsia="標楷體" w:hint="eastAsia"/>
                <w:color w:val="000000" w:themeColor="text1"/>
              </w:rPr>
              <w:t>。</w:t>
            </w:r>
          </w:p>
          <w:p w:rsidR="00D019B4" w:rsidRPr="008F20CA" w:rsidRDefault="00D019B4" w:rsidP="001A4410">
            <w:pPr>
              <w:spacing w:line="340" w:lineRule="atLeast"/>
              <w:rPr>
                <w:rFonts w:eastAsia="標楷體"/>
                <w:b/>
                <w:u w:val="single"/>
              </w:rPr>
            </w:pPr>
            <w:r w:rsidRPr="008F20CA">
              <w:rPr>
                <w:rFonts w:eastAsia="標楷體"/>
                <w:b/>
                <w:u w:val="single"/>
              </w:rPr>
              <w:t>(</w:t>
            </w:r>
            <w:r w:rsidRPr="008F20CA">
              <w:rPr>
                <w:rFonts w:eastAsia="標楷體" w:hint="eastAsia"/>
                <w:b/>
                <w:u w:val="single"/>
              </w:rPr>
              <w:t>二</w:t>
            </w:r>
            <w:r w:rsidRPr="008F20CA">
              <w:rPr>
                <w:rFonts w:eastAsia="標楷體"/>
                <w:b/>
                <w:u w:val="single"/>
              </w:rPr>
              <w:t xml:space="preserve">) </w:t>
            </w:r>
            <w:r w:rsidRPr="008F20CA">
              <w:rPr>
                <w:rFonts w:eastAsia="標楷體" w:hint="eastAsia"/>
                <w:b/>
                <w:u w:val="single"/>
              </w:rPr>
              <w:t>引起動機</w:t>
            </w:r>
          </w:p>
          <w:p w:rsidR="00F55C62" w:rsidRPr="00F55C62" w:rsidRDefault="000D477A" w:rsidP="001A4410">
            <w:pPr>
              <w:widowControl/>
              <w:spacing w:line="340" w:lineRule="atLeast"/>
              <w:ind w:left="247" w:hangingChars="103" w:hanging="247"/>
              <w:rPr>
                <w:rFonts w:eastAsia="標楷體"/>
                <w:color w:val="000000" w:themeColor="text1"/>
              </w:rPr>
            </w:pPr>
            <w:r w:rsidRPr="008F20CA">
              <w:rPr>
                <w:rFonts w:eastAsia="標楷體" w:hint="eastAsia"/>
                <w:color w:val="000000" w:themeColor="text1"/>
                <w:lang w:eastAsia="zh-HK"/>
              </w:rPr>
              <w:t xml:space="preserve">1. </w:t>
            </w:r>
            <w:r w:rsidR="00F55C62">
              <w:rPr>
                <w:rFonts w:eastAsia="標楷體" w:hint="eastAsia"/>
                <w:color w:val="000000" w:themeColor="text1"/>
                <w:lang w:eastAsia="zh-HK"/>
              </w:rPr>
              <w:t>教師播放</w:t>
            </w:r>
            <w:proofErr w:type="gramStart"/>
            <w:r w:rsidR="00F55C62" w:rsidRPr="00F55C62">
              <w:rPr>
                <w:rFonts w:eastAsia="標楷體" w:hint="eastAsia"/>
                <w:b/>
                <w:color w:val="FF0000"/>
                <w:lang w:eastAsia="zh-HK"/>
              </w:rPr>
              <w:t>愛學網影片</w:t>
            </w:r>
            <w:proofErr w:type="gramEnd"/>
            <w:r w:rsidR="00F55C62">
              <w:rPr>
                <w:rFonts w:eastAsia="標楷體" w:hint="eastAsia"/>
                <w:color w:val="000000" w:themeColor="text1"/>
                <w:lang w:eastAsia="zh-HK"/>
              </w:rPr>
              <w:t>。</w:t>
            </w:r>
          </w:p>
          <w:p w:rsidR="003D5CCC" w:rsidRPr="003D5CCC" w:rsidRDefault="00F55C62" w:rsidP="001A4410">
            <w:pPr>
              <w:tabs>
                <w:tab w:val="left" w:pos="4487"/>
              </w:tabs>
              <w:spacing w:afterLines="50" w:after="180" w:line="340" w:lineRule="atLeast"/>
              <w:jc w:val="both"/>
              <w:rPr>
                <w:rFonts w:eastAsia="標楷體"/>
                <w:color w:val="000000" w:themeColor="text1"/>
                <w:lang w:eastAsia="zh-HK"/>
              </w:rPr>
            </w:pPr>
            <w:r>
              <w:rPr>
                <w:rFonts w:eastAsia="標楷體" w:hint="eastAsia"/>
                <w:color w:val="000000" w:themeColor="text1"/>
              </w:rPr>
              <w:t xml:space="preserve">2. </w:t>
            </w:r>
            <w:r>
              <w:rPr>
                <w:rFonts w:eastAsia="標楷體" w:hint="eastAsia"/>
                <w:color w:val="000000" w:themeColor="text1"/>
                <w:lang w:eastAsia="zh-HK"/>
              </w:rPr>
              <w:t>小組抽籤決定演出順序並</w:t>
            </w:r>
            <w:r w:rsidR="000D477A" w:rsidRPr="008F20CA">
              <w:rPr>
                <w:rFonts w:eastAsia="標楷體" w:hint="eastAsia"/>
                <w:color w:val="000000" w:themeColor="text1"/>
                <w:lang w:eastAsia="zh-HK"/>
              </w:rPr>
              <w:t>介紹各組組員及主題童話。</w:t>
            </w:r>
          </w:p>
        </w:tc>
        <w:tc>
          <w:tcPr>
            <w:tcW w:w="604" w:type="dxa"/>
          </w:tcPr>
          <w:p w:rsidR="00D019B4" w:rsidRPr="00765527" w:rsidRDefault="00D019B4"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765527" w:rsidRPr="00765527" w:rsidRDefault="00765527" w:rsidP="00041CAB">
            <w:pPr>
              <w:rPr>
                <w:rFonts w:eastAsia="標楷體" w:hint="eastAsia"/>
              </w:rPr>
            </w:pPr>
          </w:p>
          <w:p w:rsidR="00FC0EF1" w:rsidRPr="00765527" w:rsidRDefault="00765527" w:rsidP="00041CAB">
            <w:pPr>
              <w:rPr>
                <w:rFonts w:eastAsia="標楷體"/>
              </w:rPr>
            </w:pPr>
            <w:r w:rsidRPr="00765527">
              <w:rPr>
                <w:rFonts w:eastAsia="標楷體"/>
              </w:rPr>
              <w:t>3</w:t>
            </w:r>
            <w:r w:rsidR="00FC0EF1" w:rsidRPr="00765527">
              <w:rPr>
                <w:rFonts w:eastAsia="標楷體"/>
              </w:rPr>
              <w:t>’</w:t>
            </w:r>
          </w:p>
        </w:tc>
        <w:tc>
          <w:tcPr>
            <w:tcW w:w="1614" w:type="dxa"/>
          </w:tcPr>
          <w:p w:rsidR="00D019B4" w:rsidRDefault="00D019B4" w:rsidP="00041CAB">
            <w:pPr>
              <w:rPr>
                <w:rFonts w:eastAsia="標楷體" w:hint="eastAsia"/>
              </w:rPr>
            </w:pPr>
          </w:p>
          <w:p w:rsidR="00765527" w:rsidRDefault="00765527" w:rsidP="00041CAB">
            <w:pPr>
              <w:rPr>
                <w:rFonts w:eastAsia="標楷體" w:hint="eastAsia"/>
              </w:rPr>
            </w:pPr>
          </w:p>
          <w:p w:rsidR="00765527" w:rsidRDefault="00765527" w:rsidP="00041CAB">
            <w:pPr>
              <w:rPr>
                <w:rFonts w:eastAsia="標楷體"/>
              </w:rPr>
            </w:pPr>
          </w:p>
          <w:p w:rsidR="00376E9D" w:rsidRDefault="00376E9D" w:rsidP="00041CAB">
            <w:pPr>
              <w:rPr>
                <w:rFonts w:eastAsia="標楷體"/>
              </w:rPr>
            </w:pPr>
          </w:p>
          <w:p w:rsidR="00B94ABE" w:rsidRDefault="00B94ABE" w:rsidP="00041CAB">
            <w:pPr>
              <w:rPr>
                <w:rFonts w:eastAsia="標楷體"/>
              </w:rPr>
            </w:pPr>
          </w:p>
          <w:p w:rsidR="00B94ABE" w:rsidRPr="00F55C62" w:rsidRDefault="00B94ABE" w:rsidP="00041CAB">
            <w:pPr>
              <w:rPr>
                <w:rFonts w:eastAsia="標楷體"/>
                <w:b/>
                <w:color w:val="FF0000"/>
                <w:sz w:val="18"/>
                <w:szCs w:val="18"/>
              </w:rPr>
            </w:pPr>
            <w:proofErr w:type="gramStart"/>
            <w:r w:rsidRPr="00F55C62">
              <w:rPr>
                <w:rFonts w:eastAsia="標楷體" w:hint="eastAsia"/>
                <w:b/>
                <w:color w:val="FF0000"/>
                <w:sz w:val="18"/>
                <w:szCs w:val="18"/>
                <w:lang w:eastAsia="zh-HK"/>
              </w:rPr>
              <w:t>愛學網影片</w:t>
            </w:r>
            <w:proofErr w:type="gramEnd"/>
          </w:p>
          <w:p w:rsidR="00376E9D" w:rsidRPr="00F55C62" w:rsidRDefault="00B94ABE" w:rsidP="00041CAB">
            <w:pPr>
              <w:rPr>
                <w:rFonts w:eastAsia="標楷體"/>
                <w:b/>
                <w:color w:val="FF0000"/>
                <w:sz w:val="18"/>
                <w:szCs w:val="18"/>
              </w:rPr>
            </w:pPr>
            <w:r w:rsidRPr="00F55C62">
              <w:rPr>
                <w:rFonts w:eastAsia="標楷體" w:hint="eastAsia"/>
                <w:b/>
                <w:color w:val="FF0000"/>
                <w:sz w:val="18"/>
                <w:szCs w:val="18"/>
              </w:rPr>
              <w:t>-</w:t>
            </w:r>
            <w:r w:rsidRPr="00F55C62">
              <w:rPr>
                <w:rFonts w:eastAsia="標楷體" w:hint="eastAsia"/>
                <w:b/>
                <w:color w:val="FF0000"/>
                <w:sz w:val="18"/>
                <w:szCs w:val="18"/>
                <w:lang w:eastAsia="zh-HK"/>
              </w:rPr>
              <w:t>偶</w:t>
            </w:r>
            <w:r w:rsidR="00E049B0">
              <w:rPr>
                <w:rFonts w:eastAsia="標楷體" w:hint="eastAsia"/>
                <w:b/>
                <w:color w:val="FF0000"/>
                <w:sz w:val="18"/>
                <w:szCs w:val="18"/>
                <w:lang w:eastAsia="zh-HK"/>
              </w:rPr>
              <w:t>戲</w:t>
            </w:r>
            <w:r w:rsidRPr="00F55C62">
              <w:rPr>
                <w:rFonts w:eastAsia="標楷體" w:hint="eastAsia"/>
                <w:b/>
                <w:color w:val="FF0000"/>
                <w:sz w:val="18"/>
                <w:szCs w:val="18"/>
                <w:lang w:eastAsia="zh-HK"/>
              </w:rPr>
              <w:t>演出</w:t>
            </w:r>
          </w:p>
          <w:p w:rsidR="00376E9D" w:rsidRPr="00376E9D" w:rsidRDefault="00FC0EF1" w:rsidP="00175519">
            <w:pPr>
              <w:widowControl/>
              <w:spacing w:line="300" w:lineRule="exact"/>
              <w:ind w:left="247" w:hangingChars="103" w:hanging="247"/>
              <w:rPr>
                <w:rFonts w:eastAsia="標楷體"/>
                <w:color w:val="000000" w:themeColor="text1"/>
                <w:sz w:val="10"/>
                <w:szCs w:val="10"/>
              </w:rPr>
            </w:pPr>
            <w:hyperlink r:id="rId79" w:history="1">
              <w:r w:rsidR="00376E9D" w:rsidRPr="00376E9D">
                <w:rPr>
                  <w:rStyle w:val="a9"/>
                  <w:rFonts w:eastAsia="標楷體"/>
                  <w:sz w:val="10"/>
                  <w:szCs w:val="10"/>
                </w:rPr>
                <w:t>http://stv.moe.edu.tw/co_video_content.php?p=148107</w:t>
              </w:r>
            </w:hyperlink>
          </w:p>
          <w:p w:rsidR="00376E9D" w:rsidRPr="008F20CA" w:rsidRDefault="00376E9D" w:rsidP="00041CAB">
            <w:pPr>
              <w:rPr>
                <w:rFonts w:eastAsia="標楷體"/>
              </w:rPr>
            </w:pPr>
            <w:r>
              <w:object w:dxaOrig="6480" w:dyaOrig="4200">
                <v:shape id="_x0000_i1045" type="#_x0000_t75" style="width:69.85pt;height:45.15pt" o:ole="">
                  <v:imagedata r:id="rId80" o:title=""/>
                </v:shape>
                <o:OLEObject Type="Embed" ProgID="PBrush" ShapeID="_x0000_i1045" DrawAspect="Content" ObjectID="_1595745206" r:id="rId81"/>
              </w:object>
            </w:r>
          </w:p>
        </w:tc>
        <w:tc>
          <w:tcPr>
            <w:tcW w:w="1031" w:type="dxa"/>
          </w:tcPr>
          <w:p w:rsidR="00D019B4" w:rsidRPr="008F20CA" w:rsidRDefault="00D019B4" w:rsidP="00041CAB">
            <w:pPr>
              <w:rPr>
                <w:rFonts w:eastAsia="標楷體"/>
              </w:rPr>
            </w:pPr>
          </w:p>
        </w:tc>
      </w:tr>
      <w:tr w:rsidR="003125A4" w:rsidRPr="008F20CA" w:rsidTr="00900FA4">
        <w:trPr>
          <w:trHeight w:val="407"/>
        </w:trPr>
        <w:tc>
          <w:tcPr>
            <w:tcW w:w="603" w:type="dxa"/>
            <w:vMerge/>
            <w:shd w:val="clear" w:color="auto" w:fill="FFFFCC"/>
          </w:tcPr>
          <w:p w:rsidR="00D019B4" w:rsidRPr="008F20CA" w:rsidRDefault="00D019B4" w:rsidP="00041CAB">
            <w:pPr>
              <w:rPr>
                <w:rFonts w:eastAsia="標楷體"/>
                <w:b/>
              </w:rPr>
            </w:pPr>
          </w:p>
        </w:tc>
        <w:tc>
          <w:tcPr>
            <w:tcW w:w="6076" w:type="dxa"/>
            <w:gridSpan w:val="4"/>
            <w:shd w:val="clear" w:color="auto" w:fill="FFFFCC"/>
          </w:tcPr>
          <w:p w:rsidR="00D019B4" w:rsidRPr="008F20CA" w:rsidRDefault="00D019B4" w:rsidP="00041CAB">
            <w:pPr>
              <w:jc w:val="center"/>
              <w:rPr>
                <w:rFonts w:eastAsia="標楷體"/>
              </w:rPr>
            </w:pPr>
            <w:r w:rsidRPr="008F20CA">
              <w:rPr>
                <w:rFonts w:eastAsia="標楷體" w:hint="eastAsia"/>
                <w:b/>
              </w:rPr>
              <w:t>發展階段</w:t>
            </w:r>
          </w:p>
        </w:tc>
        <w:tc>
          <w:tcPr>
            <w:tcW w:w="604" w:type="dxa"/>
            <w:shd w:val="clear" w:color="auto" w:fill="FFFFCC"/>
          </w:tcPr>
          <w:p w:rsidR="00D019B4" w:rsidRPr="008F20CA" w:rsidRDefault="00D019B4" w:rsidP="00041CAB">
            <w:pPr>
              <w:rPr>
                <w:rFonts w:eastAsia="標楷體"/>
                <w:b/>
              </w:rPr>
            </w:pPr>
          </w:p>
        </w:tc>
        <w:tc>
          <w:tcPr>
            <w:tcW w:w="1614" w:type="dxa"/>
            <w:shd w:val="clear" w:color="auto" w:fill="FFFFCC"/>
          </w:tcPr>
          <w:p w:rsidR="00D019B4" w:rsidRPr="008F20CA" w:rsidRDefault="00D019B4" w:rsidP="00041CAB">
            <w:pPr>
              <w:rPr>
                <w:rFonts w:eastAsia="標楷體"/>
              </w:rPr>
            </w:pPr>
          </w:p>
        </w:tc>
        <w:tc>
          <w:tcPr>
            <w:tcW w:w="1031" w:type="dxa"/>
            <w:shd w:val="clear" w:color="auto" w:fill="FFFFCC"/>
          </w:tcPr>
          <w:p w:rsidR="00D019B4" w:rsidRPr="008F20CA" w:rsidRDefault="00D019B4" w:rsidP="00041CAB">
            <w:pPr>
              <w:rPr>
                <w:rFonts w:eastAsia="標楷體"/>
              </w:rPr>
            </w:pPr>
          </w:p>
        </w:tc>
      </w:tr>
      <w:tr w:rsidR="003125A4" w:rsidRPr="008F20CA" w:rsidTr="00900FA4">
        <w:trPr>
          <w:trHeight w:val="3106"/>
        </w:trPr>
        <w:tc>
          <w:tcPr>
            <w:tcW w:w="603" w:type="dxa"/>
            <w:vMerge/>
            <w:shd w:val="clear" w:color="auto" w:fill="FFFFCC"/>
          </w:tcPr>
          <w:p w:rsidR="00D019B4" w:rsidRPr="008F20CA" w:rsidRDefault="00D019B4" w:rsidP="00041CAB">
            <w:pPr>
              <w:rPr>
                <w:rFonts w:eastAsia="標楷體"/>
                <w:b/>
              </w:rPr>
            </w:pPr>
          </w:p>
        </w:tc>
        <w:tc>
          <w:tcPr>
            <w:tcW w:w="6076" w:type="dxa"/>
            <w:gridSpan w:val="4"/>
          </w:tcPr>
          <w:p w:rsidR="00C9769A" w:rsidRPr="008F20CA" w:rsidRDefault="00C9769A" w:rsidP="001A4410">
            <w:pPr>
              <w:spacing w:line="340" w:lineRule="atLeast"/>
              <w:rPr>
                <w:rFonts w:eastAsia="標楷體"/>
                <w:color w:val="000000" w:themeColor="text1"/>
              </w:rPr>
            </w:pPr>
            <w:r w:rsidRPr="008F20CA">
              <w:rPr>
                <w:rFonts w:eastAsia="標楷體" w:hint="eastAsia"/>
                <w:color w:val="000000" w:themeColor="text1"/>
              </w:rPr>
              <w:t>單元二</w:t>
            </w:r>
            <w:r w:rsidRPr="008F20CA">
              <w:rPr>
                <w:rFonts w:eastAsia="標楷體" w:hint="eastAsia"/>
                <w:color w:val="000000" w:themeColor="text1"/>
              </w:rPr>
              <w:t xml:space="preserve">  </w:t>
            </w:r>
            <w:r w:rsidR="00765527">
              <w:rPr>
                <w:rFonts w:eastAsia="標楷體" w:hint="eastAsia"/>
                <w:color w:val="000000" w:themeColor="text1"/>
              </w:rPr>
              <w:t>童話</w:t>
            </w:r>
            <w:r w:rsidR="00765527" w:rsidRPr="008F20CA">
              <w:rPr>
                <w:rFonts w:eastAsia="標楷體" w:hint="eastAsia"/>
                <w:color w:val="000000" w:themeColor="text1"/>
              </w:rPr>
              <w:t>偶戲彩排及演</w:t>
            </w:r>
            <w:r w:rsidR="00765527">
              <w:rPr>
                <w:rFonts w:eastAsia="標楷體" w:hint="eastAsia"/>
                <w:color w:val="000000" w:themeColor="text1"/>
              </w:rPr>
              <w:t>出</w:t>
            </w:r>
          </w:p>
          <w:p w:rsidR="00C9769A" w:rsidRPr="008F20CA" w:rsidRDefault="00C9769A" w:rsidP="001A4410">
            <w:pPr>
              <w:spacing w:line="340" w:lineRule="atLeast"/>
              <w:ind w:left="1090" w:hangingChars="454" w:hanging="1090"/>
              <w:rPr>
                <w:rFonts w:eastAsia="標楷體"/>
                <w:color w:val="000000" w:themeColor="text1"/>
              </w:rPr>
            </w:pPr>
            <w:r w:rsidRPr="008F20CA">
              <w:rPr>
                <w:rFonts w:eastAsia="標楷體" w:hint="eastAsia"/>
                <w:color w:val="000000" w:themeColor="text1"/>
              </w:rPr>
              <w:t>具體目標：</w:t>
            </w:r>
            <w:r w:rsidRPr="008F20CA">
              <w:rPr>
                <w:rFonts w:eastAsia="標楷體"/>
                <w:color w:val="000000" w:themeColor="text1"/>
              </w:rPr>
              <w:t>能透過</w:t>
            </w:r>
            <w:r w:rsidRPr="008F20CA">
              <w:rPr>
                <w:rFonts w:eastAsia="標楷體" w:hint="eastAsia"/>
                <w:color w:val="000000" w:themeColor="text1"/>
              </w:rPr>
              <w:t>英語童話偶戲演出</w:t>
            </w:r>
            <w:r w:rsidR="000D477A" w:rsidRPr="008F20CA">
              <w:rPr>
                <w:rFonts w:eastAsia="標楷體" w:hint="eastAsia"/>
                <w:color w:val="000000" w:themeColor="text1"/>
              </w:rPr>
              <w:t>，在台前展現英文學習的成果，讓學習更有趣，且具備更多元的評量依據</w:t>
            </w:r>
            <w:r w:rsidRPr="008F20CA">
              <w:rPr>
                <w:rFonts w:eastAsia="標楷體"/>
                <w:color w:val="000000" w:themeColor="text1"/>
              </w:rPr>
              <w:t>。</w:t>
            </w:r>
          </w:p>
          <w:p w:rsidR="00D019B4" w:rsidRPr="008F20CA" w:rsidRDefault="00D019B4" w:rsidP="001A4410">
            <w:pPr>
              <w:spacing w:line="340" w:lineRule="atLeast"/>
              <w:rPr>
                <w:rFonts w:eastAsia="標楷體"/>
                <w:b/>
              </w:rPr>
            </w:pPr>
            <w:r w:rsidRPr="008F20CA">
              <w:rPr>
                <w:rFonts w:eastAsia="標楷體" w:hint="eastAsia"/>
                <w:b/>
              </w:rPr>
              <w:t>（一）達成目標</w:t>
            </w:r>
          </w:p>
          <w:p w:rsidR="00997442" w:rsidRPr="008F20CA" w:rsidRDefault="00997442" w:rsidP="001A4410">
            <w:pPr>
              <w:spacing w:line="340" w:lineRule="atLeast"/>
              <w:ind w:left="305" w:hangingChars="127" w:hanging="305"/>
              <w:jc w:val="both"/>
              <w:rPr>
                <w:rFonts w:eastAsia="標楷體"/>
                <w:color w:val="000000" w:themeColor="text1"/>
              </w:rPr>
            </w:pPr>
            <w:r w:rsidRPr="008F20CA">
              <w:rPr>
                <w:rFonts w:eastAsia="標楷體" w:hint="eastAsia"/>
                <w:color w:val="000000" w:themeColor="text1"/>
              </w:rPr>
              <w:t xml:space="preserve">1. </w:t>
            </w:r>
            <w:r w:rsidRPr="008F20CA">
              <w:rPr>
                <w:rFonts w:eastAsia="標楷體" w:hint="eastAsia"/>
                <w:color w:val="000000" w:themeColor="text1"/>
              </w:rPr>
              <w:t>透過童話偶戲的演出，提升學生英語口語能力。</w:t>
            </w:r>
          </w:p>
          <w:p w:rsidR="00997442" w:rsidRPr="008F20CA" w:rsidRDefault="00997442" w:rsidP="001A4410">
            <w:pPr>
              <w:spacing w:line="340" w:lineRule="atLeast"/>
              <w:ind w:left="305" w:hangingChars="127" w:hanging="305"/>
              <w:jc w:val="both"/>
              <w:rPr>
                <w:rFonts w:eastAsia="標楷體"/>
                <w:color w:val="000000" w:themeColor="text1"/>
              </w:rPr>
            </w:pPr>
            <w:r w:rsidRPr="008F20CA">
              <w:rPr>
                <w:rFonts w:eastAsia="標楷體" w:hint="eastAsia"/>
                <w:color w:val="000000" w:themeColor="text1"/>
              </w:rPr>
              <w:t xml:space="preserve">2. </w:t>
            </w:r>
            <w:r w:rsidRPr="008F20CA">
              <w:rPr>
                <w:rFonts w:eastAsia="標楷體" w:hint="eastAsia"/>
                <w:color w:val="000000" w:themeColor="text1"/>
              </w:rPr>
              <w:t>小組合作學習，提高學習動機及學生的社交能力。</w:t>
            </w:r>
          </w:p>
          <w:p w:rsidR="00997442" w:rsidRPr="008F20CA" w:rsidRDefault="00997442" w:rsidP="001A4410">
            <w:pPr>
              <w:spacing w:line="340" w:lineRule="atLeast"/>
              <w:ind w:left="305" w:hangingChars="127" w:hanging="305"/>
              <w:jc w:val="both"/>
              <w:rPr>
                <w:rFonts w:eastAsia="標楷體"/>
                <w:color w:val="000000" w:themeColor="text1"/>
              </w:rPr>
            </w:pPr>
            <w:r w:rsidRPr="008F20CA">
              <w:rPr>
                <w:rFonts w:eastAsia="標楷體" w:hint="eastAsia"/>
                <w:color w:val="000000" w:themeColor="text1"/>
              </w:rPr>
              <w:t xml:space="preserve">3. </w:t>
            </w:r>
            <w:r w:rsidRPr="008F20CA">
              <w:rPr>
                <w:rFonts w:eastAsia="標楷體" w:hint="eastAsia"/>
                <w:color w:val="000000" w:themeColor="text1"/>
              </w:rPr>
              <w:t>異質分組進行課程，</w:t>
            </w:r>
            <w:r w:rsidRPr="008F20CA">
              <w:rPr>
                <w:rFonts w:eastAsia="標楷體"/>
                <w:color w:val="000000" w:themeColor="text1"/>
              </w:rPr>
              <w:t>建立學生英語學習的信心及正確的學習態度。</w:t>
            </w:r>
          </w:p>
          <w:p w:rsidR="00D019B4" w:rsidRPr="008F20CA" w:rsidRDefault="00D019B4" w:rsidP="001A4410">
            <w:pPr>
              <w:spacing w:line="340" w:lineRule="atLeast"/>
              <w:rPr>
                <w:rFonts w:eastAsia="標楷體"/>
                <w:b/>
                <w:color w:val="000000" w:themeColor="text1"/>
              </w:rPr>
            </w:pPr>
            <w:r w:rsidRPr="008F20CA">
              <w:rPr>
                <w:rFonts w:eastAsia="標楷體" w:hint="eastAsia"/>
                <w:b/>
              </w:rPr>
              <w:t>（二）主要</w:t>
            </w:r>
            <w:r w:rsidR="003663CB" w:rsidRPr="008F20CA">
              <w:rPr>
                <w:rFonts w:eastAsia="標楷體" w:hint="eastAsia"/>
                <w:b/>
                <w:color w:val="000000" w:themeColor="text1"/>
              </w:rPr>
              <w:t>活動</w:t>
            </w:r>
            <w:r w:rsidRPr="008F20CA">
              <w:rPr>
                <w:rFonts w:eastAsia="標楷體" w:hint="eastAsia"/>
                <w:b/>
                <w:color w:val="000000" w:themeColor="text1"/>
              </w:rPr>
              <w:t>內容</w:t>
            </w:r>
          </w:p>
          <w:p w:rsidR="000D477A" w:rsidRPr="008F20CA" w:rsidRDefault="003663CB" w:rsidP="00FC0EF1">
            <w:pPr>
              <w:pStyle w:val="ad"/>
              <w:spacing w:after="0" w:line="340" w:lineRule="atLeast"/>
              <w:ind w:left="0"/>
              <w:rPr>
                <w:rFonts w:ascii="Times New Roman" w:hAnsi="Times New Roman"/>
                <w:color w:val="000000" w:themeColor="text1"/>
                <w:sz w:val="24"/>
                <w:szCs w:val="24"/>
              </w:rPr>
            </w:pPr>
            <w:r w:rsidRPr="008F20CA">
              <w:rPr>
                <w:rFonts w:ascii="Times New Roman" w:hAnsi="Times New Roman" w:hint="eastAsia"/>
                <w:color w:val="000000" w:themeColor="text1"/>
                <w:sz w:val="24"/>
                <w:szCs w:val="24"/>
                <w:lang w:eastAsia="zh-HK"/>
              </w:rPr>
              <w:t>一、</w:t>
            </w:r>
            <w:r w:rsidR="000D477A" w:rsidRPr="008F20CA">
              <w:rPr>
                <w:rFonts w:ascii="Times New Roman" w:hAnsi="Times New Roman" w:hint="eastAsia"/>
                <w:color w:val="000000" w:themeColor="text1"/>
                <w:sz w:val="24"/>
                <w:szCs w:val="24"/>
                <w:lang w:eastAsia="zh-HK"/>
              </w:rPr>
              <w:t>偶戲演出技巧</w:t>
            </w:r>
          </w:p>
          <w:p w:rsidR="000D477A" w:rsidRPr="008F20CA" w:rsidRDefault="000D477A" w:rsidP="001A4410">
            <w:pPr>
              <w:spacing w:line="340" w:lineRule="atLeast"/>
              <w:ind w:firstLineChars="200" w:firstLine="480"/>
              <w:rPr>
                <w:rFonts w:eastAsia="標楷體" w:cs="標楷體"/>
                <w:color w:val="000000" w:themeColor="text1"/>
                <w:kern w:val="0"/>
              </w:rPr>
            </w:pPr>
            <w:r w:rsidRPr="008F20CA">
              <w:rPr>
                <w:rFonts w:eastAsia="標楷體" w:hint="eastAsia"/>
                <w:color w:val="000000" w:themeColor="text1"/>
                <w:lang w:eastAsia="zh-HK"/>
              </w:rPr>
              <w:t>為了讓</w:t>
            </w:r>
            <w:r w:rsidRPr="008F20CA">
              <w:rPr>
                <w:rFonts w:eastAsia="標楷體" w:cs="標楷體" w:hint="eastAsia"/>
                <w:color w:val="000000" w:themeColor="text1"/>
                <w:kern w:val="0"/>
              </w:rPr>
              <w:t>學生知</w:t>
            </w:r>
            <w:r w:rsidRPr="008F20CA">
              <w:rPr>
                <w:rFonts w:eastAsia="標楷體" w:cs="標楷體" w:hint="eastAsia"/>
                <w:color w:val="000000" w:themeColor="text1"/>
                <w:kern w:val="0"/>
                <w:lang w:eastAsia="zh-HK"/>
              </w:rPr>
              <w:t>道小組偶戲演出的形</w:t>
            </w:r>
            <w:r w:rsidRPr="008F20CA">
              <w:rPr>
                <w:rFonts w:eastAsia="標楷體" w:cs="標楷體" w:hint="eastAsia"/>
                <w:color w:val="000000" w:themeColor="text1"/>
                <w:kern w:val="0"/>
              </w:rPr>
              <w:t>式，</w:t>
            </w:r>
            <w:r w:rsidRPr="008F20CA">
              <w:rPr>
                <w:rFonts w:eastAsia="標楷體" w:cs="標楷體" w:hint="eastAsia"/>
                <w:color w:val="000000" w:themeColor="text1"/>
                <w:kern w:val="0"/>
                <w:lang w:eastAsia="zh-HK"/>
              </w:rPr>
              <w:t>老師先行介紹各組的童話主題及演出的注意事項，偶戲角色在彩排時可以</w:t>
            </w:r>
            <w:proofErr w:type="gramStart"/>
            <w:r w:rsidRPr="008F20CA">
              <w:rPr>
                <w:rFonts w:eastAsia="標楷體" w:cs="標楷體" w:hint="eastAsia"/>
                <w:color w:val="000000" w:themeColor="text1"/>
                <w:kern w:val="0"/>
                <w:lang w:eastAsia="zh-HK"/>
              </w:rPr>
              <w:t>預先背稿或</w:t>
            </w:r>
            <w:proofErr w:type="gramEnd"/>
            <w:r w:rsidRPr="008F20CA">
              <w:rPr>
                <w:rFonts w:eastAsia="標楷體" w:cs="標楷體" w:hint="eastAsia"/>
                <w:color w:val="000000" w:themeColor="text1"/>
                <w:kern w:val="0"/>
                <w:lang w:eastAsia="zh-HK"/>
              </w:rPr>
              <w:t>參考手邊的劇本</w:t>
            </w:r>
            <w:proofErr w:type="gramStart"/>
            <w:r w:rsidRPr="008F20CA">
              <w:rPr>
                <w:rFonts w:eastAsia="標楷體" w:cs="標楷體" w:hint="eastAsia"/>
                <w:color w:val="000000" w:themeColor="text1"/>
                <w:kern w:val="0"/>
                <w:lang w:eastAsia="zh-HK"/>
              </w:rPr>
              <w:t>唸</w:t>
            </w:r>
            <w:proofErr w:type="gramEnd"/>
            <w:r w:rsidRPr="008F20CA">
              <w:rPr>
                <w:rFonts w:eastAsia="標楷體" w:cs="標楷體" w:hint="eastAsia"/>
                <w:color w:val="000000" w:themeColor="text1"/>
                <w:kern w:val="0"/>
                <w:lang w:eastAsia="zh-HK"/>
              </w:rPr>
              <w:t>出台詞。</w:t>
            </w:r>
          </w:p>
          <w:p w:rsidR="000D477A" w:rsidRPr="008F20CA" w:rsidRDefault="000D477A" w:rsidP="001A4410">
            <w:pPr>
              <w:widowControl/>
              <w:spacing w:line="340" w:lineRule="atLeast"/>
              <w:ind w:leftChars="1" w:left="2" w:firstLineChars="200" w:firstLine="480"/>
              <w:rPr>
                <w:rFonts w:eastAsia="標楷體" w:cs="標楷體"/>
                <w:color w:val="000000" w:themeColor="text1"/>
                <w:kern w:val="0"/>
              </w:rPr>
            </w:pPr>
            <w:r w:rsidRPr="008F20CA">
              <w:rPr>
                <w:rFonts w:eastAsia="標楷體" w:cs="標楷體" w:hint="eastAsia"/>
                <w:color w:val="000000" w:themeColor="text1"/>
                <w:kern w:val="0"/>
                <w:lang w:eastAsia="zh-HK"/>
              </w:rPr>
              <w:t>另外，演出</w:t>
            </w:r>
            <w:r w:rsidRPr="008F20CA">
              <w:rPr>
                <w:rFonts w:eastAsia="標楷體" w:cs="標楷體"/>
                <w:color w:val="000000" w:themeColor="text1"/>
                <w:kern w:val="0"/>
                <w:lang w:eastAsia="zh-HK"/>
              </w:rPr>
              <w:t>過程中，</w:t>
            </w:r>
            <w:r w:rsidRPr="008F20CA">
              <w:rPr>
                <w:rFonts w:eastAsia="標楷體" w:cs="標楷體" w:hint="eastAsia"/>
                <w:color w:val="000000" w:themeColor="text1"/>
                <w:kern w:val="0"/>
                <w:lang w:eastAsia="zh-HK"/>
              </w:rPr>
              <w:t>需</w:t>
            </w:r>
            <w:r w:rsidRPr="008F20CA">
              <w:rPr>
                <w:rFonts w:eastAsia="標楷體" w:cs="標楷體"/>
                <w:color w:val="000000" w:themeColor="text1"/>
                <w:kern w:val="0"/>
                <w:lang w:eastAsia="zh-HK"/>
              </w:rPr>
              <w:t>不時配合角色的情緒變化，演出者除了以</w:t>
            </w:r>
            <w:proofErr w:type="gramStart"/>
            <w:r w:rsidRPr="008F20CA">
              <w:rPr>
                <w:rFonts w:eastAsia="標楷體" w:cs="標楷體"/>
                <w:color w:val="000000" w:themeColor="text1"/>
                <w:kern w:val="0"/>
                <w:lang w:eastAsia="zh-HK"/>
              </w:rPr>
              <w:t>聲音或戲偶</w:t>
            </w:r>
            <w:proofErr w:type="gramEnd"/>
            <w:r w:rsidRPr="008F20CA">
              <w:rPr>
                <w:rFonts w:eastAsia="標楷體" w:cs="標楷體"/>
                <w:color w:val="000000" w:themeColor="text1"/>
                <w:kern w:val="0"/>
                <w:lang w:eastAsia="zh-HK"/>
              </w:rPr>
              <w:t>的肢體動作來強調</w:t>
            </w:r>
            <w:r w:rsidRPr="008F20CA">
              <w:rPr>
                <w:rFonts w:eastAsia="標楷體" w:cs="標楷體" w:hint="eastAsia"/>
                <w:color w:val="000000" w:themeColor="text1"/>
                <w:kern w:val="0"/>
                <w:lang w:eastAsia="zh-HK"/>
              </w:rPr>
              <w:t>，也可以透過</w:t>
            </w:r>
            <w:r w:rsidRPr="008F20CA">
              <w:rPr>
                <w:rFonts w:eastAsia="標楷體" w:cs="標楷體"/>
                <w:color w:val="000000" w:themeColor="text1"/>
                <w:kern w:val="0"/>
                <w:lang w:eastAsia="zh-HK"/>
              </w:rPr>
              <w:t>語調的抑揚頓挫等發音技巧來表達每</w:t>
            </w:r>
            <w:proofErr w:type="gramStart"/>
            <w:r w:rsidRPr="008F20CA">
              <w:rPr>
                <w:rFonts w:eastAsia="標楷體" w:cs="標楷體"/>
                <w:color w:val="000000" w:themeColor="text1"/>
                <w:kern w:val="0"/>
                <w:lang w:eastAsia="zh-HK"/>
              </w:rPr>
              <w:t>個</w:t>
            </w:r>
            <w:proofErr w:type="gramEnd"/>
            <w:r w:rsidRPr="008F20CA">
              <w:rPr>
                <w:rFonts w:eastAsia="標楷體" w:cs="標楷體"/>
                <w:color w:val="000000" w:themeColor="text1"/>
                <w:kern w:val="0"/>
                <w:lang w:eastAsia="zh-HK"/>
              </w:rPr>
              <w:t>戲偶的獨特魅力。</w:t>
            </w:r>
          </w:p>
          <w:p w:rsidR="000D477A" w:rsidRPr="008F20CA" w:rsidRDefault="003663CB" w:rsidP="00FC0EF1">
            <w:pPr>
              <w:pStyle w:val="ad"/>
              <w:spacing w:after="0" w:line="340" w:lineRule="atLeast"/>
              <w:ind w:left="0"/>
              <w:rPr>
                <w:rFonts w:ascii="Times New Roman" w:hAnsi="Times New Roman"/>
                <w:color w:val="000000" w:themeColor="text1"/>
                <w:sz w:val="24"/>
                <w:szCs w:val="24"/>
              </w:rPr>
            </w:pPr>
            <w:r w:rsidRPr="008F20CA">
              <w:rPr>
                <w:rFonts w:ascii="Times New Roman" w:hAnsi="Times New Roman" w:hint="eastAsia"/>
                <w:color w:val="000000" w:themeColor="text1"/>
                <w:sz w:val="24"/>
                <w:szCs w:val="24"/>
              </w:rPr>
              <w:t>二、</w:t>
            </w:r>
            <w:r w:rsidR="000D477A" w:rsidRPr="008F20CA">
              <w:rPr>
                <w:rFonts w:ascii="Times New Roman" w:hAnsi="Times New Roman" w:hint="eastAsia"/>
                <w:color w:val="000000" w:themeColor="text1"/>
                <w:sz w:val="24"/>
                <w:szCs w:val="24"/>
                <w:lang w:eastAsia="zh-HK"/>
              </w:rPr>
              <w:t>老師示範</w:t>
            </w:r>
          </w:p>
          <w:p w:rsidR="000D477A" w:rsidRPr="008F20CA" w:rsidRDefault="000D477A" w:rsidP="001A4410">
            <w:pPr>
              <w:pStyle w:val="ad"/>
              <w:spacing w:line="340" w:lineRule="atLeast"/>
              <w:ind w:left="0" w:firstLineChars="200" w:firstLine="480"/>
              <w:rPr>
                <w:rFonts w:ascii="Times New Roman" w:hAnsi="Times New Roman" w:cs="標楷體"/>
                <w:color w:val="000000" w:themeColor="text1"/>
                <w:sz w:val="24"/>
                <w:szCs w:val="24"/>
                <w:lang w:eastAsia="zh-HK"/>
              </w:rPr>
            </w:pPr>
            <w:r w:rsidRPr="008F20CA">
              <w:rPr>
                <w:rFonts w:ascii="Times New Roman" w:hAnsi="Times New Roman" w:hint="eastAsia"/>
                <w:color w:val="000000" w:themeColor="text1"/>
                <w:sz w:val="24"/>
                <w:szCs w:val="24"/>
                <w:lang w:eastAsia="zh-HK"/>
              </w:rPr>
              <w:t>先由老</w:t>
            </w:r>
            <w:r w:rsidRPr="008F20CA">
              <w:rPr>
                <w:rFonts w:ascii="Times New Roman" w:hAnsi="Times New Roman" w:cs="標楷體" w:hint="eastAsia"/>
                <w:color w:val="000000" w:themeColor="text1"/>
                <w:sz w:val="24"/>
                <w:szCs w:val="24"/>
                <w:lang w:eastAsia="zh-HK"/>
              </w:rPr>
              <w:t>師示範一小段各組的台詞，</w:t>
            </w:r>
            <w:r w:rsidRPr="008F20CA">
              <w:rPr>
                <w:rFonts w:ascii="Times New Roman" w:hAnsi="Times New Roman" w:cs="標楷體"/>
                <w:color w:val="000000" w:themeColor="text1"/>
                <w:sz w:val="24"/>
                <w:szCs w:val="24"/>
                <w:lang w:eastAsia="zh-HK"/>
              </w:rPr>
              <w:t>除了著重口說語言的表達外，還需顧及戲偶的</w:t>
            </w:r>
            <w:r w:rsidRPr="008F20CA">
              <w:rPr>
                <w:rFonts w:ascii="Times New Roman" w:hAnsi="Times New Roman" w:cs="標楷體" w:hint="eastAsia"/>
                <w:color w:val="000000" w:themeColor="text1"/>
                <w:sz w:val="24"/>
                <w:szCs w:val="24"/>
                <w:lang w:eastAsia="zh-HK"/>
              </w:rPr>
              <w:t>肢</w:t>
            </w:r>
            <w:r w:rsidRPr="008F20CA">
              <w:rPr>
                <w:rFonts w:ascii="Times New Roman" w:hAnsi="Times New Roman" w:cs="標楷體"/>
                <w:color w:val="000000" w:themeColor="text1"/>
                <w:sz w:val="24"/>
                <w:szCs w:val="24"/>
                <w:lang w:eastAsia="zh-HK"/>
              </w:rPr>
              <w:t>體動作，</w:t>
            </w:r>
            <w:r w:rsidRPr="008F20CA">
              <w:rPr>
                <w:rFonts w:ascii="Times New Roman" w:hAnsi="Times New Roman" w:cs="標楷體" w:hint="eastAsia"/>
                <w:color w:val="000000" w:themeColor="text1"/>
                <w:sz w:val="24"/>
                <w:szCs w:val="24"/>
                <w:lang w:eastAsia="zh-HK"/>
              </w:rPr>
              <w:t>這樣的示範教學</w:t>
            </w:r>
            <w:r w:rsidRPr="008F20CA">
              <w:rPr>
                <w:rFonts w:ascii="Times New Roman" w:hAnsi="Times New Roman" w:cs="標楷體"/>
                <w:color w:val="000000" w:themeColor="text1"/>
                <w:sz w:val="24"/>
                <w:szCs w:val="24"/>
                <w:lang w:eastAsia="zh-HK"/>
              </w:rPr>
              <w:t>有助於</w:t>
            </w:r>
            <w:r w:rsidRPr="008F20CA">
              <w:rPr>
                <w:rFonts w:ascii="Times New Roman" w:hAnsi="Times New Roman" w:cs="標楷體" w:hint="eastAsia"/>
                <w:color w:val="000000" w:themeColor="text1"/>
                <w:sz w:val="24"/>
                <w:szCs w:val="24"/>
                <w:lang w:eastAsia="zh-HK"/>
              </w:rPr>
              <w:t>學生掌握</w:t>
            </w:r>
            <w:r w:rsidRPr="008F20CA">
              <w:rPr>
                <w:rFonts w:ascii="Times New Roman" w:hAnsi="Times New Roman" w:cs="標楷體"/>
                <w:color w:val="000000" w:themeColor="text1"/>
                <w:sz w:val="24"/>
                <w:szCs w:val="24"/>
                <w:lang w:eastAsia="zh-HK"/>
              </w:rPr>
              <w:t>舞台演出的台風及口語表達技巧。</w:t>
            </w:r>
          </w:p>
          <w:p w:rsidR="000D477A" w:rsidRPr="008F20CA" w:rsidRDefault="006E4450" w:rsidP="00FC0EF1">
            <w:pPr>
              <w:pStyle w:val="ad"/>
              <w:spacing w:after="0" w:line="340" w:lineRule="atLeast"/>
              <w:ind w:left="0"/>
              <w:rPr>
                <w:rFonts w:ascii="Times New Roman" w:hAnsi="Times New Roman" w:cs="標楷體"/>
                <w:color w:val="000000" w:themeColor="text1"/>
                <w:sz w:val="24"/>
                <w:szCs w:val="24"/>
              </w:rPr>
            </w:pPr>
            <w:r w:rsidRPr="008F20CA">
              <w:rPr>
                <w:rFonts w:ascii="Times New Roman" w:hAnsi="Times New Roman" w:hint="eastAsia"/>
                <w:color w:val="000000" w:themeColor="text1"/>
                <w:sz w:val="24"/>
                <w:szCs w:val="24"/>
              </w:rPr>
              <w:t>三、</w:t>
            </w:r>
            <w:r w:rsidR="000D477A" w:rsidRPr="008F20CA">
              <w:rPr>
                <w:rFonts w:ascii="Times New Roman" w:hAnsi="Times New Roman" w:cs="標楷體" w:hint="eastAsia"/>
                <w:color w:val="000000" w:themeColor="text1"/>
                <w:sz w:val="24"/>
                <w:szCs w:val="24"/>
              </w:rPr>
              <w:t>分組練習及彩排</w:t>
            </w:r>
          </w:p>
          <w:p w:rsidR="000D477A" w:rsidRPr="008F20CA" w:rsidRDefault="000D477A" w:rsidP="001A4410">
            <w:pPr>
              <w:pStyle w:val="ad"/>
              <w:spacing w:line="340" w:lineRule="atLeast"/>
              <w:ind w:left="0"/>
              <w:rPr>
                <w:rFonts w:ascii="Times New Roman" w:hAnsi="Times New Roman"/>
                <w:color w:val="000000" w:themeColor="text1"/>
                <w:sz w:val="24"/>
                <w:szCs w:val="24"/>
              </w:rPr>
            </w:pPr>
            <w:r w:rsidRPr="008F20CA">
              <w:rPr>
                <w:rFonts w:ascii="Times New Roman" w:hAnsi="Times New Roman" w:cs="標楷體" w:hint="eastAsia"/>
                <w:color w:val="000000" w:themeColor="text1"/>
                <w:sz w:val="24"/>
                <w:szCs w:val="24"/>
              </w:rPr>
              <w:t xml:space="preserve">    </w:t>
            </w:r>
            <w:r w:rsidRPr="008F20CA">
              <w:rPr>
                <w:rFonts w:ascii="Times New Roman" w:hAnsi="Times New Roman" w:cs="標楷體" w:hint="eastAsia"/>
                <w:color w:val="000000" w:themeColor="text1"/>
                <w:sz w:val="24"/>
                <w:szCs w:val="24"/>
                <w:lang w:eastAsia="zh-HK"/>
              </w:rPr>
              <w:t>小組預先彩排一次</w:t>
            </w:r>
            <w:r w:rsidRPr="008F20CA">
              <w:rPr>
                <w:rFonts w:ascii="Times New Roman" w:hAnsi="Times New Roman" w:cs="標楷體" w:hint="eastAsia"/>
                <w:color w:val="000000" w:themeColor="text1"/>
                <w:sz w:val="24"/>
                <w:szCs w:val="24"/>
              </w:rPr>
              <w:t>，</w:t>
            </w:r>
            <w:r w:rsidRPr="008F20CA">
              <w:rPr>
                <w:rFonts w:ascii="Times New Roman" w:hAnsi="Times New Roman" w:cs="標楷體" w:hint="eastAsia"/>
                <w:color w:val="000000" w:themeColor="text1"/>
                <w:sz w:val="24"/>
                <w:szCs w:val="24"/>
                <w:lang w:eastAsia="zh-HK"/>
              </w:rPr>
              <w:t>組</w:t>
            </w:r>
            <w:r w:rsidRPr="008F20CA">
              <w:rPr>
                <w:rFonts w:ascii="Times New Roman" w:hAnsi="Times New Roman" w:cs="標楷體" w:hint="eastAsia"/>
                <w:color w:val="000000" w:themeColor="text1"/>
                <w:sz w:val="24"/>
                <w:szCs w:val="24"/>
              </w:rPr>
              <w:t>員</w:t>
            </w:r>
            <w:r w:rsidRPr="008F20CA">
              <w:rPr>
                <w:rFonts w:ascii="Times New Roman" w:hAnsi="Times New Roman" w:cs="標楷體" w:hint="eastAsia"/>
                <w:color w:val="000000" w:themeColor="text1"/>
                <w:sz w:val="24"/>
                <w:szCs w:val="24"/>
                <w:lang w:eastAsia="zh-HK"/>
              </w:rPr>
              <w:t>們可以互相</w:t>
            </w:r>
            <w:r w:rsidRPr="008F20CA">
              <w:rPr>
                <w:rFonts w:ascii="Times New Roman" w:hAnsi="Times New Roman" w:cs="標楷體" w:hint="eastAsia"/>
                <w:color w:val="000000" w:themeColor="text1"/>
                <w:sz w:val="24"/>
                <w:szCs w:val="24"/>
              </w:rPr>
              <w:t>討論並練習偶戲演出</w:t>
            </w:r>
            <w:r w:rsidRPr="008F20CA">
              <w:rPr>
                <w:rFonts w:ascii="Times New Roman" w:hAnsi="Times New Roman" w:cs="標楷體" w:hint="eastAsia"/>
                <w:color w:val="000000" w:themeColor="text1"/>
                <w:sz w:val="24"/>
                <w:szCs w:val="24"/>
                <w:lang w:eastAsia="zh-HK"/>
              </w:rPr>
              <w:t>的</w:t>
            </w:r>
            <w:r w:rsidRPr="008F20CA">
              <w:rPr>
                <w:rFonts w:ascii="Times New Roman" w:hAnsi="Times New Roman" w:cs="標楷體" w:hint="eastAsia"/>
                <w:color w:val="000000" w:themeColor="text1"/>
                <w:sz w:val="24"/>
                <w:szCs w:val="24"/>
              </w:rPr>
              <w:t>呈現方式，此時老師</w:t>
            </w:r>
            <w:r w:rsidRPr="008F20CA">
              <w:rPr>
                <w:rFonts w:ascii="Times New Roman" w:hAnsi="Times New Roman" w:cs="標楷體" w:hint="eastAsia"/>
                <w:color w:val="000000" w:themeColor="text1"/>
                <w:sz w:val="24"/>
                <w:szCs w:val="24"/>
                <w:lang w:eastAsia="zh-HK"/>
              </w:rPr>
              <w:t>可</w:t>
            </w:r>
            <w:r w:rsidRPr="008F20CA">
              <w:rPr>
                <w:rFonts w:ascii="Times New Roman" w:hAnsi="Times New Roman" w:cs="標楷體" w:hint="eastAsia"/>
                <w:color w:val="000000" w:themeColor="text1"/>
                <w:sz w:val="24"/>
                <w:szCs w:val="24"/>
              </w:rPr>
              <w:t>從旁協助</w:t>
            </w:r>
            <w:r w:rsidRPr="008F20CA">
              <w:rPr>
                <w:rFonts w:ascii="Times New Roman" w:hAnsi="Times New Roman" w:cs="標楷體" w:hint="eastAsia"/>
                <w:color w:val="000000" w:themeColor="text1"/>
                <w:sz w:val="24"/>
                <w:szCs w:val="24"/>
                <w:lang w:eastAsia="zh-HK"/>
              </w:rPr>
              <w:t>指導。</w:t>
            </w:r>
            <w:r w:rsidRPr="008F20CA">
              <w:rPr>
                <w:rFonts w:ascii="Times New Roman" w:hAnsi="Times New Roman" w:hint="eastAsia"/>
                <w:color w:val="000000" w:themeColor="text1"/>
                <w:sz w:val="24"/>
                <w:szCs w:val="24"/>
              </w:rPr>
              <w:t>老師引導學生演出時需注意的要點。</w:t>
            </w:r>
          </w:p>
          <w:p w:rsidR="000D477A" w:rsidRPr="008F20CA" w:rsidRDefault="006E4450" w:rsidP="001A4410">
            <w:pPr>
              <w:pStyle w:val="ad"/>
              <w:spacing w:line="340" w:lineRule="atLeast"/>
              <w:ind w:left="0"/>
              <w:rPr>
                <w:rFonts w:ascii="Times New Roman" w:hAnsi="Times New Roman"/>
                <w:color w:val="000000" w:themeColor="text1"/>
                <w:sz w:val="24"/>
                <w:szCs w:val="24"/>
              </w:rPr>
            </w:pPr>
            <w:r w:rsidRPr="008F20CA">
              <w:rPr>
                <w:rFonts w:ascii="Times New Roman" w:hAnsi="Times New Roman"/>
                <w:color w:val="000000" w:themeColor="text1"/>
                <w:sz w:val="24"/>
                <w:szCs w:val="24"/>
              </w:rPr>
              <w:t>1.</w:t>
            </w:r>
            <w:r w:rsidRPr="008F20CA">
              <w:rPr>
                <w:rFonts w:ascii="Times New Roman" w:hAnsi="Times New Roman" w:hint="eastAsia"/>
                <w:color w:val="000000" w:themeColor="text1"/>
                <w:sz w:val="24"/>
                <w:szCs w:val="24"/>
              </w:rPr>
              <w:t xml:space="preserve"> </w:t>
            </w:r>
            <w:r w:rsidR="000D477A" w:rsidRPr="008F20CA">
              <w:rPr>
                <w:rFonts w:ascii="Times New Roman" w:hAnsi="Times New Roman"/>
                <w:color w:val="000000" w:themeColor="text1"/>
                <w:sz w:val="24"/>
                <w:szCs w:val="24"/>
              </w:rPr>
              <w:t>背景投影片是否恰當？</w:t>
            </w:r>
          </w:p>
          <w:p w:rsidR="000D477A" w:rsidRPr="008F20CA" w:rsidRDefault="006E4450" w:rsidP="001A4410">
            <w:pPr>
              <w:pStyle w:val="ad"/>
              <w:spacing w:line="340" w:lineRule="atLeast"/>
              <w:ind w:left="0"/>
              <w:rPr>
                <w:rFonts w:ascii="Times New Roman" w:hAnsi="Times New Roman"/>
                <w:color w:val="000000" w:themeColor="text1"/>
                <w:sz w:val="24"/>
                <w:szCs w:val="24"/>
              </w:rPr>
            </w:pPr>
            <w:r w:rsidRPr="008F20CA">
              <w:rPr>
                <w:rFonts w:ascii="Times New Roman" w:hAnsi="Times New Roman"/>
                <w:color w:val="000000" w:themeColor="text1"/>
                <w:sz w:val="24"/>
                <w:szCs w:val="24"/>
              </w:rPr>
              <w:lastRenderedPageBreak/>
              <w:t>2.</w:t>
            </w:r>
            <w:r w:rsidR="000D477A" w:rsidRPr="008F20CA">
              <w:rPr>
                <w:rFonts w:ascii="Times New Roman" w:hAnsi="Times New Roman"/>
                <w:color w:val="000000" w:themeColor="text1"/>
                <w:sz w:val="24"/>
                <w:szCs w:val="24"/>
              </w:rPr>
              <w:t xml:space="preserve"> </w:t>
            </w:r>
            <w:r w:rsidR="000D477A" w:rsidRPr="008F20CA">
              <w:rPr>
                <w:rFonts w:ascii="Times New Roman" w:hAnsi="Times New Roman"/>
                <w:color w:val="000000" w:themeColor="text1"/>
                <w:sz w:val="24"/>
                <w:szCs w:val="24"/>
              </w:rPr>
              <w:t>語調與戲偶動作是否相互配合？</w:t>
            </w:r>
          </w:p>
          <w:p w:rsidR="000D477A" w:rsidRPr="008F20CA" w:rsidRDefault="006E4450" w:rsidP="001A4410">
            <w:pPr>
              <w:pStyle w:val="ad"/>
              <w:spacing w:line="340" w:lineRule="atLeast"/>
              <w:ind w:left="0"/>
              <w:rPr>
                <w:rFonts w:ascii="Times New Roman" w:hAnsi="Times New Roman"/>
                <w:color w:val="000000" w:themeColor="text1"/>
                <w:sz w:val="24"/>
                <w:szCs w:val="24"/>
              </w:rPr>
            </w:pPr>
            <w:r w:rsidRPr="008F20CA">
              <w:rPr>
                <w:rFonts w:ascii="Times New Roman" w:hAnsi="Times New Roman"/>
                <w:color w:val="000000" w:themeColor="text1"/>
                <w:sz w:val="24"/>
                <w:szCs w:val="24"/>
              </w:rPr>
              <w:t>3.</w:t>
            </w:r>
            <w:r w:rsidR="000D477A" w:rsidRPr="008F20CA">
              <w:rPr>
                <w:rFonts w:ascii="Times New Roman" w:hAnsi="Times New Roman"/>
                <w:color w:val="000000" w:themeColor="text1"/>
                <w:sz w:val="24"/>
                <w:szCs w:val="24"/>
              </w:rPr>
              <w:t xml:space="preserve"> </w:t>
            </w:r>
            <w:r w:rsidR="000D477A" w:rsidRPr="008F20CA">
              <w:rPr>
                <w:rFonts w:ascii="Times New Roman" w:hAnsi="Times New Roman"/>
                <w:color w:val="000000" w:themeColor="text1"/>
                <w:sz w:val="24"/>
                <w:szCs w:val="24"/>
              </w:rPr>
              <w:t>偶戲</w:t>
            </w:r>
            <w:r w:rsidR="000D477A" w:rsidRPr="008F20CA">
              <w:rPr>
                <w:rFonts w:ascii="Times New Roman" w:hAnsi="Times New Roman" w:hint="eastAsia"/>
                <w:color w:val="000000" w:themeColor="text1"/>
                <w:sz w:val="24"/>
                <w:szCs w:val="24"/>
              </w:rPr>
              <w:t>演出</w:t>
            </w:r>
            <w:r w:rsidR="000D477A" w:rsidRPr="008F20CA">
              <w:rPr>
                <w:rFonts w:ascii="Times New Roman" w:hAnsi="Times New Roman"/>
                <w:color w:val="000000" w:themeColor="text1"/>
                <w:sz w:val="24"/>
                <w:szCs w:val="24"/>
              </w:rPr>
              <w:t>是否能吸</w:t>
            </w:r>
            <w:r w:rsidR="000D477A" w:rsidRPr="008F20CA">
              <w:rPr>
                <w:rFonts w:ascii="Times New Roman" w:hAnsi="Times New Roman" w:hint="eastAsia"/>
                <w:color w:val="000000" w:themeColor="text1"/>
                <w:sz w:val="24"/>
                <w:szCs w:val="24"/>
              </w:rPr>
              <w:t>引觀眾</w:t>
            </w:r>
            <w:r w:rsidR="000D477A" w:rsidRPr="008F20CA">
              <w:rPr>
                <w:rFonts w:ascii="Times New Roman" w:hAnsi="Times New Roman"/>
                <w:color w:val="000000" w:themeColor="text1"/>
                <w:sz w:val="24"/>
                <w:szCs w:val="24"/>
              </w:rPr>
              <w:t>？</w:t>
            </w:r>
          </w:p>
          <w:p w:rsidR="000D477A" w:rsidRPr="008F20CA" w:rsidRDefault="006E4450" w:rsidP="00FC0EF1">
            <w:pPr>
              <w:pStyle w:val="ad"/>
              <w:spacing w:after="0" w:line="340" w:lineRule="atLeast"/>
              <w:ind w:left="0"/>
              <w:rPr>
                <w:rFonts w:ascii="Times New Roman" w:hAnsi="Times New Roman"/>
                <w:color w:val="000000" w:themeColor="text1"/>
                <w:sz w:val="24"/>
                <w:szCs w:val="24"/>
              </w:rPr>
            </w:pPr>
            <w:r w:rsidRPr="008F20CA">
              <w:rPr>
                <w:rFonts w:ascii="Times New Roman" w:hAnsi="Times New Roman" w:hint="eastAsia"/>
                <w:color w:val="000000" w:themeColor="text1"/>
                <w:sz w:val="24"/>
                <w:szCs w:val="24"/>
              </w:rPr>
              <w:t>四、</w:t>
            </w:r>
            <w:r w:rsidR="000D477A" w:rsidRPr="008F20CA">
              <w:rPr>
                <w:rFonts w:ascii="Times New Roman" w:hAnsi="Times New Roman" w:hint="eastAsia"/>
                <w:color w:val="000000" w:themeColor="text1"/>
                <w:sz w:val="24"/>
                <w:szCs w:val="24"/>
              </w:rPr>
              <w:t>偶戲演出正式演出</w:t>
            </w:r>
          </w:p>
          <w:p w:rsidR="000D477A" w:rsidRPr="008F20CA" w:rsidRDefault="000D477A" w:rsidP="001A4410">
            <w:pPr>
              <w:spacing w:line="340" w:lineRule="atLeast"/>
              <w:ind w:firstLineChars="200" w:firstLine="480"/>
              <w:rPr>
                <w:rFonts w:eastAsia="標楷體"/>
                <w:color w:val="000000" w:themeColor="text1"/>
              </w:rPr>
            </w:pPr>
            <w:r w:rsidRPr="008F20CA">
              <w:rPr>
                <w:rFonts w:eastAsia="標楷體" w:hint="eastAsia"/>
                <w:color w:val="000000" w:themeColor="text1"/>
              </w:rPr>
              <w:t>每組依據抽籤順序輪流上台演出各組的主題童話偶戲，其他同學於此時完成小組合作學習自</w:t>
            </w:r>
            <w:proofErr w:type="gramStart"/>
            <w:r w:rsidRPr="008F20CA">
              <w:rPr>
                <w:rFonts w:eastAsia="標楷體" w:hint="eastAsia"/>
                <w:color w:val="000000" w:themeColor="text1"/>
              </w:rPr>
              <w:t>評互評表</w:t>
            </w:r>
            <w:proofErr w:type="gramEnd"/>
            <w:r w:rsidRPr="008F20CA">
              <w:rPr>
                <w:rFonts w:eastAsia="標楷體" w:hint="eastAsia"/>
                <w:color w:val="000000" w:themeColor="text1"/>
              </w:rPr>
              <w:t>。老師解釋評量標準分為兩部份，偶戲演出的評量標準包括語調、音量大小、戲偶肢體動作等等，劇本的評量標準包括台詞句型及文法的掌控、學習態度、團隊合作等方面。在評量表上，也請同學儘量給予讚美及正面的建議，以幫助同學檢視學習成效。每組除了於演出後完成</w:t>
            </w:r>
            <w:proofErr w:type="gramStart"/>
            <w:r w:rsidRPr="008F20CA">
              <w:rPr>
                <w:rFonts w:eastAsia="標楷體" w:hint="eastAsia"/>
                <w:color w:val="000000" w:themeColor="text1"/>
              </w:rPr>
              <w:t>自評表外</w:t>
            </w:r>
            <w:proofErr w:type="gramEnd"/>
            <w:r w:rsidRPr="008F20CA">
              <w:rPr>
                <w:rFonts w:eastAsia="標楷體" w:hint="eastAsia"/>
                <w:color w:val="000000" w:themeColor="text1"/>
              </w:rPr>
              <w:t>，也必須評量其他組別的分數。</w:t>
            </w:r>
          </w:p>
          <w:p w:rsidR="000D477A" w:rsidRPr="008F20CA" w:rsidRDefault="006E4450" w:rsidP="001A4410">
            <w:pPr>
              <w:spacing w:line="340" w:lineRule="atLeast"/>
              <w:rPr>
                <w:rFonts w:eastAsia="標楷體" w:cs="標楷體"/>
                <w:color w:val="000000" w:themeColor="text1"/>
              </w:rPr>
            </w:pPr>
            <w:r w:rsidRPr="008F20CA">
              <w:rPr>
                <w:rFonts w:eastAsia="標楷體" w:cs="標楷體" w:hint="eastAsia"/>
                <w:color w:val="000000" w:themeColor="text1"/>
              </w:rPr>
              <w:t>五、</w:t>
            </w:r>
            <w:r w:rsidR="000D477A" w:rsidRPr="008F20CA">
              <w:rPr>
                <w:rFonts w:eastAsia="標楷體" w:cs="標楷體" w:hint="eastAsia"/>
                <w:color w:val="000000" w:themeColor="text1"/>
              </w:rPr>
              <w:t>老師評分及回饋</w:t>
            </w:r>
          </w:p>
          <w:p w:rsidR="000D477A" w:rsidRPr="008F20CA" w:rsidRDefault="000D477A" w:rsidP="001A4410">
            <w:pPr>
              <w:spacing w:afterLines="50" w:after="180" w:line="340" w:lineRule="atLeast"/>
              <w:ind w:rightChars="53" w:right="127"/>
              <w:rPr>
                <w:rFonts w:eastAsia="標楷體"/>
              </w:rPr>
            </w:pPr>
            <w:r w:rsidRPr="008F20CA">
              <w:rPr>
                <w:rFonts w:eastAsia="標楷體" w:cs="標楷體" w:hint="eastAsia"/>
                <w:color w:val="000000" w:themeColor="text1"/>
              </w:rPr>
              <w:t xml:space="preserve">    </w:t>
            </w:r>
            <w:r w:rsidRPr="008F20CA">
              <w:rPr>
                <w:rFonts w:eastAsia="標楷體" w:cs="標楷體" w:hint="eastAsia"/>
                <w:color w:val="000000" w:themeColor="text1"/>
              </w:rPr>
              <w:t>老師填寫活動</w:t>
            </w:r>
            <w:proofErr w:type="gramStart"/>
            <w:r w:rsidRPr="008F20CA">
              <w:rPr>
                <w:rFonts w:eastAsia="標楷體" w:cs="標楷體" w:hint="eastAsia"/>
                <w:color w:val="000000" w:themeColor="text1"/>
              </w:rPr>
              <w:t>互評表</w:t>
            </w:r>
            <w:proofErr w:type="gramEnd"/>
            <w:r w:rsidRPr="008F20CA">
              <w:rPr>
                <w:rFonts w:eastAsia="標楷體" w:cs="標楷體" w:hint="eastAsia"/>
                <w:color w:val="000000" w:themeColor="text1"/>
              </w:rPr>
              <w:t>評量標準亦</w:t>
            </w:r>
            <w:r w:rsidRPr="008F20CA">
              <w:rPr>
                <w:rFonts w:eastAsia="標楷體" w:cs="標楷體" w:hint="eastAsia"/>
                <w:color w:val="000000" w:themeColor="text1"/>
                <w:lang w:eastAsia="zh-HK"/>
              </w:rPr>
              <w:t>分為兩部份</w:t>
            </w:r>
            <w:r w:rsidRPr="008F20CA">
              <w:rPr>
                <w:rFonts w:eastAsia="標楷體" w:cs="標楷體" w:hint="eastAsia"/>
                <w:color w:val="000000" w:themeColor="text1"/>
              </w:rPr>
              <w:t>，</w:t>
            </w:r>
            <w:r w:rsidRPr="008F20CA">
              <w:rPr>
                <w:rFonts w:eastAsia="標楷體" w:cs="標楷體" w:hint="eastAsia"/>
                <w:color w:val="000000" w:themeColor="text1"/>
                <w:lang w:eastAsia="zh-HK"/>
              </w:rPr>
              <w:t>口頭報告</w:t>
            </w:r>
            <w:r w:rsidRPr="008F20CA">
              <w:rPr>
                <w:rFonts w:eastAsia="標楷體" w:cs="標楷體" w:hint="eastAsia"/>
                <w:color w:val="000000" w:themeColor="text1"/>
              </w:rPr>
              <w:t>及</w:t>
            </w:r>
            <w:r w:rsidRPr="008F20CA">
              <w:rPr>
                <w:rFonts w:eastAsia="標楷體" w:cs="標楷體" w:hint="eastAsia"/>
                <w:color w:val="000000" w:themeColor="text1"/>
                <w:lang w:eastAsia="zh-HK"/>
              </w:rPr>
              <w:t>書面報告</w:t>
            </w:r>
            <w:r w:rsidRPr="008F20CA">
              <w:rPr>
                <w:rFonts w:eastAsia="標楷體" w:cs="標楷體" w:hint="eastAsia"/>
                <w:color w:val="000000" w:themeColor="text1"/>
              </w:rPr>
              <w:t>，主要著重在</w:t>
            </w:r>
            <w:r w:rsidRPr="008F20CA">
              <w:rPr>
                <w:rFonts w:eastAsia="標楷體" w:cs="標楷體" w:hint="eastAsia"/>
                <w:color w:val="000000" w:themeColor="text1"/>
                <w:lang w:eastAsia="zh-HK"/>
              </w:rPr>
              <w:t>學習態度及團隊合作方面</w:t>
            </w:r>
            <w:r w:rsidRPr="008F20CA">
              <w:rPr>
                <w:rFonts w:eastAsia="標楷體" w:cs="標楷體" w:hint="eastAsia"/>
                <w:color w:val="000000" w:themeColor="text1"/>
              </w:rPr>
              <w:t>的評量，並要在</w:t>
            </w:r>
            <w:proofErr w:type="gramStart"/>
            <w:r w:rsidRPr="008F20CA">
              <w:rPr>
                <w:rFonts w:eastAsia="標楷體" w:cs="標楷體" w:hint="eastAsia"/>
                <w:color w:val="000000" w:themeColor="text1"/>
              </w:rPr>
              <w:t>互評表</w:t>
            </w:r>
            <w:proofErr w:type="gramEnd"/>
            <w:r w:rsidRPr="008F20CA">
              <w:rPr>
                <w:rFonts w:eastAsia="標楷體" w:cs="標楷體" w:hint="eastAsia"/>
                <w:color w:val="000000" w:themeColor="text1"/>
              </w:rPr>
              <w:t>上給予讚美及建議，以幫助同學檢視學習成效。</w:t>
            </w:r>
          </w:p>
        </w:tc>
        <w:tc>
          <w:tcPr>
            <w:tcW w:w="604" w:type="dxa"/>
          </w:tcPr>
          <w:p w:rsidR="00D019B4" w:rsidRPr="00765527" w:rsidRDefault="00D019B4"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FC0EF1" w:rsidP="00041CAB">
            <w:pPr>
              <w:rPr>
                <w:rFonts w:eastAsia="標楷體" w:hint="eastAsia"/>
              </w:rPr>
            </w:pPr>
          </w:p>
          <w:p w:rsidR="00FC0EF1" w:rsidRPr="00765527" w:rsidRDefault="00765527" w:rsidP="00041CAB">
            <w:pPr>
              <w:rPr>
                <w:rFonts w:eastAsia="標楷體" w:hint="eastAsia"/>
              </w:rPr>
            </w:pPr>
            <w:r w:rsidRPr="00765527">
              <w:rPr>
                <w:rFonts w:eastAsia="標楷體"/>
              </w:rPr>
              <w:t>2’</w:t>
            </w: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r w:rsidRPr="00765527">
              <w:rPr>
                <w:rFonts w:eastAsia="標楷體"/>
              </w:rPr>
              <w:t>2’</w:t>
            </w: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r w:rsidRPr="00765527">
              <w:rPr>
                <w:rFonts w:eastAsia="標楷體" w:hint="eastAsia"/>
              </w:rPr>
              <w:t>25</w:t>
            </w:r>
            <w:r w:rsidRPr="00765527">
              <w:rPr>
                <w:rFonts w:eastAsia="標楷體"/>
              </w:rPr>
              <w:t>’</w:t>
            </w: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hint="eastAsia"/>
              </w:rPr>
            </w:pPr>
          </w:p>
          <w:p w:rsidR="00765527" w:rsidRPr="00765527" w:rsidRDefault="00765527" w:rsidP="00041CAB">
            <w:pPr>
              <w:rPr>
                <w:rFonts w:eastAsia="標楷體"/>
              </w:rPr>
            </w:pPr>
            <w:r w:rsidRPr="00765527">
              <w:rPr>
                <w:rFonts w:eastAsia="標楷體"/>
              </w:rPr>
              <w:t>3’</w:t>
            </w:r>
          </w:p>
        </w:tc>
        <w:tc>
          <w:tcPr>
            <w:tcW w:w="1614" w:type="dxa"/>
          </w:tcPr>
          <w:p w:rsidR="00D019B4" w:rsidRDefault="00D019B4" w:rsidP="00041CAB">
            <w:pPr>
              <w:rPr>
                <w:rFonts w:eastAsia="標楷體"/>
              </w:rPr>
            </w:pPr>
          </w:p>
          <w:p w:rsidR="003F605C" w:rsidRDefault="003F605C" w:rsidP="00041CAB">
            <w:pPr>
              <w:rPr>
                <w:rFonts w:eastAsia="標楷體"/>
              </w:rPr>
            </w:pPr>
          </w:p>
          <w:p w:rsidR="003F605C" w:rsidRDefault="003F605C" w:rsidP="00041CAB">
            <w:pPr>
              <w:rPr>
                <w:rFonts w:eastAsia="標楷體"/>
              </w:rPr>
            </w:pPr>
          </w:p>
          <w:p w:rsidR="003F605C" w:rsidRDefault="003F605C" w:rsidP="00041CAB">
            <w:pPr>
              <w:rPr>
                <w:rFonts w:eastAsia="標楷體"/>
              </w:rPr>
            </w:pPr>
          </w:p>
          <w:p w:rsidR="003F605C" w:rsidRDefault="003F605C" w:rsidP="00041CAB">
            <w:pPr>
              <w:rPr>
                <w:rFonts w:eastAsia="標楷體"/>
              </w:rPr>
            </w:pPr>
          </w:p>
          <w:p w:rsidR="003F605C" w:rsidRDefault="003F605C" w:rsidP="00041CAB">
            <w:pPr>
              <w:rPr>
                <w:rFonts w:eastAsia="標楷體"/>
              </w:rPr>
            </w:pPr>
          </w:p>
          <w:p w:rsidR="003F605C" w:rsidRDefault="003F605C" w:rsidP="00041CAB">
            <w:pPr>
              <w:rPr>
                <w:rFonts w:eastAsia="標楷體"/>
              </w:rPr>
            </w:pPr>
          </w:p>
          <w:p w:rsidR="003F605C" w:rsidRDefault="003F605C" w:rsidP="00041CAB">
            <w:pPr>
              <w:rPr>
                <w:rFonts w:eastAsia="標楷體"/>
              </w:rPr>
            </w:pPr>
          </w:p>
          <w:p w:rsidR="003F605C" w:rsidRDefault="003F605C" w:rsidP="003F605C">
            <w:pPr>
              <w:snapToGrid w:val="0"/>
              <w:spacing w:line="360" w:lineRule="auto"/>
              <w:rPr>
                <w:rFonts w:eastAsia="標楷體"/>
                <w:sz w:val="18"/>
                <w:szCs w:val="18"/>
              </w:rPr>
            </w:pPr>
          </w:p>
          <w:p w:rsidR="003F605C" w:rsidRPr="004D7D45" w:rsidRDefault="003F605C" w:rsidP="003F605C">
            <w:pPr>
              <w:snapToGrid w:val="0"/>
              <w:spacing w:line="360" w:lineRule="auto"/>
              <w:rPr>
                <w:rFonts w:eastAsia="標楷體"/>
                <w:sz w:val="18"/>
                <w:szCs w:val="18"/>
              </w:rPr>
            </w:pPr>
            <w:r>
              <w:rPr>
                <w:rFonts w:eastAsia="標楷體"/>
                <w:sz w:val="18"/>
                <w:szCs w:val="18"/>
              </w:rPr>
              <w:t>學生戲偶介紹</w:t>
            </w:r>
          </w:p>
          <w:p w:rsidR="003F605C" w:rsidRPr="004D7D45" w:rsidRDefault="003F605C" w:rsidP="003F605C">
            <w:pPr>
              <w:snapToGrid w:val="0"/>
              <w:spacing w:line="360" w:lineRule="auto"/>
              <w:rPr>
                <w:rFonts w:eastAsia="標楷體"/>
              </w:rPr>
            </w:pPr>
            <w:r>
              <w:object w:dxaOrig="8400" w:dyaOrig="7770">
                <v:shape id="_x0000_i1046" type="#_x0000_t75" style="width:63.95pt;height:51.6pt" o:ole="">
                  <v:imagedata r:id="rId82" o:title=""/>
                </v:shape>
                <o:OLEObject Type="Embed" ProgID="PBrush" ShapeID="_x0000_i1046" DrawAspect="Content" ObjectID="_1595745207" r:id="rId83"/>
              </w:object>
            </w:r>
          </w:p>
          <w:p w:rsidR="003F605C" w:rsidRDefault="003F605C" w:rsidP="003F605C">
            <w:pPr>
              <w:snapToGrid w:val="0"/>
              <w:spacing w:line="360" w:lineRule="auto"/>
              <w:rPr>
                <w:rFonts w:eastAsia="標楷體"/>
                <w:sz w:val="18"/>
                <w:szCs w:val="18"/>
              </w:rPr>
            </w:pPr>
            <w:r>
              <w:rPr>
                <w:rFonts w:eastAsia="標楷體"/>
                <w:sz w:val="18"/>
                <w:szCs w:val="18"/>
              </w:rPr>
              <w:t>小組彩排</w:t>
            </w:r>
          </w:p>
          <w:p w:rsidR="003F605C" w:rsidRDefault="003F605C" w:rsidP="003F605C">
            <w:pPr>
              <w:snapToGrid w:val="0"/>
              <w:spacing w:line="360" w:lineRule="auto"/>
              <w:rPr>
                <w:rFonts w:eastAsia="標楷體"/>
                <w:sz w:val="18"/>
                <w:szCs w:val="18"/>
              </w:rPr>
            </w:pPr>
            <w:r>
              <w:object w:dxaOrig="13290" w:dyaOrig="5670">
                <v:shape id="_x0000_i1047" type="#_x0000_t75" style="width:60.7pt;height:45.15pt" o:ole="">
                  <v:imagedata r:id="rId84" o:title=""/>
                </v:shape>
                <o:OLEObject Type="Embed" ProgID="PBrush" ShapeID="_x0000_i1047" DrawAspect="Content" ObjectID="_1595745208" r:id="rId85"/>
              </w:object>
            </w:r>
          </w:p>
          <w:p w:rsidR="003F605C" w:rsidRDefault="003F605C" w:rsidP="003F605C">
            <w:pPr>
              <w:snapToGrid w:val="0"/>
              <w:spacing w:line="360" w:lineRule="auto"/>
              <w:rPr>
                <w:rFonts w:eastAsia="標楷體"/>
                <w:sz w:val="18"/>
                <w:szCs w:val="18"/>
              </w:rPr>
            </w:pPr>
            <w:r>
              <w:rPr>
                <w:rFonts w:eastAsia="標楷體"/>
                <w:sz w:val="18"/>
                <w:szCs w:val="18"/>
              </w:rPr>
              <w:t>正式演出</w:t>
            </w:r>
          </w:p>
          <w:p w:rsidR="003F605C" w:rsidRPr="00E45D61" w:rsidRDefault="003F605C" w:rsidP="003F605C">
            <w:pPr>
              <w:snapToGrid w:val="0"/>
              <w:spacing w:line="360" w:lineRule="auto"/>
              <w:rPr>
                <w:rFonts w:eastAsia="標楷體"/>
                <w:sz w:val="18"/>
                <w:szCs w:val="18"/>
              </w:rPr>
            </w:pPr>
            <w:r w:rsidRPr="00E45D61">
              <w:rPr>
                <w:sz w:val="18"/>
                <w:szCs w:val="18"/>
              </w:rPr>
              <w:object w:dxaOrig="12255" w:dyaOrig="5055">
                <v:shape id="_x0000_i1048" type="#_x0000_t75" style="width:64.5pt;height:45.15pt" o:ole="">
                  <v:imagedata r:id="rId86" o:title=""/>
                </v:shape>
                <o:OLEObject Type="Embed" ProgID="PBrush" ShapeID="_x0000_i1048" DrawAspect="Content" ObjectID="_1595745209" r:id="rId87"/>
              </w:object>
            </w:r>
          </w:p>
          <w:p w:rsidR="003F605C" w:rsidRPr="00E45D61" w:rsidRDefault="003F605C" w:rsidP="003F605C">
            <w:pPr>
              <w:snapToGrid w:val="0"/>
              <w:spacing w:line="360" w:lineRule="auto"/>
              <w:rPr>
                <w:rFonts w:eastAsia="標楷體"/>
                <w:sz w:val="18"/>
                <w:szCs w:val="18"/>
              </w:rPr>
            </w:pPr>
            <w:r>
              <w:rPr>
                <w:rFonts w:eastAsia="標楷體"/>
                <w:sz w:val="18"/>
                <w:szCs w:val="18"/>
              </w:rPr>
              <w:t>專心</w:t>
            </w:r>
            <w:r w:rsidRPr="00E45D61">
              <w:rPr>
                <w:rFonts w:eastAsia="標楷體"/>
                <w:sz w:val="18"/>
                <w:szCs w:val="18"/>
              </w:rPr>
              <w:t>觀賞</w:t>
            </w:r>
          </w:p>
          <w:p w:rsidR="003F605C" w:rsidRPr="004D7D45" w:rsidRDefault="003F605C" w:rsidP="003F605C">
            <w:pPr>
              <w:snapToGrid w:val="0"/>
              <w:spacing w:line="360" w:lineRule="auto"/>
              <w:rPr>
                <w:rFonts w:eastAsia="標楷體"/>
              </w:rPr>
            </w:pPr>
            <w:r w:rsidRPr="004D7D45">
              <w:rPr>
                <w:rFonts w:eastAsia="標楷體" w:cs="標楷體"/>
                <w:noProof/>
                <w:color w:val="000000" w:themeColor="text1"/>
                <w:kern w:val="0"/>
                <w:sz w:val="18"/>
                <w:szCs w:val="18"/>
              </w:rPr>
              <w:drawing>
                <wp:inline distT="0" distB="0" distL="0" distR="0" wp14:anchorId="5E1EED59" wp14:editId="63846917">
                  <wp:extent cx="861096" cy="643123"/>
                  <wp:effectExtent l="0" t="0" r="0" b="508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88">
                            <a:extLst>
                              <a:ext uri="{28A0092B-C50C-407E-A947-70E740481C1C}">
                                <a14:useLocalDpi xmlns:a14="http://schemas.microsoft.com/office/drawing/2010/main"/>
                              </a:ext>
                            </a:extLst>
                          </a:blip>
                          <a:stretch>
                            <a:fillRect/>
                          </a:stretch>
                        </pic:blipFill>
                        <pic:spPr>
                          <a:xfrm>
                            <a:off x="0" y="0"/>
                            <a:ext cx="868579" cy="648712"/>
                          </a:xfrm>
                          <a:prstGeom prst="rect">
                            <a:avLst/>
                          </a:prstGeom>
                        </pic:spPr>
                      </pic:pic>
                    </a:graphicData>
                  </a:graphic>
                </wp:inline>
              </w:drawing>
            </w:r>
          </w:p>
          <w:p w:rsidR="003F605C" w:rsidRDefault="003F605C" w:rsidP="003F605C">
            <w:pPr>
              <w:rPr>
                <w:rFonts w:eastAsia="標楷體" w:hint="eastAsia"/>
              </w:rPr>
            </w:pPr>
            <w:r w:rsidRPr="004D7D45">
              <w:rPr>
                <w:rFonts w:eastAsia="標楷體" w:cs="標楷體"/>
                <w:noProof/>
                <w:color w:val="000000" w:themeColor="text1"/>
                <w:kern w:val="0"/>
                <w:sz w:val="18"/>
                <w:szCs w:val="18"/>
              </w:rPr>
              <w:drawing>
                <wp:inline distT="0" distB="0" distL="0" distR="0" wp14:anchorId="69C07790" wp14:editId="17B7B1D9">
                  <wp:extent cx="901369" cy="662755"/>
                  <wp:effectExtent l="0" t="0" r="0" b="444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89">
                            <a:extLst>
                              <a:ext uri="{28A0092B-C50C-407E-A947-70E740481C1C}">
                                <a14:useLocalDpi xmlns:a14="http://schemas.microsoft.com/office/drawing/2010/main"/>
                              </a:ext>
                            </a:extLst>
                          </a:blip>
                          <a:stretch>
                            <a:fillRect/>
                          </a:stretch>
                        </pic:blipFill>
                        <pic:spPr>
                          <a:xfrm>
                            <a:off x="0" y="0"/>
                            <a:ext cx="910516" cy="669481"/>
                          </a:xfrm>
                          <a:prstGeom prst="rect">
                            <a:avLst/>
                          </a:prstGeom>
                        </pic:spPr>
                      </pic:pic>
                    </a:graphicData>
                  </a:graphic>
                </wp:inline>
              </w:drawing>
            </w:r>
          </w:p>
          <w:p w:rsidR="00464044" w:rsidRDefault="00B26DE4" w:rsidP="003F605C">
            <w:pPr>
              <w:rPr>
                <w:rFonts w:eastAsia="標楷體" w:hint="eastAsia"/>
              </w:rPr>
            </w:pPr>
            <w:r>
              <w:rPr>
                <w:rFonts w:eastAsia="標楷體" w:hint="eastAsia"/>
              </w:rPr>
              <w:lastRenderedPageBreak/>
              <w:t>活動</w:t>
            </w:r>
            <w:r>
              <w:rPr>
                <w:rFonts w:eastAsia="標楷體" w:hint="eastAsia"/>
              </w:rPr>
              <w:t>自</w:t>
            </w:r>
            <w:r>
              <w:rPr>
                <w:rFonts w:eastAsia="標楷體" w:hint="eastAsia"/>
              </w:rPr>
              <w:t>評表</w:t>
            </w:r>
          </w:p>
          <w:p w:rsidR="00464044" w:rsidRDefault="00B26DE4" w:rsidP="003F605C">
            <w:pPr>
              <w:rPr>
                <w:rFonts w:eastAsia="標楷體" w:hint="eastAsia"/>
              </w:rPr>
            </w:pPr>
            <w:r w:rsidRPr="00B26DE4">
              <w:rPr>
                <w:rFonts w:eastAsia="標楷體"/>
              </w:rPr>
              <w:drawing>
                <wp:inline distT="0" distB="0" distL="0" distR="0" wp14:anchorId="3DCB608B" wp14:editId="3E437995">
                  <wp:extent cx="850436" cy="1473958"/>
                  <wp:effectExtent l="0" t="0" r="6985" b="0"/>
                  <wp:docPr id="296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8"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58850" cy="1488541"/>
                          </a:xfrm>
                          <a:prstGeom prst="rect">
                            <a:avLst/>
                          </a:prstGeom>
                          <a:noFill/>
                          <a:ln>
                            <a:noFill/>
                          </a:ln>
                          <a:effectLst/>
                          <a:extLst/>
                        </pic:spPr>
                      </pic:pic>
                    </a:graphicData>
                  </a:graphic>
                </wp:inline>
              </w:drawing>
            </w:r>
          </w:p>
          <w:p w:rsidR="00464044" w:rsidRDefault="00B26DE4" w:rsidP="003F605C">
            <w:pPr>
              <w:rPr>
                <w:rFonts w:eastAsia="標楷體" w:hint="eastAsia"/>
              </w:rPr>
            </w:pPr>
            <w:r>
              <w:rPr>
                <w:rFonts w:eastAsia="標楷體" w:hint="eastAsia"/>
              </w:rPr>
              <w:t>活動</w:t>
            </w:r>
            <w:proofErr w:type="gramStart"/>
            <w:r>
              <w:rPr>
                <w:rFonts w:eastAsia="標楷體" w:hint="eastAsia"/>
              </w:rPr>
              <w:t>互評表</w:t>
            </w:r>
            <w:proofErr w:type="gramEnd"/>
          </w:p>
          <w:p w:rsidR="00464044" w:rsidRPr="008F20CA" w:rsidRDefault="00B26DE4" w:rsidP="00B26DE4">
            <w:pPr>
              <w:rPr>
                <w:rFonts w:eastAsia="標楷體"/>
              </w:rPr>
            </w:pPr>
            <w:r w:rsidRPr="00B26DE4">
              <w:rPr>
                <w:rFonts w:eastAsia="標楷體"/>
              </w:rPr>
              <w:drawing>
                <wp:inline distT="0" distB="0" distL="0" distR="0" wp14:anchorId="5FC929C1" wp14:editId="4353AA47">
                  <wp:extent cx="887105" cy="1405720"/>
                  <wp:effectExtent l="0" t="0" r="8255" b="4445"/>
                  <wp:docPr id="307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2"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86625" cy="1404959"/>
                          </a:xfrm>
                          <a:prstGeom prst="rect">
                            <a:avLst/>
                          </a:prstGeom>
                          <a:noFill/>
                          <a:ln>
                            <a:noFill/>
                          </a:ln>
                          <a:effectLst/>
                          <a:extLst/>
                        </pic:spPr>
                      </pic:pic>
                    </a:graphicData>
                  </a:graphic>
                </wp:inline>
              </w:drawing>
            </w:r>
          </w:p>
        </w:tc>
        <w:tc>
          <w:tcPr>
            <w:tcW w:w="1031" w:type="dxa"/>
          </w:tcPr>
          <w:p w:rsidR="00D019B4" w:rsidRPr="008F20CA" w:rsidRDefault="00D019B4" w:rsidP="00041CAB">
            <w:pPr>
              <w:rPr>
                <w:rFonts w:eastAsia="標楷體"/>
              </w:rPr>
            </w:pPr>
          </w:p>
        </w:tc>
      </w:tr>
      <w:tr w:rsidR="003125A4" w:rsidRPr="008F20CA" w:rsidTr="00900FA4">
        <w:trPr>
          <w:trHeight w:val="405"/>
        </w:trPr>
        <w:tc>
          <w:tcPr>
            <w:tcW w:w="603" w:type="dxa"/>
            <w:vMerge/>
            <w:shd w:val="clear" w:color="auto" w:fill="FFFFCC"/>
          </w:tcPr>
          <w:p w:rsidR="00D019B4" w:rsidRPr="008F20CA" w:rsidRDefault="00D019B4" w:rsidP="00041CAB">
            <w:pPr>
              <w:rPr>
                <w:rFonts w:eastAsia="標楷體"/>
                <w:b/>
              </w:rPr>
            </w:pPr>
          </w:p>
        </w:tc>
        <w:tc>
          <w:tcPr>
            <w:tcW w:w="6076" w:type="dxa"/>
            <w:gridSpan w:val="4"/>
            <w:shd w:val="clear" w:color="auto" w:fill="FFFFCC"/>
          </w:tcPr>
          <w:p w:rsidR="00D019B4" w:rsidRPr="008F20CA" w:rsidRDefault="00D019B4" w:rsidP="00041CAB">
            <w:pPr>
              <w:jc w:val="center"/>
              <w:rPr>
                <w:rFonts w:eastAsia="標楷體"/>
              </w:rPr>
            </w:pPr>
            <w:r w:rsidRPr="008F20CA">
              <w:rPr>
                <w:rFonts w:eastAsia="標楷體" w:hint="eastAsia"/>
                <w:b/>
              </w:rPr>
              <w:t>總結階段</w:t>
            </w:r>
          </w:p>
        </w:tc>
        <w:tc>
          <w:tcPr>
            <w:tcW w:w="604" w:type="dxa"/>
            <w:shd w:val="clear" w:color="auto" w:fill="FFFFCC"/>
          </w:tcPr>
          <w:p w:rsidR="00D019B4" w:rsidRPr="00765527" w:rsidRDefault="00D019B4" w:rsidP="00041CAB">
            <w:pPr>
              <w:rPr>
                <w:rFonts w:eastAsia="標楷體"/>
              </w:rPr>
            </w:pPr>
          </w:p>
        </w:tc>
        <w:tc>
          <w:tcPr>
            <w:tcW w:w="1614" w:type="dxa"/>
            <w:shd w:val="clear" w:color="auto" w:fill="FFFFCC"/>
          </w:tcPr>
          <w:p w:rsidR="00D019B4" w:rsidRPr="008F20CA" w:rsidRDefault="00D019B4" w:rsidP="00041CAB">
            <w:pPr>
              <w:rPr>
                <w:rFonts w:eastAsia="標楷體"/>
              </w:rPr>
            </w:pPr>
          </w:p>
        </w:tc>
        <w:tc>
          <w:tcPr>
            <w:tcW w:w="1031" w:type="dxa"/>
            <w:shd w:val="clear" w:color="auto" w:fill="FFFFCC"/>
          </w:tcPr>
          <w:p w:rsidR="00D019B4" w:rsidRPr="008F20CA" w:rsidRDefault="00D019B4" w:rsidP="00041CAB">
            <w:pPr>
              <w:rPr>
                <w:rFonts w:eastAsia="標楷體"/>
              </w:rPr>
            </w:pPr>
          </w:p>
        </w:tc>
      </w:tr>
      <w:tr w:rsidR="003125A4" w:rsidRPr="008F20CA" w:rsidTr="00900FA4">
        <w:trPr>
          <w:trHeight w:val="549"/>
        </w:trPr>
        <w:tc>
          <w:tcPr>
            <w:tcW w:w="603" w:type="dxa"/>
            <w:vMerge/>
            <w:tcBorders>
              <w:bottom w:val="double" w:sz="6" w:space="0" w:color="000000"/>
            </w:tcBorders>
            <w:shd w:val="clear" w:color="auto" w:fill="FFFFCC"/>
          </w:tcPr>
          <w:p w:rsidR="00D019B4" w:rsidRPr="008F20CA" w:rsidRDefault="00D019B4" w:rsidP="00041CAB">
            <w:pPr>
              <w:rPr>
                <w:rFonts w:eastAsia="標楷體"/>
                <w:b/>
              </w:rPr>
            </w:pPr>
          </w:p>
        </w:tc>
        <w:tc>
          <w:tcPr>
            <w:tcW w:w="6076" w:type="dxa"/>
            <w:gridSpan w:val="4"/>
            <w:tcBorders>
              <w:bottom w:val="double" w:sz="6" w:space="0" w:color="000000"/>
            </w:tcBorders>
          </w:tcPr>
          <w:p w:rsidR="006E4450" w:rsidRPr="008F20CA" w:rsidRDefault="006E4450" w:rsidP="001A4410">
            <w:pPr>
              <w:spacing w:line="340" w:lineRule="atLeast"/>
              <w:jc w:val="both"/>
              <w:rPr>
                <w:rFonts w:eastAsia="標楷體"/>
                <w:b/>
                <w:color w:val="000000" w:themeColor="text1"/>
              </w:rPr>
            </w:pPr>
            <w:r w:rsidRPr="008F20CA">
              <w:rPr>
                <w:rFonts w:eastAsia="標楷體" w:hint="eastAsia"/>
                <w:b/>
                <w:color w:val="000000" w:themeColor="text1"/>
              </w:rPr>
              <w:t>統整活動</w:t>
            </w:r>
          </w:p>
          <w:p w:rsidR="006E4450" w:rsidRPr="008F20CA" w:rsidRDefault="006E4450" w:rsidP="001A4410">
            <w:pPr>
              <w:spacing w:line="340" w:lineRule="atLeast"/>
              <w:ind w:left="300" w:hangingChars="125" w:hanging="300"/>
              <w:rPr>
                <w:rFonts w:eastAsia="標楷體"/>
                <w:color w:val="000000" w:themeColor="text1"/>
              </w:rPr>
            </w:pPr>
            <w:r w:rsidRPr="008F20CA">
              <w:rPr>
                <w:rFonts w:eastAsia="標楷體" w:hint="eastAsia"/>
                <w:color w:val="000000" w:themeColor="text1"/>
              </w:rPr>
              <w:t xml:space="preserve">1. </w:t>
            </w:r>
            <w:r w:rsidRPr="008F20CA">
              <w:rPr>
                <w:rFonts w:eastAsia="標楷體" w:hint="eastAsia"/>
                <w:color w:val="000000" w:themeColor="text1"/>
              </w:rPr>
              <w:t>教師依照小組合作學習自</w:t>
            </w:r>
            <w:proofErr w:type="gramStart"/>
            <w:r w:rsidRPr="008F20CA">
              <w:rPr>
                <w:rFonts w:eastAsia="標楷體" w:hint="eastAsia"/>
                <w:color w:val="000000" w:themeColor="text1"/>
              </w:rPr>
              <w:t>評互評表</w:t>
            </w:r>
            <w:proofErr w:type="gramEnd"/>
            <w:r w:rsidRPr="008F20CA">
              <w:rPr>
                <w:rFonts w:eastAsia="標楷體" w:hint="eastAsia"/>
                <w:color w:val="000000" w:themeColor="text1"/>
              </w:rPr>
              <w:t>，讓學生相互</w:t>
            </w:r>
            <w:proofErr w:type="gramStart"/>
            <w:r w:rsidRPr="008F20CA">
              <w:rPr>
                <w:rFonts w:eastAsia="標楷體" w:hint="eastAsia"/>
                <w:color w:val="000000" w:themeColor="text1"/>
              </w:rPr>
              <w:t>評量並省思</w:t>
            </w:r>
            <w:proofErr w:type="gramEnd"/>
            <w:r w:rsidRPr="008F20CA">
              <w:rPr>
                <w:rFonts w:eastAsia="標楷體" w:hint="eastAsia"/>
                <w:color w:val="000000" w:themeColor="text1"/>
              </w:rPr>
              <w:t>自己的組別與其他</w:t>
            </w:r>
            <w:proofErr w:type="gramStart"/>
            <w:r w:rsidRPr="008F20CA">
              <w:rPr>
                <w:rFonts w:eastAsia="標楷體" w:hint="eastAsia"/>
                <w:color w:val="000000" w:themeColor="text1"/>
              </w:rPr>
              <w:t>組別偶戲</w:t>
            </w:r>
            <w:proofErr w:type="gramEnd"/>
            <w:r w:rsidRPr="008F20CA">
              <w:rPr>
                <w:rFonts w:eastAsia="標楷體" w:hint="eastAsia"/>
                <w:color w:val="000000" w:themeColor="text1"/>
              </w:rPr>
              <w:t>演出之優劣，透過不同的角度思考並給予回饋。</w:t>
            </w:r>
          </w:p>
          <w:p w:rsidR="006E4450" w:rsidRPr="008F20CA" w:rsidRDefault="006E4450" w:rsidP="001A4410">
            <w:pPr>
              <w:spacing w:line="340" w:lineRule="atLeast"/>
              <w:ind w:left="300" w:hangingChars="125" w:hanging="300"/>
              <w:rPr>
                <w:rFonts w:eastAsia="標楷體"/>
                <w:color w:val="000000" w:themeColor="text1"/>
              </w:rPr>
            </w:pPr>
            <w:r w:rsidRPr="008F20CA">
              <w:rPr>
                <w:rFonts w:eastAsia="標楷體" w:hint="eastAsia"/>
                <w:color w:val="000000" w:themeColor="text1"/>
              </w:rPr>
              <w:t xml:space="preserve">2. </w:t>
            </w:r>
            <w:r w:rsidRPr="008F20CA">
              <w:rPr>
                <w:rFonts w:eastAsia="標楷體" w:hint="eastAsia"/>
                <w:color w:val="000000" w:themeColor="text1"/>
              </w:rPr>
              <w:t>讓學生進行主題童話的偶戲彩排練習，教師示範引導學生進行排練。</w:t>
            </w:r>
            <w:r w:rsidRPr="008F20CA">
              <w:rPr>
                <w:rFonts w:eastAsia="標楷體" w:hint="eastAsia"/>
                <w:color w:val="000000" w:themeColor="text1"/>
              </w:rPr>
              <w:t xml:space="preserve"> </w:t>
            </w:r>
          </w:p>
          <w:p w:rsidR="006E4450" w:rsidRPr="008F20CA" w:rsidRDefault="006E4450" w:rsidP="001A4410">
            <w:pPr>
              <w:spacing w:line="340" w:lineRule="atLeast"/>
              <w:ind w:left="300" w:hangingChars="125" w:hanging="300"/>
              <w:rPr>
                <w:rFonts w:eastAsia="標楷體"/>
                <w:color w:val="000000" w:themeColor="text1"/>
              </w:rPr>
            </w:pPr>
            <w:r w:rsidRPr="008F20CA">
              <w:rPr>
                <w:rFonts w:eastAsia="標楷體" w:hint="eastAsia"/>
                <w:color w:val="000000" w:themeColor="text1"/>
              </w:rPr>
              <w:t xml:space="preserve">3. </w:t>
            </w:r>
            <w:r w:rsidR="0061001D">
              <w:rPr>
                <w:rFonts w:eastAsia="標楷體" w:hint="eastAsia"/>
                <w:color w:val="000000" w:themeColor="text1"/>
              </w:rPr>
              <w:t>讓學生進行偶戲演出並進行小組合作學習自評、</w:t>
            </w:r>
            <w:proofErr w:type="gramStart"/>
            <w:r w:rsidRPr="008F20CA">
              <w:rPr>
                <w:rFonts w:eastAsia="標楷體" w:hint="eastAsia"/>
                <w:color w:val="000000" w:themeColor="text1"/>
              </w:rPr>
              <w:t>互評</w:t>
            </w:r>
            <w:r w:rsidR="0061001D">
              <w:rPr>
                <w:rFonts w:eastAsia="標楷體" w:hint="eastAsia"/>
                <w:color w:val="000000" w:themeColor="text1"/>
              </w:rPr>
              <w:t>及</w:t>
            </w:r>
            <w:proofErr w:type="gramEnd"/>
            <w:r w:rsidR="0061001D">
              <w:rPr>
                <w:rFonts w:eastAsia="標楷體" w:hint="eastAsia"/>
                <w:color w:val="000000" w:themeColor="text1"/>
              </w:rPr>
              <w:t>反思</w:t>
            </w:r>
            <w:r w:rsidRPr="008F20CA">
              <w:rPr>
                <w:rFonts w:eastAsia="標楷體" w:hint="eastAsia"/>
                <w:color w:val="000000" w:themeColor="text1"/>
              </w:rPr>
              <w:t>，使用學習單引導學生思考每組的差異性並給予回饋及建議。</w:t>
            </w:r>
            <w:r w:rsidRPr="008F20CA">
              <w:rPr>
                <w:rFonts w:eastAsia="標楷體" w:hint="eastAsia"/>
                <w:color w:val="000000" w:themeColor="text1"/>
              </w:rPr>
              <w:t xml:space="preserve"> </w:t>
            </w:r>
          </w:p>
          <w:p w:rsidR="006E4450" w:rsidRPr="008F20CA" w:rsidRDefault="006E4450" w:rsidP="001A4410">
            <w:pPr>
              <w:spacing w:line="340" w:lineRule="atLeast"/>
              <w:ind w:left="300" w:hangingChars="125" w:hanging="300"/>
              <w:rPr>
                <w:rFonts w:eastAsia="標楷體"/>
                <w:color w:val="000000" w:themeColor="text1"/>
                <w:sz w:val="26"/>
                <w:szCs w:val="26"/>
              </w:rPr>
            </w:pPr>
            <w:r w:rsidRPr="008F20CA">
              <w:rPr>
                <w:rFonts w:eastAsia="標楷體" w:hint="eastAsia"/>
                <w:color w:val="000000" w:themeColor="text1"/>
              </w:rPr>
              <w:t xml:space="preserve">4. </w:t>
            </w:r>
            <w:r w:rsidRPr="008F20CA">
              <w:rPr>
                <w:rFonts w:eastAsia="標楷體" w:hint="eastAsia"/>
                <w:color w:val="000000" w:themeColor="text1"/>
              </w:rPr>
              <w:t>為提升學生</w:t>
            </w:r>
            <w:r w:rsidRPr="008F20CA">
              <w:rPr>
                <w:rFonts w:eastAsia="標楷體"/>
                <w:color w:val="000000" w:themeColor="text1"/>
              </w:rPr>
              <w:t>相互觀摩學習的平台</w:t>
            </w:r>
            <w:r w:rsidRPr="008F20CA">
              <w:rPr>
                <w:rFonts w:eastAsia="標楷體" w:hint="eastAsia"/>
                <w:color w:val="000000" w:themeColor="text1"/>
              </w:rPr>
              <w:t>，</w:t>
            </w:r>
            <w:r w:rsidR="001D6748">
              <w:rPr>
                <w:rFonts w:eastAsia="標楷體" w:hint="eastAsia"/>
                <w:color w:val="000000" w:themeColor="text1"/>
              </w:rPr>
              <w:t>用手機拍攝</w:t>
            </w:r>
            <w:r w:rsidR="00720729">
              <w:rPr>
                <w:rFonts w:eastAsia="標楷體" w:hint="eastAsia"/>
                <w:color w:val="000000" w:themeColor="text1"/>
              </w:rPr>
              <w:t>各組的偶戲演出</w:t>
            </w:r>
            <w:r w:rsidR="001D6748">
              <w:rPr>
                <w:rFonts w:eastAsia="標楷體" w:hint="eastAsia"/>
                <w:color w:val="000000" w:themeColor="text1"/>
              </w:rPr>
              <w:t>、製成海報並上傳</w:t>
            </w:r>
            <w:r w:rsidRPr="008F20CA">
              <w:rPr>
                <w:rFonts w:eastAsia="標楷體" w:hint="eastAsia"/>
                <w:color w:val="000000" w:themeColor="text1"/>
              </w:rPr>
              <w:t>影片</w:t>
            </w:r>
            <w:r w:rsidR="001D6748">
              <w:rPr>
                <w:rFonts w:eastAsia="標楷體" w:hint="eastAsia"/>
                <w:color w:val="000000" w:themeColor="text1"/>
              </w:rPr>
              <w:t>至</w:t>
            </w:r>
            <w:r w:rsidRPr="008F20CA">
              <w:rPr>
                <w:rFonts w:eastAsia="標楷體" w:hint="eastAsia"/>
                <w:color w:val="000000" w:themeColor="text1"/>
              </w:rPr>
              <w:t>班級網站，藉</w:t>
            </w:r>
            <w:r w:rsidR="001D6748">
              <w:rPr>
                <w:rFonts w:eastAsia="標楷體" w:hint="eastAsia"/>
                <w:color w:val="000000" w:themeColor="text1"/>
              </w:rPr>
              <w:t>此展現</w:t>
            </w:r>
            <w:r w:rsidRPr="008F20CA">
              <w:rPr>
                <w:rFonts w:eastAsia="標楷體"/>
                <w:color w:val="000000" w:themeColor="text1"/>
              </w:rPr>
              <w:t>學生</w:t>
            </w:r>
            <w:r w:rsidR="001D6748">
              <w:rPr>
                <w:rFonts w:eastAsia="標楷體"/>
                <w:color w:val="000000" w:themeColor="text1"/>
              </w:rPr>
              <w:t>學習</w:t>
            </w:r>
            <w:r w:rsidRPr="008F20CA">
              <w:rPr>
                <w:rFonts w:eastAsia="標楷體"/>
                <w:color w:val="000000" w:themeColor="text1"/>
              </w:rPr>
              <w:t>成果，一方面提升學生的學習動機，另一方面也提供教師反省與經驗分享的平台，進而增進教學成效。</w:t>
            </w:r>
          </w:p>
          <w:p w:rsidR="00D019B4" w:rsidRPr="00A96A45" w:rsidRDefault="006E4450" w:rsidP="001A4410">
            <w:pPr>
              <w:spacing w:line="340" w:lineRule="atLeast"/>
              <w:rPr>
                <w:rFonts w:eastAsia="標楷體"/>
                <w:b/>
              </w:rPr>
            </w:pPr>
            <w:r w:rsidRPr="008F20CA">
              <w:rPr>
                <w:rFonts w:eastAsia="標楷體"/>
                <w:b/>
              </w:rPr>
              <w:t>學生</w:t>
            </w:r>
            <w:r w:rsidRPr="00A96A45">
              <w:rPr>
                <w:rFonts w:eastAsia="標楷體"/>
                <w:b/>
              </w:rPr>
              <w:t>作業</w:t>
            </w:r>
          </w:p>
          <w:p w:rsidR="008F2340" w:rsidRPr="00A96A45" w:rsidRDefault="00A96A45" w:rsidP="00A96A45">
            <w:pPr>
              <w:spacing w:line="340" w:lineRule="atLeast"/>
              <w:rPr>
                <w:rFonts w:eastAsia="標楷體" w:hint="eastAsia"/>
                <w:color w:val="000000" w:themeColor="text1"/>
              </w:rPr>
            </w:pPr>
            <w:r w:rsidRPr="00A96A45">
              <w:rPr>
                <w:rFonts w:eastAsia="標楷體" w:hint="eastAsia"/>
                <w:color w:val="000000" w:themeColor="text1"/>
              </w:rPr>
              <w:t xml:space="preserve">1. </w:t>
            </w:r>
            <w:r w:rsidR="008F2340" w:rsidRPr="00A96A45">
              <w:rPr>
                <w:rFonts w:eastAsia="標楷體" w:hint="eastAsia"/>
                <w:color w:val="000000" w:themeColor="text1"/>
              </w:rPr>
              <w:t>討論並完成各組童話偶戲拍攝。</w:t>
            </w:r>
            <w:r w:rsidR="008F2340" w:rsidRPr="00A96A45">
              <w:rPr>
                <w:rFonts w:eastAsia="標楷體" w:hint="eastAsia"/>
                <w:color w:val="000000" w:themeColor="text1"/>
              </w:rPr>
              <w:t xml:space="preserve">  </w:t>
            </w:r>
          </w:p>
          <w:p w:rsidR="00A96A45" w:rsidRPr="00A96A45" w:rsidRDefault="00A96A45" w:rsidP="00A96A45">
            <w:pPr>
              <w:spacing w:line="340" w:lineRule="atLeast"/>
              <w:rPr>
                <w:rFonts w:ascii="Cambria" w:eastAsia="標楷體" w:hAnsi="Cambria" w:hint="eastAsia"/>
                <w:color w:val="FF0000"/>
                <w:sz w:val="28"/>
                <w:szCs w:val="22"/>
              </w:rPr>
            </w:pPr>
            <w:r w:rsidRPr="00A96A45">
              <w:rPr>
                <w:rFonts w:eastAsia="標楷體" w:hint="eastAsia"/>
                <w:color w:val="000000" w:themeColor="text1"/>
                <w:shd w:val="clear" w:color="auto" w:fill="FFFFFF"/>
              </w:rPr>
              <w:t xml:space="preserve">2. </w:t>
            </w:r>
            <w:r w:rsidRPr="00A96A45">
              <w:rPr>
                <w:rFonts w:eastAsia="標楷體" w:hint="eastAsia"/>
                <w:color w:val="000000" w:themeColor="text1"/>
                <w:shd w:val="clear" w:color="auto" w:fill="FFFFFF"/>
              </w:rPr>
              <w:t>完成小組</w:t>
            </w:r>
            <w:r w:rsidRPr="00A96A45">
              <w:rPr>
                <w:rFonts w:eastAsia="標楷體" w:hint="eastAsia"/>
                <w:color w:val="000000" w:themeColor="text1"/>
              </w:rPr>
              <w:t>自評、</w:t>
            </w:r>
            <w:proofErr w:type="gramStart"/>
            <w:r w:rsidRPr="00A96A45">
              <w:rPr>
                <w:rFonts w:eastAsia="標楷體" w:hint="eastAsia"/>
                <w:color w:val="000000" w:themeColor="text1"/>
              </w:rPr>
              <w:t>互評及</w:t>
            </w:r>
            <w:proofErr w:type="gramEnd"/>
            <w:r w:rsidRPr="00A96A45">
              <w:rPr>
                <w:rFonts w:eastAsia="標楷體" w:hint="eastAsia"/>
                <w:color w:val="000000" w:themeColor="text1"/>
              </w:rPr>
              <w:t>反思</w:t>
            </w:r>
            <w:r w:rsidRPr="00A96A45">
              <w:rPr>
                <w:rFonts w:eastAsia="標楷體" w:hint="eastAsia"/>
                <w:color w:val="000000" w:themeColor="text1"/>
              </w:rPr>
              <w:t>學習單。</w:t>
            </w:r>
          </w:p>
          <w:p w:rsidR="006E4450" w:rsidRPr="00A96A45" w:rsidRDefault="00A96A45" w:rsidP="001D6748">
            <w:pPr>
              <w:spacing w:afterLines="50" w:after="180" w:line="340" w:lineRule="atLeast"/>
              <w:rPr>
                <w:color w:val="FF0000"/>
              </w:rPr>
            </w:pPr>
            <w:r w:rsidRPr="00A96A45">
              <w:rPr>
                <w:rFonts w:eastAsia="標楷體" w:hint="eastAsia"/>
                <w:color w:val="000000" w:themeColor="text1"/>
              </w:rPr>
              <w:t>3</w:t>
            </w:r>
            <w:r w:rsidR="008F2340" w:rsidRPr="00A96A45">
              <w:rPr>
                <w:rFonts w:eastAsia="標楷體" w:hint="eastAsia"/>
                <w:color w:val="000000" w:themeColor="text1"/>
              </w:rPr>
              <w:t xml:space="preserve">. </w:t>
            </w:r>
            <w:r w:rsidR="008F2340" w:rsidRPr="00A96A45">
              <w:rPr>
                <w:rFonts w:eastAsia="標楷體" w:hint="eastAsia"/>
                <w:color w:val="000000" w:themeColor="text1"/>
              </w:rPr>
              <w:t>將各組的童話偶戲影片加入字幕並將</w:t>
            </w:r>
            <w:r w:rsidR="008F2340" w:rsidRPr="00A96A45">
              <w:rPr>
                <w:rFonts w:eastAsia="標楷體" w:hint="eastAsia"/>
                <w:color w:val="000000" w:themeColor="text1"/>
              </w:rPr>
              <w:t>mp4</w:t>
            </w:r>
            <w:r w:rsidR="008F2340" w:rsidRPr="00A96A45">
              <w:rPr>
                <w:rFonts w:eastAsia="標楷體" w:hint="eastAsia"/>
                <w:color w:val="000000" w:themeColor="text1"/>
              </w:rPr>
              <w:t>檔上傳</w:t>
            </w:r>
            <w:r w:rsidR="008F2340" w:rsidRPr="00A96A45">
              <w:rPr>
                <w:rFonts w:eastAsia="標楷體"/>
                <w:color w:val="000000" w:themeColor="text1"/>
              </w:rPr>
              <w:t>。</w:t>
            </w:r>
          </w:p>
        </w:tc>
        <w:tc>
          <w:tcPr>
            <w:tcW w:w="604" w:type="dxa"/>
            <w:tcBorders>
              <w:bottom w:val="double" w:sz="6" w:space="0" w:color="000000"/>
            </w:tcBorders>
          </w:tcPr>
          <w:p w:rsidR="00D019B4" w:rsidRPr="00765527" w:rsidRDefault="00D019B4" w:rsidP="00041CAB">
            <w:pPr>
              <w:rPr>
                <w:rFonts w:eastAsia="標楷體" w:hint="eastAsia"/>
              </w:rPr>
            </w:pPr>
          </w:p>
          <w:p w:rsidR="00765527" w:rsidRPr="00765527" w:rsidRDefault="00765527" w:rsidP="00041CAB">
            <w:pPr>
              <w:rPr>
                <w:rFonts w:eastAsia="標楷體"/>
              </w:rPr>
            </w:pPr>
            <w:r w:rsidRPr="00765527">
              <w:rPr>
                <w:rFonts w:eastAsia="標楷體" w:hint="eastAsia"/>
              </w:rPr>
              <w:t>10</w:t>
            </w:r>
            <w:r w:rsidRPr="00765527">
              <w:rPr>
                <w:rFonts w:eastAsia="標楷體"/>
              </w:rPr>
              <w:t>’</w:t>
            </w:r>
          </w:p>
        </w:tc>
        <w:tc>
          <w:tcPr>
            <w:tcW w:w="1614" w:type="dxa"/>
            <w:tcBorders>
              <w:bottom w:val="double" w:sz="6" w:space="0" w:color="000000"/>
            </w:tcBorders>
          </w:tcPr>
          <w:p w:rsidR="00D019B4" w:rsidRDefault="00B26DE4" w:rsidP="00041CAB">
            <w:pPr>
              <w:rPr>
                <w:rFonts w:eastAsia="標楷體" w:hint="eastAsia"/>
              </w:rPr>
            </w:pPr>
            <w:r>
              <w:rPr>
                <w:rFonts w:eastAsia="標楷體" w:hint="eastAsia"/>
              </w:rPr>
              <w:t>活動反思表</w:t>
            </w:r>
          </w:p>
          <w:p w:rsidR="00B26DE4" w:rsidRDefault="00B26DE4" w:rsidP="00041CAB">
            <w:pPr>
              <w:rPr>
                <w:rFonts w:eastAsia="標楷體" w:hint="eastAsia"/>
              </w:rPr>
            </w:pPr>
            <w:r w:rsidRPr="00B26DE4">
              <w:rPr>
                <w:rFonts w:eastAsia="標楷體"/>
              </w:rPr>
              <w:drawing>
                <wp:inline distT="0" distB="0" distL="0" distR="0" wp14:anchorId="18A3470D" wp14:editId="4AE97B17">
                  <wp:extent cx="887105" cy="1658203"/>
                  <wp:effectExtent l="0" t="0" r="8255" b="0"/>
                  <wp:docPr id="317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6"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87935" cy="1659754"/>
                          </a:xfrm>
                          <a:prstGeom prst="rect">
                            <a:avLst/>
                          </a:prstGeom>
                          <a:noFill/>
                          <a:ln>
                            <a:noFill/>
                          </a:ln>
                          <a:effectLst/>
                          <a:extLst/>
                        </pic:spPr>
                      </pic:pic>
                    </a:graphicData>
                  </a:graphic>
                </wp:inline>
              </w:drawing>
            </w:r>
          </w:p>
          <w:p w:rsidR="00A96A45" w:rsidRDefault="00A96A45" w:rsidP="00A96A45">
            <w:pPr>
              <w:jc w:val="center"/>
              <w:rPr>
                <w:rFonts w:eastAsia="標楷體" w:hint="eastAsia"/>
              </w:rPr>
            </w:pPr>
            <w:r w:rsidRPr="00A96A45">
              <w:rPr>
                <w:rFonts w:eastAsia="標楷體"/>
              </w:rPr>
              <w:drawing>
                <wp:inline distT="0" distB="0" distL="0" distR="0" wp14:anchorId="41438C2B" wp14:editId="5765122E">
                  <wp:extent cx="933591" cy="580030"/>
                  <wp:effectExtent l="0" t="0" r="0" b="0"/>
                  <wp:docPr id="9" name="圖片 10" descr="小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0" descr="小組.JPG"/>
                          <pic:cNvPicPr>
                            <a:picLocks noChangeAspect="1"/>
                          </pic:cNvPicPr>
                        </pic:nvPicPr>
                        <pic:blipFill>
                          <a:blip r:embed="rId93" cstate="print"/>
                          <a:stretch>
                            <a:fillRect/>
                          </a:stretch>
                        </pic:blipFill>
                        <pic:spPr>
                          <a:xfrm>
                            <a:off x="0" y="0"/>
                            <a:ext cx="936327" cy="581730"/>
                          </a:xfrm>
                          <a:prstGeom prst="rect">
                            <a:avLst/>
                          </a:prstGeom>
                        </pic:spPr>
                      </pic:pic>
                    </a:graphicData>
                  </a:graphic>
                </wp:inline>
              </w:drawing>
            </w:r>
          </w:p>
          <w:p w:rsidR="00A96A45" w:rsidRPr="008F20CA" w:rsidRDefault="00A96A45" w:rsidP="00A96A45">
            <w:pPr>
              <w:jc w:val="center"/>
              <w:rPr>
                <w:rFonts w:eastAsia="標楷體"/>
              </w:rPr>
            </w:pPr>
            <w:r w:rsidRPr="00A96A45">
              <w:rPr>
                <w:rFonts w:eastAsia="標楷體"/>
              </w:rPr>
              <w:drawing>
                <wp:inline distT="0" distB="0" distL="0" distR="0" wp14:anchorId="65D11B54" wp14:editId="22125ED4">
                  <wp:extent cx="934872" cy="566382"/>
                  <wp:effectExtent l="0" t="0" r="0" b="5715"/>
                  <wp:docPr id="13" name="圖片 8" descr="P1210152.JPG">
                    <a:hlinkClick xmlns:a="http://schemas.openxmlformats.org/drawingml/2006/main" r:id="rId94" action="ppaction://hlinkfile"/>
                  </wp:docPr>
                  <wp:cNvGraphicFramePr/>
                  <a:graphic xmlns:a="http://schemas.openxmlformats.org/drawingml/2006/main">
                    <a:graphicData uri="http://schemas.openxmlformats.org/drawingml/2006/picture">
                      <pic:pic xmlns:pic="http://schemas.openxmlformats.org/drawingml/2006/picture">
                        <pic:nvPicPr>
                          <pic:cNvPr id="9" name="圖片 8" descr="P1210152.JPG">
                            <a:hlinkClick r:id="rId94" action="ppaction://hlinkfile"/>
                          </pic:cNvPr>
                          <pic:cNvPicPr/>
                        </pic:nvPicPr>
                        <pic:blipFill>
                          <a:blip r:embed="rId95" cstate="print"/>
                          <a:stretch>
                            <a:fillRect/>
                          </a:stretch>
                        </pic:blipFill>
                        <pic:spPr>
                          <a:xfrm>
                            <a:off x="0" y="0"/>
                            <a:ext cx="936561" cy="567405"/>
                          </a:xfrm>
                          <a:prstGeom prst="rect">
                            <a:avLst/>
                          </a:prstGeom>
                        </pic:spPr>
                      </pic:pic>
                    </a:graphicData>
                  </a:graphic>
                </wp:inline>
              </w:drawing>
            </w:r>
          </w:p>
        </w:tc>
        <w:tc>
          <w:tcPr>
            <w:tcW w:w="1031" w:type="dxa"/>
            <w:tcBorders>
              <w:bottom w:val="double" w:sz="6" w:space="0" w:color="000000"/>
            </w:tcBorders>
          </w:tcPr>
          <w:p w:rsidR="00D019B4" w:rsidRPr="008F20CA" w:rsidRDefault="00D019B4" w:rsidP="00041CAB">
            <w:pPr>
              <w:rPr>
                <w:rFonts w:eastAsia="標楷體"/>
              </w:rPr>
            </w:pPr>
          </w:p>
        </w:tc>
      </w:tr>
      <w:tr w:rsidR="008810AC" w:rsidRPr="008F20CA" w:rsidTr="00900FA4">
        <w:trPr>
          <w:trHeight w:val="14416"/>
        </w:trPr>
        <w:tc>
          <w:tcPr>
            <w:tcW w:w="603" w:type="dxa"/>
            <w:tcBorders>
              <w:bottom w:val="double" w:sz="6" w:space="0" w:color="000000"/>
            </w:tcBorders>
            <w:shd w:val="clear" w:color="auto" w:fill="FFFFCC"/>
          </w:tcPr>
          <w:p w:rsidR="005767BD" w:rsidRDefault="005767BD" w:rsidP="008810AC">
            <w:pPr>
              <w:rPr>
                <w:rFonts w:eastAsia="標楷體"/>
                <w:b/>
                <w:caps/>
              </w:rPr>
            </w:pPr>
          </w:p>
          <w:p w:rsidR="005767BD" w:rsidRDefault="005767BD" w:rsidP="008810AC">
            <w:pPr>
              <w:rPr>
                <w:rFonts w:eastAsia="標楷體"/>
                <w:b/>
                <w:caps/>
              </w:rPr>
            </w:pPr>
          </w:p>
          <w:p w:rsidR="002D176F" w:rsidRDefault="002D176F" w:rsidP="008810AC">
            <w:pPr>
              <w:rPr>
                <w:rFonts w:eastAsia="標楷體"/>
                <w:b/>
                <w:caps/>
              </w:rPr>
            </w:pPr>
          </w:p>
          <w:p w:rsidR="002D176F" w:rsidRDefault="002D176F" w:rsidP="008810AC">
            <w:pPr>
              <w:rPr>
                <w:rFonts w:eastAsia="標楷體"/>
                <w:b/>
                <w:caps/>
              </w:rPr>
            </w:pPr>
          </w:p>
          <w:p w:rsidR="002D176F" w:rsidRDefault="002D176F" w:rsidP="00924046">
            <w:pPr>
              <w:spacing w:line="660" w:lineRule="exact"/>
              <w:rPr>
                <w:rFonts w:eastAsia="標楷體"/>
                <w:b/>
                <w:caps/>
              </w:rPr>
            </w:pPr>
          </w:p>
          <w:p w:rsidR="008810AC" w:rsidRPr="008F20CA" w:rsidRDefault="008810AC" w:rsidP="00924046">
            <w:pPr>
              <w:spacing w:line="660" w:lineRule="exact"/>
              <w:rPr>
                <w:rFonts w:eastAsia="標楷體"/>
                <w:b/>
              </w:rPr>
            </w:pPr>
            <w:r>
              <w:rPr>
                <w:rFonts w:eastAsia="標楷體" w:hint="eastAsia"/>
                <w:b/>
                <w:caps/>
              </w:rPr>
              <w:t>學習單</w:t>
            </w:r>
          </w:p>
        </w:tc>
        <w:tc>
          <w:tcPr>
            <w:tcW w:w="9325" w:type="dxa"/>
            <w:gridSpan w:val="7"/>
            <w:tcBorders>
              <w:bottom w:val="double" w:sz="6" w:space="0" w:color="000000"/>
            </w:tcBorders>
          </w:tcPr>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7"/>
              <w:gridCol w:w="4547"/>
            </w:tblGrid>
            <w:tr w:rsidR="008810AC" w:rsidTr="005056E1">
              <w:trPr>
                <w:trHeight w:val="6920"/>
              </w:trPr>
              <w:tc>
                <w:tcPr>
                  <w:tcW w:w="4547" w:type="dxa"/>
                </w:tcPr>
                <w:p w:rsidR="008810AC" w:rsidRDefault="008810AC" w:rsidP="008810AC">
                  <w:pPr>
                    <w:spacing w:line="360" w:lineRule="auto"/>
                    <w:rPr>
                      <w:rFonts w:eastAsia="標楷體"/>
                    </w:rPr>
                  </w:pPr>
                  <w:r>
                    <w:rPr>
                      <w:rFonts w:eastAsia="標楷體"/>
                      <w:noProof/>
                    </w:rPr>
                    <w:drawing>
                      <wp:inline distT="0" distB="0" distL="0" distR="0" wp14:anchorId="3F0E9C74" wp14:editId="2E94E715">
                        <wp:extent cx="2749550" cy="393065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學習單1.jpg"/>
                                <pic:cNvPicPr/>
                              </pic:nvPicPr>
                              <pic:blipFill>
                                <a:blip r:embed="rId35">
                                  <a:extLst>
                                    <a:ext uri="{28A0092B-C50C-407E-A947-70E740481C1C}">
                                      <a14:useLocalDpi xmlns:a14="http://schemas.microsoft.com/office/drawing/2010/main" val="0"/>
                                    </a:ext>
                                  </a:extLst>
                                </a:blip>
                                <a:stretch>
                                  <a:fillRect/>
                                </a:stretch>
                              </pic:blipFill>
                              <pic:spPr>
                                <a:xfrm>
                                  <a:off x="0" y="0"/>
                                  <a:ext cx="2750185" cy="3931558"/>
                                </a:xfrm>
                                <a:prstGeom prst="rect">
                                  <a:avLst/>
                                </a:prstGeom>
                              </pic:spPr>
                            </pic:pic>
                          </a:graphicData>
                        </a:graphic>
                      </wp:inline>
                    </w:drawing>
                  </w:r>
                </w:p>
              </w:tc>
              <w:tc>
                <w:tcPr>
                  <w:tcW w:w="4547" w:type="dxa"/>
                </w:tcPr>
                <w:p w:rsidR="008810AC" w:rsidRDefault="008810AC" w:rsidP="008810AC">
                  <w:pPr>
                    <w:spacing w:line="360" w:lineRule="auto"/>
                    <w:rPr>
                      <w:rFonts w:eastAsia="標楷體"/>
                    </w:rPr>
                  </w:pPr>
                  <w:r>
                    <w:rPr>
                      <w:rFonts w:eastAsia="標楷體"/>
                      <w:noProof/>
                    </w:rPr>
                    <w:drawing>
                      <wp:inline distT="0" distB="0" distL="0" distR="0" wp14:anchorId="2171DB69" wp14:editId="27FB0943">
                        <wp:extent cx="2743200" cy="4035287"/>
                        <wp:effectExtent l="0" t="0" r="0" b="381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學習單2.jpg"/>
                                <pic:cNvPicPr/>
                              </pic:nvPicPr>
                              <pic:blipFill>
                                <a:blip r:embed="rId36">
                                  <a:extLst>
                                    <a:ext uri="{28A0092B-C50C-407E-A947-70E740481C1C}">
                                      <a14:useLocalDpi xmlns:a14="http://schemas.microsoft.com/office/drawing/2010/main" val="0"/>
                                    </a:ext>
                                  </a:extLst>
                                </a:blip>
                                <a:stretch>
                                  <a:fillRect/>
                                </a:stretch>
                              </pic:blipFill>
                              <pic:spPr>
                                <a:xfrm>
                                  <a:off x="0" y="0"/>
                                  <a:ext cx="2750185" cy="4045562"/>
                                </a:xfrm>
                                <a:prstGeom prst="rect">
                                  <a:avLst/>
                                </a:prstGeom>
                              </pic:spPr>
                            </pic:pic>
                          </a:graphicData>
                        </a:graphic>
                      </wp:inline>
                    </w:drawing>
                  </w:r>
                </w:p>
              </w:tc>
            </w:tr>
            <w:tr w:rsidR="008810AC" w:rsidTr="008810AC">
              <w:tc>
                <w:tcPr>
                  <w:tcW w:w="4547" w:type="dxa"/>
                </w:tcPr>
                <w:p w:rsidR="008810AC" w:rsidRDefault="008810AC" w:rsidP="008810AC">
                  <w:pPr>
                    <w:spacing w:line="360" w:lineRule="auto"/>
                    <w:rPr>
                      <w:rFonts w:eastAsia="標楷體"/>
                    </w:rPr>
                  </w:pPr>
                  <w:r>
                    <w:rPr>
                      <w:rFonts w:eastAsia="標楷體"/>
                      <w:noProof/>
                    </w:rPr>
                    <w:drawing>
                      <wp:inline distT="0" distB="0" distL="0" distR="0" wp14:anchorId="649F1911" wp14:editId="46919730">
                        <wp:extent cx="2743200" cy="4552121"/>
                        <wp:effectExtent l="0" t="0" r="0" b="127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學習單3.jpg"/>
                                <pic:cNvPicPr/>
                              </pic:nvPicPr>
                              <pic:blipFill>
                                <a:blip r:embed="rId37">
                                  <a:extLst>
                                    <a:ext uri="{28A0092B-C50C-407E-A947-70E740481C1C}">
                                      <a14:useLocalDpi xmlns:a14="http://schemas.microsoft.com/office/drawing/2010/main" val="0"/>
                                    </a:ext>
                                  </a:extLst>
                                </a:blip>
                                <a:stretch>
                                  <a:fillRect/>
                                </a:stretch>
                              </pic:blipFill>
                              <pic:spPr>
                                <a:xfrm>
                                  <a:off x="0" y="0"/>
                                  <a:ext cx="2750185" cy="4563713"/>
                                </a:xfrm>
                                <a:prstGeom prst="rect">
                                  <a:avLst/>
                                </a:prstGeom>
                              </pic:spPr>
                            </pic:pic>
                          </a:graphicData>
                        </a:graphic>
                      </wp:inline>
                    </w:drawing>
                  </w:r>
                </w:p>
              </w:tc>
              <w:tc>
                <w:tcPr>
                  <w:tcW w:w="4547" w:type="dxa"/>
                </w:tcPr>
                <w:p w:rsidR="008810AC" w:rsidRDefault="008810AC" w:rsidP="008810AC">
                  <w:pPr>
                    <w:spacing w:line="360" w:lineRule="auto"/>
                    <w:rPr>
                      <w:rFonts w:eastAsia="標楷體"/>
                    </w:rPr>
                  </w:pPr>
                  <w:r>
                    <w:rPr>
                      <w:rFonts w:eastAsia="標楷體"/>
                      <w:noProof/>
                    </w:rPr>
                    <w:drawing>
                      <wp:inline distT="0" distB="0" distL="0" distR="0" wp14:anchorId="5A61E97F" wp14:editId="79479DE7">
                        <wp:extent cx="2741925" cy="4532243"/>
                        <wp:effectExtent l="0" t="0" r="1905" b="190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學習單4.jpg"/>
                                <pic:cNvPicPr/>
                              </pic:nvPicPr>
                              <pic:blipFill>
                                <a:blip r:embed="rId38">
                                  <a:extLst>
                                    <a:ext uri="{28A0092B-C50C-407E-A947-70E740481C1C}">
                                      <a14:useLocalDpi xmlns:a14="http://schemas.microsoft.com/office/drawing/2010/main" val="0"/>
                                    </a:ext>
                                  </a:extLst>
                                </a:blip>
                                <a:stretch>
                                  <a:fillRect/>
                                </a:stretch>
                              </pic:blipFill>
                              <pic:spPr>
                                <a:xfrm>
                                  <a:off x="0" y="0"/>
                                  <a:ext cx="2750185" cy="4545896"/>
                                </a:xfrm>
                                <a:prstGeom prst="rect">
                                  <a:avLst/>
                                </a:prstGeom>
                              </pic:spPr>
                            </pic:pic>
                          </a:graphicData>
                        </a:graphic>
                      </wp:inline>
                    </w:drawing>
                  </w:r>
                </w:p>
              </w:tc>
            </w:tr>
          </w:tbl>
          <w:p w:rsidR="008810AC" w:rsidRPr="008F20CA" w:rsidRDefault="008810AC" w:rsidP="00041CAB">
            <w:pPr>
              <w:rPr>
                <w:rFonts w:eastAsia="標楷體"/>
              </w:rPr>
            </w:pPr>
          </w:p>
        </w:tc>
      </w:tr>
    </w:tbl>
    <w:p w:rsidR="00D019B4" w:rsidRPr="008F20CA" w:rsidRDefault="00D019B4" w:rsidP="00D54CCB">
      <w:pPr>
        <w:widowControl/>
        <w:rPr>
          <w:rFonts w:eastAsia="標楷體"/>
          <w:b/>
        </w:rPr>
      </w:pPr>
      <w:r w:rsidRPr="008F20CA">
        <w:rPr>
          <w:rFonts w:eastAsia="標楷體" w:hint="eastAsia"/>
          <w:b/>
        </w:rPr>
        <w:lastRenderedPageBreak/>
        <w:t>教學</w:t>
      </w:r>
      <w:r w:rsidR="0026765D" w:rsidRPr="008F20CA">
        <w:rPr>
          <w:rFonts w:eastAsia="標楷體" w:hint="eastAsia"/>
          <w:b/>
        </w:rPr>
        <w:t>過程</w:t>
      </w:r>
      <w:r w:rsidRPr="008F20CA">
        <w:rPr>
          <w:rFonts w:eastAsia="標楷體" w:hint="eastAsia"/>
          <w:b/>
        </w:rPr>
        <w:t>與</w:t>
      </w:r>
      <w:r w:rsidR="0026765D" w:rsidRPr="008F20CA">
        <w:rPr>
          <w:rFonts w:eastAsia="標楷體" w:hint="eastAsia"/>
          <w:b/>
        </w:rPr>
        <w:t>回饋</w:t>
      </w:r>
    </w:p>
    <w:tbl>
      <w:tblPr>
        <w:tblW w:w="9943" w:type="dxa"/>
        <w:tblInd w:w="-15"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firstRow="1" w:lastRow="1" w:firstColumn="1" w:lastColumn="1" w:noHBand="0" w:noVBand="0"/>
      </w:tblPr>
      <w:tblGrid>
        <w:gridCol w:w="691"/>
        <w:gridCol w:w="9252"/>
      </w:tblGrid>
      <w:tr w:rsidR="00900FA4" w:rsidRPr="008F20CA" w:rsidTr="00900FA4">
        <w:trPr>
          <w:trHeight w:val="14211"/>
        </w:trPr>
        <w:tc>
          <w:tcPr>
            <w:tcW w:w="690" w:type="dxa"/>
            <w:tcBorders>
              <w:top w:val="double" w:sz="4" w:space="0" w:color="auto"/>
              <w:left w:val="double" w:sz="4" w:space="0" w:color="auto"/>
            </w:tcBorders>
            <w:shd w:val="clear" w:color="auto" w:fill="FFFFCC"/>
            <w:vAlign w:val="center"/>
          </w:tcPr>
          <w:p w:rsidR="00900FA4" w:rsidRPr="008F20CA" w:rsidRDefault="00900FA4" w:rsidP="002D176F">
            <w:pPr>
              <w:snapToGrid w:val="0"/>
              <w:spacing w:line="440" w:lineRule="exact"/>
              <w:jc w:val="center"/>
              <w:rPr>
                <w:rFonts w:eastAsia="標楷體"/>
                <w:b/>
                <w:caps/>
              </w:rPr>
            </w:pPr>
            <w:r w:rsidRPr="008F20CA">
              <w:rPr>
                <w:rFonts w:eastAsia="標楷體" w:hint="eastAsia"/>
                <w:b/>
                <w:caps/>
              </w:rPr>
              <w:t>教學過程</w:t>
            </w:r>
            <w:r w:rsidRPr="008F20CA">
              <w:rPr>
                <w:rFonts w:eastAsia="標楷體"/>
                <w:b/>
                <w:caps/>
              </w:rPr>
              <w:br/>
            </w:r>
            <w:r w:rsidRPr="008F20CA">
              <w:rPr>
                <w:rFonts w:eastAsia="標楷體" w:hint="eastAsia"/>
                <w:b/>
                <w:caps/>
              </w:rPr>
              <w:t>紀錄或成果</w:t>
            </w:r>
          </w:p>
        </w:tc>
        <w:tc>
          <w:tcPr>
            <w:tcW w:w="9233" w:type="dxa"/>
            <w:tcBorders>
              <w:top w:val="double" w:sz="6" w:space="0" w:color="000000"/>
            </w:tcBorders>
          </w:tcPr>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81"/>
            </w:tblGrid>
            <w:tr w:rsidR="00900FA4" w:rsidRPr="008F20CA" w:rsidTr="00900FA4">
              <w:trPr>
                <w:trHeight w:val="448"/>
              </w:trPr>
              <w:tc>
                <w:tcPr>
                  <w:tcW w:w="8681" w:type="dxa"/>
                </w:tcPr>
                <w:p w:rsidR="00900FA4" w:rsidRPr="00924046" w:rsidRDefault="00900FA4" w:rsidP="00900FA4">
                  <w:pPr>
                    <w:snapToGrid w:val="0"/>
                    <w:spacing w:beforeLines="50" w:before="180"/>
                    <w:jc w:val="center"/>
                    <w:rPr>
                      <w:rFonts w:eastAsia="標楷體"/>
                      <w:caps/>
                      <w:sz w:val="24"/>
                    </w:rPr>
                  </w:pPr>
                  <w:r w:rsidRPr="00924046">
                    <w:rPr>
                      <w:rFonts w:eastAsia="標楷體"/>
                      <w:caps/>
                      <w:sz w:val="24"/>
                    </w:rPr>
                    <w:t>單元</w:t>
                  </w:r>
                  <w:proofErr w:type="gramStart"/>
                  <w:r w:rsidRPr="00924046">
                    <w:rPr>
                      <w:rFonts w:eastAsia="標楷體"/>
                      <w:caps/>
                      <w:sz w:val="24"/>
                    </w:rPr>
                    <w:t>一</w:t>
                  </w:r>
                  <w:proofErr w:type="gramEnd"/>
                </w:p>
              </w:tc>
            </w:tr>
            <w:tr w:rsidR="00900FA4" w:rsidRPr="008F20CA" w:rsidTr="00900FA4">
              <w:trPr>
                <w:trHeight w:val="6433"/>
              </w:trPr>
              <w:tc>
                <w:tcPr>
                  <w:tcW w:w="8681" w:type="dxa"/>
                </w:tcPr>
                <w:p w:rsidR="00900FA4" w:rsidRPr="008F20CA" w:rsidRDefault="00900FA4" w:rsidP="00FC0EF1">
                  <w:pPr>
                    <w:snapToGrid w:val="0"/>
                    <w:jc w:val="both"/>
                    <w:rPr>
                      <w:rFonts w:eastAsia="標楷體"/>
                      <w:caps/>
                    </w:rPr>
                  </w:pPr>
                  <w:r w:rsidRPr="008F20CA">
                    <w:rPr>
                      <w:kern w:val="2"/>
                      <w:sz w:val="24"/>
                    </w:rPr>
                    <w:object w:dxaOrig="11865" w:dyaOrig="8805">
                      <v:shape id="_x0000_i1049" type="#_x0000_t75" style="width:408.9pt;height:336.35pt" o:ole="">
                        <v:imagedata r:id="rId96" o:title=""/>
                      </v:shape>
                      <o:OLEObject Type="Embed" ProgID="PBrush" ShapeID="_x0000_i1049" DrawAspect="Content" ObjectID="_1595745210" r:id="rId97"/>
                    </w:object>
                  </w:r>
                </w:p>
              </w:tc>
            </w:tr>
          </w:tbl>
          <w:p w:rsidR="00900FA4" w:rsidRPr="008F20CA" w:rsidRDefault="00900FA4" w:rsidP="00900FA4">
            <w:pPr>
              <w:snapToGrid w:val="0"/>
              <w:rPr>
                <w:rFonts w:eastAsia="標楷體"/>
                <w:caps/>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23"/>
            </w:tblGrid>
            <w:tr w:rsidR="00900FA4" w:rsidRPr="008F20CA" w:rsidTr="00900FA4">
              <w:trPr>
                <w:trHeight w:val="341"/>
              </w:trPr>
              <w:tc>
                <w:tcPr>
                  <w:tcW w:w="8823" w:type="dxa"/>
                </w:tcPr>
                <w:p w:rsidR="00900FA4" w:rsidRPr="00924046" w:rsidRDefault="00900FA4" w:rsidP="00CD0A28">
                  <w:pPr>
                    <w:snapToGrid w:val="0"/>
                    <w:jc w:val="center"/>
                    <w:rPr>
                      <w:rFonts w:eastAsia="標楷體"/>
                      <w:caps/>
                      <w:sz w:val="24"/>
                    </w:rPr>
                  </w:pPr>
                  <w:r w:rsidRPr="00924046">
                    <w:rPr>
                      <w:rFonts w:eastAsia="標楷體"/>
                      <w:caps/>
                      <w:sz w:val="24"/>
                    </w:rPr>
                    <w:t>單元二</w:t>
                  </w:r>
                </w:p>
              </w:tc>
            </w:tr>
            <w:tr w:rsidR="00900FA4" w:rsidRPr="008F20CA" w:rsidTr="00900FA4">
              <w:trPr>
                <w:trHeight w:val="260"/>
              </w:trPr>
              <w:tc>
                <w:tcPr>
                  <w:tcW w:w="8823" w:type="dxa"/>
                </w:tcPr>
                <w:p w:rsidR="00900FA4" w:rsidRPr="008F20CA" w:rsidRDefault="00900FA4" w:rsidP="00900FA4">
                  <w:pPr>
                    <w:snapToGrid w:val="0"/>
                    <w:ind w:leftChars="-90" w:hangingChars="90" w:hanging="216"/>
                    <w:jc w:val="center"/>
                    <w:rPr>
                      <w:rFonts w:eastAsia="標楷體"/>
                      <w:caps/>
                    </w:rPr>
                  </w:pPr>
                  <w:r w:rsidRPr="008F20CA">
                    <w:rPr>
                      <w:kern w:val="2"/>
                      <w:sz w:val="24"/>
                    </w:rPr>
                    <w:object w:dxaOrig="12045" w:dyaOrig="9255" w14:anchorId="6877BFEC">
                      <v:shape id="_x0000_i1050" type="#_x0000_t75" style="width:408.35pt;height:308.4pt" o:ole="">
                        <v:imagedata r:id="rId98" o:title=""/>
                      </v:shape>
                      <o:OLEObject Type="Embed" ProgID="PBrush" ShapeID="_x0000_i1050" DrawAspect="Content" ObjectID="_1595745211" r:id="rId99"/>
                    </w:object>
                  </w:r>
                </w:p>
              </w:tc>
            </w:tr>
          </w:tbl>
          <w:p w:rsidR="00900FA4" w:rsidRPr="008F20CA" w:rsidRDefault="00900FA4" w:rsidP="00041CAB">
            <w:pPr>
              <w:snapToGrid w:val="0"/>
              <w:jc w:val="both"/>
              <w:rPr>
                <w:rFonts w:eastAsia="標楷體"/>
                <w:caps/>
              </w:rPr>
            </w:pPr>
          </w:p>
        </w:tc>
      </w:tr>
      <w:tr w:rsidR="003125A4" w:rsidRPr="008F20CA" w:rsidTr="003E5C90">
        <w:trPr>
          <w:trHeight w:val="14302"/>
        </w:trPr>
        <w:tc>
          <w:tcPr>
            <w:tcW w:w="690" w:type="dxa"/>
            <w:tcBorders>
              <w:left w:val="double" w:sz="4" w:space="0" w:color="auto"/>
              <w:bottom w:val="double" w:sz="4" w:space="0" w:color="auto"/>
            </w:tcBorders>
            <w:shd w:val="clear" w:color="auto" w:fill="FFFFCC"/>
            <w:vAlign w:val="center"/>
          </w:tcPr>
          <w:p w:rsidR="00D019B4" w:rsidRPr="008F20CA" w:rsidRDefault="00800009" w:rsidP="00912181">
            <w:pPr>
              <w:snapToGrid w:val="0"/>
              <w:spacing w:line="440" w:lineRule="exact"/>
              <w:jc w:val="center"/>
              <w:rPr>
                <w:rFonts w:eastAsia="標楷體"/>
                <w:b/>
              </w:rPr>
            </w:pPr>
            <w:r>
              <w:rPr>
                <w:rFonts w:eastAsia="標楷體" w:hint="eastAsia"/>
                <w:b/>
              </w:rPr>
              <w:lastRenderedPageBreak/>
              <w:t>省思與</w:t>
            </w:r>
            <w:r w:rsidR="0026765D" w:rsidRPr="008F20CA">
              <w:rPr>
                <w:rFonts w:eastAsia="標楷體" w:hint="eastAsia"/>
                <w:b/>
              </w:rPr>
              <w:t>回饋</w:t>
            </w:r>
          </w:p>
        </w:tc>
        <w:tc>
          <w:tcPr>
            <w:tcW w:w="9233" w:type="dxa"/>
            <w:tcBorders>
              <w:bottom w:val="double" w:sz="6" w:space="0" w:color="000000"/>
            </w:tcBorders>
          </w:tcPr>
          <w:p w:rsidR="00DE7905" w:rsidRPr="008F20CA" w:rsidRDefault="00DE7905" w:rsidP="00912181">
            <w:pPr>
              <w:numPr>
                <w:ilvl w:val="0"/>
                <w:numId w:val="45"/>
              </w:numPr>
              <w:shd w:val="clear" w:color="auto" w:fill="FFFFFF"/>
              <w:spacing w:line="360" w:lineRule="exact"/>
              <w:ind w:left="357"/>
              <w:rPr>
                <w:rFonts w:eastAsia="標楷體"/>
                <w:iCs/>
                <w:color w:val="000000" w:themeColor="text1"/>
              </w:rPr>
            </w:pPr>
            <w:r w:rsidRPr="008F20CA">
              <w:rPr>
                <w:rFonts w:eastAsia="標楷體" w:cs="Arial" w:hint="eastAsia"/>
                <w:color w:val="000000" w:themeColor="text1"/>
                <w:shd w:val="clear" w:color="auto" w:fill="FFFFFF"/>
              </w:rPr>
              <w:t>跨領域課程設計</w:t>
            </w:r>
            <w:r w:rsidRPr="008F20CA">
              <w:rPr>
                <w:rFonts w:eastAsia="標楷體" w:cs="Arial"/>
                <w:iCs/>
                <w:color w:val="000000" w:themeColor="text1"/>
                <w:shd w:val="clear" w:color="auto" w:fill="FFFFFF"/>
              </w:rPr>
              <w:t>，營造</w:t>
            </w:r>
            <w:r w:rsidRPr="008F20CA">
              <w:rPr>
                <w:rFonts w:eastAsia="標楷體" w:cs="Arial" w:hint="eastAsia"/>
                <w:iCs/>
                <w:color w:val="000000" w:themeColor="text1"/>
                <w:shd w:val="clear" w:color="auto" w:fill="FFFFFF"/>
              </w:rPr>
              <w:t>愉悅的</w:t>
            </w:r>
            <w:r w:rsidRPr="008F20CA">
              <w:rPr>
                <w:rFonts w:eastAsia="標楷體" w:cs="Arial"/>
                <w:iCs/>
                <w:color w:val="000000" w:themeColor="text1"/>
                <w:shd w:val="clear" w:color="auto" w:fill="FFFFFF"/>
              </w:rPr>
              <w:t>合作學習氛圍。</w:t>
            </w:r>
          </w:p>
          <w:p w:rsidR="00DE7905" w:rsidRPr="008F20CA" w:rsidRDefault="00DE7905" w:rsidP="00912181">
            <w:pPr>
              <w:shd w:val="clear" w:color="auto" w:fill="FFFFFF"/>
              <w:spacing w:line="360" w:lineRule="exact"/>
              <w:ind w:leftChars="149" w:left="358" w:firstLineChars="200" w:firstLine="480"/>
              <w:rPr>
                <w:rFonts w:eastAsia="標楷體"/>
                <w:iCs/>
                <w:color w:val="000000" w:themeColor="text1"/>
              </w:rPr>
            </w:pPr>
            <w:r w:rsidRPr="008F20CA">
              <w:rPr>
                <w:rFonts w:eastAsia="標楷體" w:hint="eastAsia"/>
                <w:iCs/>
                <w:color w:val="000000" w:themeColor="text1"/>
              </w:rPr>
              <w:t>本學期的專題課程試著將</w:t>
            </w:r>
            <w:r w:rsidR="004960E3" w:rsidRPr="008F20CA">
              <w:rPr>
                <w:rFonts w:eastAsia="標楷體" w:hint="eastAsia"/>
                <w:iCs/>
                <w:color w:val="000000" w:themeColor="text1"/>
              </w:rPr>
              <w:t>表演藝術課程，跨領域融入英語教學中，以小組合作學習進行教學活動，</w:t>
            </w:r>
            <w:r w:rsidRPr="008F20CA">
              <w:rPr>
                <w:rFonts w:eastAsia="標楷體"/>
                <w:iCs/>
                <w:color w:val="000000" w:themeColor="text1"/>
              </w:rPr>
              <w:t>透過</w:t>
            </w:r>
            <w:r w:rsidRPr="008F20CA">
              <w:rPr>
                <w:rFonts w:eastAsia="標楷體" w:hint="eastAsia"/>
                <w:iCs/>
                <w:color w:val="000000" w:themeColor="text1"/>
                <w:lang w:eastAsia="zh-HK"/>
              </w:rPr>
              <w:t>英文童話</w:t>
            </w:r>
            <w:r w:rsidRPr="008F20CA">
              <w:rPr>
                <w:rFonts w:eastAsia="標楷體" w:hint="eastAsia"/>
                <w:iCs/>
                <w:color w:val="000000" w:themeColor="text1"/>
              </w:rPr>
              <w:t>主題</w:t>
            </w:r>
            <w:r w:rsidRPr="008F20CA">
              <w:rPr>
                <w:rFonts w:eastAsia="標楷體" w:hint="eastAsia"/>
                <w:iCs/>
                <w:color w:val="000000" w:themeColor="text1"/>
                <w:lang w:eastAsia="zh-HK"/>
              </w:rPr>
              <w:t>文章進行大量的</w:t>
            </w:r>
            <w:r w:rsidRPr="008F20CA">
              <w:rPr>
                <w:rFonts w:eastAsia="標楷體" w:hint="eastAsia"/>
                <w:iCs/>
                <w:color w:val="000000" w:themeColor="text1"/>
              </w:rPr>
              <w:t>閱讀</w:t>
            </w:r>
            <w:r w:rsidRPr="008F20CA">
              <w:rPr>
                <w:rFonts w:eastAsia="標楷體"/>
                <w:iCs/>
                <w:color w:val="000000" w:themeColor="text1"/>
              </w:rPr>
              <w:t>，學生有機會可</w:t>
            </w:r>
            <w:r w:rsidR="004960E3" w:rsidRPr="008F20CA">
              <w:rPr>
                <w:rFonts w:eastAsia="標楷體" w:hint="eastAsia"/>
                <w:iCs/>
                <w:color w:val="000000" w:themeColor="text1"/>
              </w:rPr>
              <w:t>增進閱讀及</w:t>
            </w:r>
            <w:r w:rsidRPr="008F20CA">
              <w:rPr>
                <w:rFonts w:eastAsia="標楷體" w:hint="eastAsia"/>
                <w:iCs/>
                <w:color w:val="000000" w:themeColor="text1"/>
              </w:rPr>
              <w:t>寫作的</w:t>
            </w:r>
            <w:r w:rsidR="004960E3" w:rsidRPr="008F20CA">
              <w:rPr>
                <w:rFonts w:eastAsia="標楷體" w:hint="eastAsia"/>
                <w:iCs/>
                <w:color w:val="000000" w:themeColor="text1"/>
              </w:rPr>
              <w:t>能力</w:t>
            </w:r>
            <w:r w:rsidRPr="008F20CA">
              <w:rPr>
                <w:rFonts w:eastAsia="標楷體" w:hint="eastAsia"/>
                <w:iCs/>
                <w:color w:val="000000" w:themeColor="text1"/>
              </w:rPr>
              <w:t>。</w:t>
            </w:r>
          </w:p>
          <w:p w:rsidR="00DE7905" w:rsidRPr="008F20CA" w:rsidRDefault="00DE7905" w:rsidP="00912181">
            <w:pPr>
              <w:pStyle w:val="ad"/>
              <w:widowControl w:val="0"/>
              <w:numPr>
                <w:ilvl w:val="0"/>
                <w:numId w:val="45"/>
              </w:numPr>
              <w:spacing w:after="0" w:line="360" w:lineRule="exact"/>
              <w:ind w:left="357"/>
              <w:contextualSpacing w:val="0"/>
              <w:rPr>
                <w:rFonts w:ascii="Times New Roman" w:hAnsi="Times New Roman"/>
                <w:iCs/>
                <w:color w:val="000000" w:themeColor="text1"/>
                <w:sz w:val="24"/>
                <w:szCs w:val="24"/>
              </w:rPr>
            </w:pPr>
            <w:r w:rsidRPr="008F20CA">
              <w:rPr>
                <w:rFonts w:ascii="Times New Roman" w:hAnsi="Times New Roman"/>
                <w:iCs/>
                <w:color w:val="000000" w:themeColor="text1"/>
                <w:sz w:val="24"/>
                <w:szCs w:val="24"/>
              </w:rPr>
              <w:t>將</w:t>
            </w:r>
            <w:r w:rsidRPr="008F20CA">
              <w:rPr>
                <w:rFonts w:ascii="Times New Roman" w:hAnsi="Times New Roman" w:hint="eastAsia"/>
                <w:iCs/>
                <w:color w:val="000000" w:themeColor="text1"/>
                <w:sz w:val="24"/>
                <w:szCs w:val="24"/>
              </w:rPr>
              <w:t>童話故事改編成劇本，提升英語閱讀及寫作的能力。</w:t>
            </w:r>
          </w:p>
          <w:p w:rsidR="00DE7905" w:rsidRPr="008F20CA" w:rsidRDefault="00DE7905" w:rsidP="00912181">
            <w:pPr>
              <w:shd w:val="clear" w:color="auto" w:fill="FFFFFF"/>
              <w:spacing w:line="360" w:lineRule="exact"/>
              <w:ind w:leftChars="149" w:left="358" w:firstLineChars="200" w:firstLine="480"/>
              <w:rPr>
                <w:rFonts w:eastAsia="標楷體"/>
                <w:iCs/>
                <w:color w:val="000000" w:themeColor="text1"/>
              </w:rPr>
            </w:pPr>
            <w:r w:rsidRPr="008F20CA">
              <w:rPr>
                <w:rFonts w:eastAsia="標楷體"/>
                <w:iCs/>
                <w:color w:val="000000" w:themeColor="text1"/>
              </w:rPr>
              <w:t>從主題童話英文網址上取得文章為範例，從戲偶角色出發，引導學生</w:t>
            </w:r>
            <w:r w:rsidRPr="008F20CA">
              <w:rPr>
                <w:rFonts w:eastAsia="標楷體" w:hint="eastAsia"/>
                <w:iCs/>
                <w:color w:val="000000" w:themeColor="text1"/>
              </w:rPr>
              <w:t>逐</w:t>
            </w:r>
            <w:r w:rsidRPr="008F20CA">
              <w:rPr>
                <w:rFonts w:eastAsia="標楷體"/>
                <w:iCs/>
                <w:color w:val="000000" w:themeColor="text1"/>
              </w:rPr>
              <w:t>步改寫劇本，將故事文本</w:t>
            </w:r>
            <w:r w:rsidRPr="008F20CA">
              <w:rPr>
                <w:rFonts w:eastAsia="標楷體" w:hint="eastAsia"/>
                <w:iCs/>
                <w:color w:val="000000" w:themeColor="text1"/>
              </w:rPr>
              <w:t>，</w:t>
            </w:r>
            <w:r w:rsidRPr="008F20CA">
              <w:rPr>
                <w:rFonts w:eastAsia="標楷體"/>
                <w:iCs/>
                <w:color w:val="000000" w:themeColor="text1"/>
              </w:rPr>
              <w:t>重新撰寫成劇本；</w:t>
            </w:r>
            <w:r w:rsidRPr="008F20CA">
              <w:rPr>
                <w:rFonts w:eastAsia="標楷體" w:hint="eastAsia"/>
                <w:iCs/>
                <w:color w:val="000000" w:themeColor="text1"/>
              </w:rPr>
              <w:t>搭配發聲技巧、</w:t>
            </w:r>
            <w:r w:rsidRPr="008F20CA">
              <w:rPr>
                <w:rFonts w:eastAsia="標楷體"/>
                <w:iCs/>
                <w:color w:val="000000" w:themeColor="text1"/>
              </w:rPr>
              <w:t>抑揚頓挫及</w:t>
            </w:r>
            <w:r w:rsidRPr="008F20CA">
              <w:rPr>
                <w:rFonts w:eastAsia="標楷體" w:hint="eastAsia"/>
                <w:iCs/>
                <w:color w:val="000000" w:themeColor="text1"/>
              </w:rPr>
              <w:t>語調等，讓戲偶的演出更為生動有趣。</w:t>
            </w:r>
          </w:p>
          <w:p w:rsidR="00DE7905" w:rsidRPr="008F20CA" w:rsidRDefault="00DE7905" w:rsidP="00912181">
            <w:pPr>
              <w:numPr>
                <w:ilvl w:val="0"/>
                <w:numId w:val="45"/>
              </w:numPr>
              <w:spacing w:line="360" w:lineRule="exact"/>
              <w:rPr>
                <w:rFonts w:eastAsia="標楷體"/>
                <w:iCs/>
                <w:color w:val="000000" w:themeColor="text1"/>
              </w:rPr>
            </w:pPr>
            <w:r w:rsidRPr="008F20CA">
              <w:rPr>
                <w:rFonts w:eastAsia="標楷體"/>
                <w:iCs/>
                <w:color w:val="000000" w:themeColor="text1"/>
              </w:rPr>
              <w:t>團隊合作促進溝通協調力。</w:t>
            </w:r>
          </w:p>
          <w:p w:rsidR="00DE7905" w:rsidRPr="008F20CA" w:rsidRDefault="00DE7905" w:rsidP="00912181">
            <w:pPr>
              <w:spacing w:line="360" w:lineRule="exact"/>
              <w:ind w:left="426" w:hanging="426"/>
              <w:rPr>
                <w:rFonts w:eastAsia="標楷體"/>
                <w:iCs/>
                <w:color w:val="000000" w:themeColor="text1"/>
              </w:rPr>
            </w:pPr>
            <w:r w:rsidRPr="008F20CA">
              <w:rPr>
                <w:rFonts w:eastAsia="標楷體"/>
                <w:iCs/>
                <w:color w:val="000000" w:themeColor="text1"/>
              </w:rPr>
              <w:tab/>
            </w:r>
            <w:r w:rsidRPr="008F20CA">
              <w:rPr>
                <w:rFonts w:eastAsia="標楷體" w:hint="eastAsia"/>
                <w:iCs/>
                <w:color w:val="000000" w:themeColor="text1"/>
              </w:rPr>
              <w:t xml:space="preserve">    </w:t>
            </w:r>
            <w:r w:rsidRPr="008F20CA">
              <w:rPr>
                <w:rFonts w:eastAsia="標楷體"/>
                <w:iCs/>
                <w:color w:val="000000" w:themeColor="text1"/>
              </w:rPr>
              <w:t>依異質分組的方式，組長與組員間必須</w:t>
            </w:r>
            <w:r w:rsidRPr="008F20CA">
              <w:rPr>
                <w:rFonts w:eastAsia="標楷體" w:hint="eastAsia"/>
                <w:iCs/>
                <w:color w:val="000000" w:themeColor="text1"/>
              </w:rPr>
              <w:t>不斷</w:t>
            </w:r>
            <w:r w:rsidR="004960E3" w:rsidRPr="008F20CA">
              <w:rPr>
                <w:rFonts w:eastAsia="標楷體" w:hint="eastAsia"/>
                <w:iCs/>
                <w:color w:val="000000" w:themeColor="text1"/>
              </w:rPr>
              <w:t>討論</w:t>
            </w:r>
            <w:r w:rsidRPr="008F20CA">
              <w:rPr>
                <w:rFonts w:eastAsia="標楷體" w:hint="eastAsia"/>
                <w:iCs/>
                <w:color w:val="000000" w:themeColor="text1"/>
              </w:rPr>
              <w:t>並提出回饋，學生可以重新審視自己的想法，進而學習用新的眼光和角度來解決現有的問題。另一方面，</w:t>
            </w:r>
            <w:r w:rsidRPr="008F20CA">
              <w:rPr>
                <w:rFonts w:eastAsia="標楷體"/>
                <w:iCs/>
                <w:color w:val="000000" w:themeColor="text1"/>
              </w:rPr>
              <w:t>從</w:t>
            </w:r>
            <w:r w:rsidRPr="008F20CA">
              <w:rPr>
                <w:rFonts w:eastAsia="標楷體" w:hint="eastAsia"/>
                <w:iCs/>
                <w:color w:val="000000" w:themeColor="text1"/>
              </w:rPr>
              <w:t>瀏覽童話故事文本</w:t>
            </w:r>
            <w:r w:rsidRPr="008F20CA">
              <w:rPr>
                <w:rFonts w:eastAsia="標楷體"/>
                <w:iCs/>
                <w:color w:val="000000" w:themeColor="text1"/>
              </w:rPr>
              <w:t>到</w:t>
            </w:r>
            <w:r w:rsidRPr="008F20CA">
              <w:rPr>
                <w:rFonts w:eastAsia="標楷體" w:hint="eastAsia"/>
                <w:iCs/>
                <w:color w:val="000000" w:themeColor="text1"/>
              </w:rPr>
              <w:t>小組分組偶戲演出</w:t>
            </w:r>
            <w:r w:rsidRPr="008F20CA">
              <w:rPr>
                <w:rFonts w:eastAsia="標楷體"/>
                <w:iCs/>
                <w:color w:val="000000" w:themeColor="text1"/>
              </w:rPr>
              <w:t>，組員</w:t>
            </w:r>
            <w:r w:rsidRPr="008F20CA">
              <w:rPr>
                <w:rFonts w:eastAsia="標楷體" w:hint="eastAsia"/>
                <w:iCs/>
                <w:color w:val="000000" w:themeColor="text1"/>
              </w:rPr>
              <w:t>分別</w:t>
            </w:r>
            <w:r w:rsidRPr="008F20CA">
              <w:rPr>
                <w:rFonts w:eastAsia="標楷體"/>
                <w:iCs/>
                <w:color w:val="000000" w:themeColor="text1"/>
              </w:rPr>
              <w:t>被分派不同</w:t>
            </w:r>
            <w:r w:rsidR="004960E3" w:rsidRPr="008F20CA">
              <w:rPr>
                <w:rFonts w:eastAsia="標楷體" w:hint="eastAsia"/>
                <w:iCs/>
                <w:color w:val="000000" w:themeColor="text1"/>
              </w:rPr>
              <w:t>的任務</w:t>
            </w:r>
            <w:r w:rsidRPr="008F20CA">
              <w:rPr>
                <w:rFonts w:eastAsia="標楷體"/>
                <w:iCs/>
                <w:color w:val="000000" w:themeColor="text1"/>
              </w:rPr>
              <w:t>，團隊合作</w:t>
            </w:r>
            <w:r w:rsidR="004960E3" w:rsidRPr="008F20CA">
              <w:rPr>
                <w:rFonts w:eastAsia="標楷體" w:hint="eastAsia"/>
                <w:iCs/>
                <w:color w:val="000000" w:themeColor="text1"/>
              </w:rPr>
              <w:t>引導</w:t>
            </w:r>
            <w:r w:rsidRPr="008F20CA">
              <w:rPr>
                <w:rFonts w:eastAsia="標楷體"/>
                <w:iCs/>
                <w:color w:val="000000" w:themeColor="text1"/>
              </w:rPr>
              <w:t>學生學習尊重異己與欣賞他人的人文素養。</w:t>
            </w:r>
          </w:p>
          <w:p w:rsidR="00DE7905" w:rsidRPr="008F20CA" w:rsidRDefault="00DE7905" w:rsidP="00912181">
            <w:pPr>
              <w:pStyle w:val="ad"/>
              <w:widowControl w:val="0"/>
              <w:numPr>
                <w:ilvl w:val="0"/>
                <w:numId w:val="45"/>
              </w:numPr>
              <w:spacing w:after="0" w:line="360" w:lineRule="exact"/>
              <w:contextualSpacing w:val="0"/>
              <w:rPr>
                <w:rFonts w:ascii="Times New Roman" w:hAnsi="Times New Roman"/>
                <w:iCs/>
                <w:color w:val="000000" w:themeColor="text1"/>
                <w:sz w:val="24"/>
                <w:szCs w:val="24"/>
              </w:rPr>
            </w:pPr>
            <w:r w:rsidRPr="008F20CA">
              <w:rPr>
                <w:rFonts w:ascii="Times New Roman" w:hAnsi="Times New Roman"/>
                <w:iCs/>
                <w:color w:val="000000" w:themeColor="text1"/>
                <w:sz w:val="24"/>
                <w:szCs w:val="24"/>
              </w:rPr>
              <w:t>寫作訓練批判思考</w:t>
            </w:r>
            <w:r w:rsidRPr="008F20CA">
              <w:rPr>
                <w:rFonts w:ascii="Times New Roman" w:hAnsi="Times New Roman" w:hint="eastAsia"/>
                <w:iCs/>
                <w:color w:val="000000" w:themeColor="text1"/>
                <w:sz w:val="24"/>
                <w:szCs w:val="24"/>
              </w:rPr>
              <w:t>力</w:t>
            </w:r>
            <w:r w:rsidRPr="008F20CA">
              <w:rPr>
                <w:rFonts w:ascii="Times New Roman" w:hAnsi="Times New Roman"/>
                <w:iCs/>
                <w:color w:val="000000" w:themeColor="text1"/>
                <w:sz w:val="24"/>
                <w:szCs w:val="24"/>
              </w:rPr>
              <w:t>與作品賞析力。</w:t>
            </w:r>
          </w:p>
          <w:p w:rsidR="00DE7905" w:rsidRPr="008F20CA" w:rsidRDefault="00DE7905" w:rsidP="00912181">
            <w:pPr>
              <w:spacing w:line="360" w:lineRule="exact"/>
              <w:ind w:left="426" w:hanging="426"/>
              <w:rPr>
                <w:rFonts w:eastAsia="標楷體"/>
                <w:iCs/>
                <w:color w:val="000000" w:themeColor="text1"/>
              </w:rPr>
            </w:pPr>
            <w:r w:rsidRPr="008F20CA">
              <w:rPr>
                <w:rFonts w:eastAsia="標楷體"/>
                <w:iCs/>
                <w:color w:val="000000" w:themeColor="text1"/>
              </w:rPr>
              <w:tab/>
            </w:r>
            <w:r w:rsidRPr="008F20CA">
              <w:rPr>
                <w:rFonts w:eastAsia="標楷體" w:hint="eastAsia"/>
                <w:iCs/>
                <w:color w:val="000000" w:themeColor="text1"/>
              </w:rPr>
              <w:t xml:space="preserve">    </w:t>
            </w:r>
            <w:r w:rsidRPr="008F20CA">
              <w:rPr>
                <w:rFonts w:eastAsia="標楷體" w:hint="eastAsia"/>
                <w:iCs/>
                <w:color w:val="000000" w:themeColor="text1"/>
              </w:rPr>
              <w:t>學生</w:t>
            </w:r>
            <w:r w:rsidRPr="008F20CA">
              <w:rPr>
                <w:rFonts w:eastAsia="標楷體"/>
                <w:iCs/>
                <w:color w:val="000000" w:themeColor="text1"/>
              </w:rPr>
              <w:t>透過</w:t>
            </w:r>
            <w:r w:rsidRPr="008F20CA">
              <w:rPr>
                <w:rFonts w:eastAsia="標楷體" w:hint="eastAsia"/>
                <w:iCs/>
                <w:color w:val="000000" w:themeColor="text1"/>
              </w:rPr>
              <w:t>教師所提供的英文主題童話故事選文，</w:t>
            </w:r>
            <w:r w:rsidRPr="008F20CA">
              <w:rPr>
                <w:rFonts w:eastAsia="標楷體"/>
                <w:iCs/>
                <w:color w:val="000000" w:themeColor="text1"/>
              </w:rPr>
              <w:t>老師以簡報方式進行</w:t>
            </w:r>
            <w:r w:rsidRPr="008F20CA">
              <w:rPr>
                <w:rFonts w:eastAsia="標楷體" w:hint="eastAsia"/>
                <w:iCs/>
                <w:color w:val="000000" w:themeColor="text1"/>
              </w:rPr>
              <w:t>六何法的訓練，提升學生的英語閱讀能力。</w:t>
            </w:r>
          </w:p>
          <w:p w:rsidR="00DE7905" w:rsidRPr="008F20CA" w:rsidRDefault="00DE7905" w:rsidP="00912181">
            <w:pPr>
              <w:spacing w:line="360" w:lineRule="exact"/>
              <w:ind w:left="426" w:hanging="426"/>
              <w:rPr>
                <w:rFonts w:eastAsia="標楷體"/>
                <w:iCs/>
                <w:color w:val="000000" w:themeColor="text1"/>
              </w:rPr>
            </w:pPr>
            <w:r w:rsidRPr="008F20CA">
              <w:rPr>
                <w:rFonts w:eastAsia="標楷體" w:hint="eastAsia"/>
                <w:iCs/>
                <w:color w:val="000000" w:themeColor="text1"/>
              </w:rPr>
              <w:t xml:space="preserve">5. </w:t>
            </w:r>
            <w:r w:rsidRPr="008F20CA">
              <w:rPr>
                <w:rFonts w:eastAsia="標楷體" w:hint="eastAsia"/>
                <w:iCs/>
                <w:color w:val="000000" w:themeColor="text1"/>
              </w:rPr>
              <w:t>教師總結。</w:t>
            </w:r>
            <w:r w:rsidRPr="008F20CA">
              <w:rPr>
                <w:rFonts w:eastAsia="標楷體" w:hint="eastAsia"/>
                <w:iCs/>
                <w:color w:val="000000" w:themeColor="text1"/>
              </w:rPr>
              <w:t xml:space="preserve">  </w:t>
            </w:r>
          </w:p>
          <w:p w:rsidR="00D019B4" w:rsidRDefault="00DE7905" w:rsidP="00912181">
            <w:pPr>
              <w:snapToGrid w:val="0"/>
              <w:spacing w:afterLines="50" w:after="180" w:line="360" w:lineRule="exact"/>
              <w:ind w:leftChars="155" w:left="372" w:firstLineChars="200" w:firstLine="480"/>
              <w:jc w:val="both"/>
              <w:rPr>
                <w:rFonts w:eastAsia="標楷體"/>
                <w:iCs/>
                <w:color w:val="000000" w:themeColor="text1"/>
              </w:rPr>
            </w:pPr>
            <w:r w:rsidRPr="008F20CA">
              <w:rPr>
                <w:rFonts w:eastAsia="標楷體" w:hint="eastAsia"/>
                <w:iCs/>
                <w:color w:val="000000" w:themeColor="text1"/>
              </w:rPr>
              <w:t>在教育現場，教師應該屏除制式傳統的「講述式教學法」，透過跨領域協同教學，設計</w:t>
            </w:r>
            <w:r w:rsidRPr="008F20CA">
              <w:rPr>
                <w:rFonts w:eastAsia="標楷體"/>
                <w:iCs/>
                <w:color w:val="000000" w:themeColor="text1"/>
              </w:rPr>
              <w:t>主題</w:t>
            </w:r>
            <w:r w:rsidRPr="008F20CA">
              <w:rPr>
                <w:rFonts w:eastAsia="標楷體" w:hint="eastAsia"/>
                <w:iCs/>
                <w:color w:val="000000" w:themeColor="text1"/>
              </w:rPr>
              <w:t>統整課程，引導學生分享、對話、合作學習。透過「</w:t>
            </w:r>
            <w:r w:rsidRPr="008F20CA">
              <w:rPr>
                <w:rFonts w:eastAsia="標楷體" w:hint="eastAsia"/>
                <w:color w:val="000000" w:themeColor="text1"/>
                <w:lang w:eastAsia="zh-HK"/>
              </w:rPr>
              <w:t>英語偶戲童話</w:t>
            </w:r>
            <w:r w:rsidRPr="008F20CA">
              <w:rPr>
                <w:rFonts w:eastAsia="標楷體" w:hint="eastAsia"/>
                <w:iCs/>
                <w:color w:val="000000" w:themeColor="text1"/>
              </w:rPr>
              <w:t>」的跨領域教學活動更能</w:t>
            </w:r>
            <w:r w:rsidRPr="008F20CA">
              <w:rPr>
                <w:rFonts w:eastAsia="標楷體"/>
                <w:iCs/>
                <w:color w:val="000000" w:themeColor="text1"/>
              </w:rPr>
              <w:t>激發</w:t>
            </w:r>
            <w:r w:rsidRPr="008F20CA">
              <w:rPr>
                <w:rFonts w:eastAsia="標楷體" w:hint="eastAsia"/>
                <w:iCs/>
                <w:color w:val="000000" w:themeColor="text1"/>
              </w:rPr>
              <w:t>學生的</w:t>
            </w:r>
            <w:r w:rsidRPr="008F20CA">
              <w:rPr>
                <w:rFonts w:eastAsia="標楷體"/>
                <w:iCs/>
                <w:color w:val="000000" w:themeColor="text1"/>
              </w:rPr>
              <w:t>學習</w:t>
            </w:r>
            <w:r w:rsidRPr="008F20CA">
              <w:rPr>
                <w:rFonts w:eastAsia="標楷體" w:hint="eastAsia"/>
                <w:iCs/>
                <w:color w:val="000000" w:themeColor="text1"/>
              </w:rPr>
              <w:t>動機、提升</w:t>
            </w:r>
            <w:r w:rsidRPr="008F20CA">
              <w:rPr>
                <w:rFonts w:eastAsia="標楷體"/>
                <w:color w:val="000000" w:themeColor="text1"/>
              </w:rPr>
              <w:t>批判思考</w:t>
            </w:r>
            <w:r w:rsidRPr="008F20CA">
              <w:rPr>
                <w:rFonts w:eastAsia="標楷體"/>
                <w:iCs/>
                <w:color w:val="000000" w:themeColor="text1"/>
              </w:rPr>
              <w:t>的</w:t>
            </w:r>
            <w:r w:rsidRPr="008F20CA">
              <w:rPr>
                <w:rFonts w:eastAsia="標楷體" w:hint="eastAsia"/>
                <w:iCs/>
                <w:color w:val="000000" w:themeColor="text1"/>
              </w:rPr>
              <w:t>能力。在異質分組的學習過程中，亦能增進學生口語表達能力、問題</w:t>
            </w:r>
            <w:r w:rsidRPr="008F20CA">
              <w:rPr>
                <w:rFonts w:eastAsia="標楷體"/>
                <w:iCs/>
                <w:color w:val="000000" w:themeColor="text1"/>
              </w:rPr>
              <w:t>解決</w:t>
            </w:r>
            <w:r w:rsidRPr="008F20CA">
              <w:rPr>
                <w:rFonts w:eastAsia="標楷體" w:hint="eastAsia"/>
                <w:iCs/>
                <w:color w:val="000000" w:themeColor="text1"/>
              </w:rPr>
              <w:t>能力及人際溝通的能力。學生在問題解決的歷程中</w:t>
            </w:r>
            <w:proofErr w:type="gramStart"/>
            <w:r w:rsidRPr="008F20CA">
              <w:rPr>
                <w:rFonts w:eastAsia="標楷體" w:hint="eastAsia"/>
                <w:iCs/>
                <w:color w:val="000000" w:themeColor="text1"/>
              </w:rPr>
              <w:t>（</w:t>
            </w:r>
            <w:proofErr w:type="gramEnd"/>
            <w:r w:rsidRPr="008F20CA">
              <w:rPr>
                <w:rFonts w:eastAsia="標楷體" w:hint="eastAsia"/>
                <w:iCs/>
                <w:color w:val="000000" w:themeColor="text1"/>
              </w:rPr>
              <w:t>發現</w:t>
            </w:r>
            <w:r w:rsidRPr="008F20CA">
              <w:rPr>
                <w:rFonts w:eastAsia="標楷體"/>
                <w:iCs/>
                <w:color w:val="000000" w:themeColor="text1"/>
              </w:rPr>
              <w:t>問題</w:t>
            </w:r>
            <w:r w:rsidRPr="008F20CA">
              <w:rPr>
                <w:rFonts w:eastAsia="標楷體"/>
                <w:iCs/>
                <w:color w:val="000000" w:themeColor="text1"/>
              </w:rPr>
              <w:t>→</w:t>
            </w:r>
            <w:r w:rsidRPr="008F20CA">
              <w:rPr>
                <w:rFonts w:eastAsia="標楷體"/>
                <w:iCs/>
                <w:color w:val="000000" w:themeColor="text1"/>
              </w:rPr>
              <w:t>分析問題</w:t>
            </w:r>
            <w:r w:rsidRPr="008F20CA">
              <w:rPr>
                <w:rFonts w:eastAsia="標楷體"/>
                <w:iCs/>
                <w:color w:val="000000" w:themeColor="text1"/>
              </w:rPr>
              <w:t>→</w:t>
            </w:r>
            <w:r w:rsidRPr="008F20CA">
              <w:rPr>
                <w:rFonts w:eastAsia="標楷體"/>
                <w:iCs/>
                <w:color w:val="000000" w:themeColor="text1"/>
              </w:rPr>
              <w:t>搜集資料</w:t>
            </w:r>
            <w:r w:rsidRPr="008F20CA">
              <w:rPr>
                <w:rFonts w:eastAsia="標楷體"/>
                <w:iCs/>
                <w:color w:val="000000" w:themeColor="text1"/>
              </w:rPr>
              <w:t>→</w:t>
            </w:r>
            <w:r w:rsidRPr="008F20CA">
              <w:rPr>
                <w:rFonts w:eastAsia="標楷體" w:hint="eastAsia"/>
                <w:iCs/>
                <w:color w:val="000000" w:themeColor="text1"/>
              </w:rPr>
              <w:t>同儕對話</w:t>
            </w:r>
            <w:r w:rsidRPr="008F20CA">
              <w:rPr>
                <w:rFonts w:eastAsia="標楷體"/>
                <w:iCs/>
                <w:color w:val="000000" w:themeColor="text1"/>
              </w:rPr>
              <w:t>→</w:t>
            </w:r>
            <w:r w:rsidRPr="008F20CA">
              <w:rPr>
                <w:rFonts w:eastAsia="標楷體" w:hint="eastAsia"/>
                <w:iCs/>
                <w:color w:val="000000" w:themeColor="text1"/>
              </w:rPr>
              <w:t>找</w:t>
            </w:r>
            <w:r w:rsidRPr="008F20CA">
              <w:rPr>
                <w:rFonts w:eastAsia="標楷體"/>
                <w:iCs/>
                <w:color w:val="000000" w:themeColor="text1"/>
              </w:rPr>
              <w:t>出解決方</w:t>
            </w:r>
            <w:r w:rsidRPr="008F20CA">
              <w:rPr>
                <w:rFonts w:eastAsia="標楷體" w:hint="eastAsia"/>
                <w:iCs/>
                <w:color w:val="000000" w:themeColor="text1"/>
              </w:rPr>
              <w:t>法</w:t>
            </w:r>
            <w:r w:rsidRPr="008F20CA">
              <w:rPr>
                <w:rFonts w:eastAsia="標楷體"/>
                <w:iCs/>
                <w:color w:val="000000" w:themeColor="text1"/>
              </w:rPr>
              <w:t>→</w:t>
            </w:r>
            <w:r w:rsidRPr="008F20CA">
              <w:rPr>
                <w:rFonts w:eastAsia="標楷體"/>
                <w:iCs/>
                <w:color w:val="000000" w:themeColor="text1"/>
              </w:rPr>
              <w:t>嘗試解決</w:t>
            </w:r>
            <w:r w:rsidRPr="008F20CA">
              <w:rPr>
                <w:rFonts w:eastAsia="標楷體"/>
                <w:iCs/>
                <w:color w:val="000000" w:themeColor="text1"/>
              </w:rPr>
              <w:t>→</w:t>
            </w:r>
            <w:r w:rsidRPr="008F20CA">
              <w:rPr>
                <w:rFonts w:eastAsia="標楷體" w:hint="eastAsia"/>
                <w:iCs/>
                <w:color w:val="000000" w:themeColor="text1"/>
              </w:rPr>
              <w:t>回饋與分享</w:t>
            </w:r>
            <w:r w:rsidRPr="008F20CA">
              <w:rPr>
                <w:rFonts w:eastAsia="標楷體" w:hint="eastAsia"/>
                <w:iCs/>
                <w:color w:val="000000" w:themeColor="text1"/>
              </w:rPr>
              <w:t>)</w:t>
            </w:r>
            <w:r w:rsidRPr="008F20CA">
              <w:rPr>
                <w:rFonts w:eastAsia="標楷體" w:hint="eastAsia"/>
                <w:iCs/>
                <w:color w:val="000000" w:themeColor="text1"/>
              </w:rPr>
              <w:t>，學會尊重</w:t>
            </w:r>
            <w:r w:rsidRPr="008F20CA">
              <w:rPr>
                <w:rFonts w:eastAsia="標楷體"/>
                <w:iCs/>
                <w:color w:val="000000" w:themeColor="text1"/>
              </w:rPr>
              <w:t>個別差異</w:t>
            </w:r>
            <w:r w:rsidRPr="008F20CA">
              <w:rPr>
                <w:rFonts w:eastAsia="標楷體" w:hint="eastAsia"/>
                <w:iCs/>
                <w:color w:val="000000" w:themeColor="text1"/>
              </w:rPr>
              <w:t>、願意主動伸手去關心別人，提升問題解決能力進而達成</w:t>
            </w:r>
            <w:r w:rsidRPr="008F20CA">
              <w:rPr>
                <w:rFonts w:eastAsia="標楷體"/>
                <w:color w:val="000000" w:themeColor="text1"/>
              </w:rPr>
              <w:t>自我實現</w:t>
            </w:r>
            <w:r w:rsidRPr="008F20CA">
              <w:rPr>
                <w:rFonts w:eastAsia="標楷體" w:hint="eastAsia"/>
                <w:iCs/>
                <w:color w:val="000000" w:themeColor="text1"/>
              </w:rPr>
              <w:t>。</w:t>
            </w:r>
          </w:p>
          <w:p w:rsidR="00AE45B9" w:rsidRDefault="00AE45B9" w:rsidP="00AE45B9">
            <w:pPr>
              <w:snapToGrid w:val="0"/>
              <w:spacing w:afterLines="50" w:after="180" w:line="360" w:lineRule="auto"/>
              <w:jc w:val="center"/>
              <w:rPr>
                <w:rFonts w:eastAsia="標楷體"/>
                <w:iCs/>
                <w:color w:val="000000" w:themeColor="text1"/>
              </w:rPr>
            </w:pPr>
            <w:r w:rsidRPr="00E45D61">
              <w:rPr>
                <w:sz w:val="18"/>
                <w:szCs w:val="18"/>
              </w:rPr>
              <w:object w:dxaOrig="12255" w:dyaOrig="5055">
                <v:shape id="_x0000_i1051" type="#_x0000_t75" style="width:337.45pt;height:237.5pt" o:ole="">
                  <v:imagedata r:id="rId86" o:title=""/>
                </v:shape>
                <o:OLEObject Type="Embed" ProgID="PBrush" ShapeID="_x0000_i1051" DrawAspect="Content" ObjectID="_1595745212" r:id="rId100"/>
              </w:object>
            </w:r>
          </w:p>
          <w:p w:rsidR="00AE45B9" w:rsidRPr="008F20CA" w:rsidRDefault="00FC0EF1" w:rsidP="00AE45B9">
            <w:pPr>
              <w:snapToGrid w:val="0"/>
              <w:spacing w:afterLines="50" w:after="180" w:line="360" w:lineRule="auto"/>
              <w:jc w:val="center"/>
              <w:rPr>
                <w:rFonts w:eastAsia="標楷體"/>
                <w:color w:val="000000" w:themeColor="text1"/>
              </w:rPr>
            </w:pPr>
            <w:hyperlink r:id="rId101" w:history="1">
              <w:r w:rsidR="00AE45B9" w:rsidRPr="00141375">
                <w:rPr>
                  <w:rStyle w:val="a9"/>
                  <w:rFonts w:eastAsia="標楷體"/>
                </w:rPr>
                <w:t>https://www.youtube.com/watch?v=Go6c_6IUGGA&amp;t=4s</w:t>
              </w:r>
            </w:hyperlink>
          </w:p>
        </w:tc>
      </w:tr>
    </w:tbl>
    <w:p w:rsidR="00E87E1E" w:rsidRPr="008F20CA" w:rsidRDefault="00E87E1E" w:rsidP="007E751C">
      <w:pPr>
        <w:spacing w:line="240" w:lineRule="atLeast"/>
        <w:rPr>
          <w:rFonts w:eastAsia="標楷體"/>
        </w:rPr>
      </w:pPr>
    </w:p>
    <w:sectPr w:rsidR="00E87E1E" w:rsidRPr="008F20CA" w:rsidSect="00FE251D">
      <w:headerReference w:type="default" r:id="rId102"/>
      <w:footerReference w:type="even" r:id="rId103"/>
      <w:footerReference w:type="default" r:id="rId104"/>
      <w:pgSz w:w="11906" w:h="16838"/>
      <w:pgMar w:top="851" w:right="1247" w:bottom="907" w:left="1247" w:header="539"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34EA" w:rsidRDefault="00A134EA">
      <w:r>
        <w:separator/>
      </w:r>
    </w:p>
  </w:endnote>
  <w:endnote w:type="continuationSeparator" w:id="0">
    <w:p w:rsidR="00A134EA" w:rsidRDefault="00A134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EF1" w:rsidRDefault="00FC0EF1" w:rsidP="000666AE">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FC0EF1" w:rsidRDefault="00FC0EF1" w:rsidP="000666AE">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EF1" w:rsidRDefault="00FC0EF1" w:rsidP="0060317E">
    <w:pPr>
      <w:pStyle w:val="a3"/>
      <w:ind w:right="360"/>
      <w:jc w:val="center"/>
    </w:pPr>
    <w:r w:rsidRPr="003B46CD">
      <w:rPr>
        <w:rStyle w:val="a5"/>
        <w:kern w:val="0"/>
      </w:rPr>
      <w:fldChar w:fldCharType="begin"/>
    </w:r>
    <w:r w:rsidRPr="003B46CD">
      <w:rPr>
        <w:rStyle w:val="a5"/>
        <w:kern w:val="0"/>
      </w:rPr>
      <w:instrText xml:space="preserve"> PAGE </w:instrText>
    </w:r>
    <w:r w:rsidRPr="003B46CD">
      <w:rPr>
        <w:rStyle w:val="a5"/>
        <w:kern w:val="0"/>
      </w:rPr>
      <w:fldChar w:fldCharType="separate"/>
    </w:r>
    <w:r w:rsidR="003D1072">
      <w:rPr>
        <w:rStyle w:val="a5"/>
        <w:noProof/>
        <w:kern w:val="0"/>
      </w:rPr>
      <w:t>1</w:t>
    </w:r>
    <w:r w:rsidRPr="003B46CD">
      <w:rPr>
        <w:rStyle w:val="a5"/>
        <w:kern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34EA" w:rsidRDefault="00A134EA">
      <w:r>
        <w:separator/>
      </w:r>
    </w:p>
  </w:footnote>
  <w:footnote w:type="continuationSeparator" w:id="0">
    <w:p w:rsidR="00A134EA" w:rsidRDefault="00A134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EF1" w:rsidRPr="00341841" w:rsidRDefault="00FC0EF1" w:rsidP="00766493">
    <w:pPr>
      <w:pStyle w:val="a6"/>
      <w:tabs>
        <w:tab w:val="left" w:pos="7200"/>
      </w:tabs>
      <w:wordWrap w:val="0"/>
      <w:ind w:rightChars="-120" w:right="-288"/>
      <w:jc w:val="center"/>
    </w:pP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5" type="#_x0000_t75" style="width:11.3pt;height:11.3pt" o:bullet="t">
        <v:imagedata r:id="rId1" o:title=""/>
      </v:shape>
    </w:pict>
  </w:numPicBullet>
  <w:abstractNum w:abstractNumId="0">
    <w:nsid w:val="059B4ABF"/>
    <w:multiLevelType w:val="hybridMultilevel"/>
    <w:tmpl w:val="C6D8DF24"/>
    <w:lvl w:ilvl="0" w:tplc="04090015">
      <w:start w:val="1"/>
      <w:numFmt w:val="taiwaneseCountingThousand"/>
      <w:lvlText w:val="%1、"/>
      <w:lvlJc w:val="left"/>
      <w:pPr>
        <w:tabs>
          <w:tab w:val="num" w:pos="480"/>
        </w:tabs>
        <w:ind w:left="480" w:hanging="480"/>
      </w:pPr>
      <w:rPr>
        <w:rFonts w:cs="Times New Roman"/>
      </w:rPr>
    </w:lvl>
    <w:lvl w:ilvl="1" w:tplc="04090019" w:tentative="1">
      <w:start w:val="1"/>
      <w:numFmt w:val="ideographTraditional"/>
      <w:lvlText w:val="%2、"/>
      <w:lvlJc w:val="left"/>
      <w:pPr>
        <w:tabs>
          <w:tab w:val="num" w:pos="960"/>
        </w:tabs>
        <w:ind w:left="960" w:hanging="480"/>
      </w:pPr>
      <w:rPr>
        <w:rFonts w:cs="Times New Roman"/>
      </w:rPr>
    </w:lvl>
    <w:lvl w:ilvl="2" w:tplc="0409000F">
      <w:start w:val="1"/>
      <w:numFmt w:val="decimal"/>
      <w:lvlText w:val="%3."/>
      <w:lvlJc w:val="left"/>
      <w:pPr>
        <w:tabs>
          <w:tab w:val="num" w:pos="1440"/>
        </w:tabs>
        <w:ind w:left="1440" w:hanging="480"/>
      </w:pPr>
      <w:rPr>
        <w:rFonts w:cs="Times New Roman"/>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0F">
      <w:start w:val="1"/>
      <w:numFmt w:val="decimal"/>
      <w:lvlText w:val="%6."/>
      <w:lvlJc w:val="lef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
    <w:nsid w:val="0A5E5C61"/>
    <w:multiLevelType w:val="multilevel"/>
    <w:tmpl w:val="703AF95A"/>
    <w:lvl w:ilvl="0">
      <w:start w:val="1"/>
      <w:numFmt w:val="taiwaneseCountingThousand"/>
      <w:lvlText w:val="%1、"/>
      <w:lvlJc w:val="left"/>
      <w:pPr>
        <w:tabs>
          <w:tab w:val="num" w:pos="613"/>
        </w:tabs>
        <w:ind w:left="613" w:hanging="613"/>
      </w:pPr>
      <w:rPr>
        <w:rFonts w:cs="Times New Roman" w:hint="eastAsia"/>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
    <w:nsid w:val="0D715AEE"/>
    <w:multiLevelType w:val="hybridMultilevel"/>
    <w:tmpl w:val="569AC780"/>
    <w:lvl w:ilvl="0" w:tplc="552607A2">
      <w:start w:val="1"/>
      <w:numFmt w:val="decimal"/>
      <w:lvlText w:val="%1."/>
      <w:lvlJc w:val="left"/>
      <w:pPr>
        <w:ind w:left="360" w:hanging="360"/>
      </w:pPr>
      <w:rPr>
        <w:rFonts w:ascii="Times New Roman" w:eastAsia="標楷體" w:hAnsi="Times New Roman" w:cs="標楷體" w:hint="default"/>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0DC16455"/>
    <w:multiLevelType w:val="hybridMultilevel"/>
    <w:tmpl w:val="05F85B34"/>
    <w:lvl w:ilvl="0" w:tplc="9AC066B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FDA48CE"/>
    <w:multiLevelType w:val="hybridMultilevel"/>
    <w:tmpl w:val="8A7E90C2"/>
    <w:lvl w:ilvl="0" w:tplc="7DAED8E2">
      <w:start w:val="1"/>
      <w:numFmt w:val="decimal"/>
      <w:lvlText w:val="%1."/>
      <w:lvlJc w:val="left"/>
      <w:pPr>
        <w:tabs>
          <w:tab w:val="num" w:pos="1320"/>
        </w:tabs>
        <w:ind w:left="1320" w:hanging="360"/>
      </w:pPr>
      <w:rPr>
        <w:rFonts w:hAnsi="標楷體" w:cs="Times New Roman" w:hint="default"/>
        <w:b/>
      </w:rPr>
    </w:lvl>
    <w:lvl w:ilvl="1" w:tplc="04090019">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5">
    <w:nsid w:val="11546F6C"/>
    <w:multiLevelType w:val="hybridMultilevel"/>
    <w:tmpl w:val="8DDA4A60"/>
    <w:lvl w:ilvl="0" w:tplc="98B4CD9C">
      <w:start w:val="1"/>
      <w:numFmt w:val="decimal"/>
      <w:lvlText w:val="%1."/>
      <w:lvlJc w:val="left"/>
      <w:pPr>
        <w:tabs>
          <w:tab w:val="num" w:pos="284"/>
        </w:tabs>
        <w:ind w:left="284" w:hanging="284"/>
      </w:pPr>
      <w:rPr>
        <w:rFonts w:cs="Times New Roman" w:hint="eastAsia"/>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6">
    <w:nsid w:val="14106309"/>
    <w:multiLevelType w:val="multilevel"/>
    <w:tmpl w:val="103AD952"/>
    <w:lvl w:ilvl="0">
      <w:start w:val="1"/>
      <w:numFmt w:val="decimal"/>
      <w:lvlText w:val="%1."/>
      <w:lvlJc w:val="left"/>
      <w:pPr>
        <w:tabs>
          <w:tab w:val="num" w:pos="284"/>
        </w:tabs>
        <w:ind w:left="287" w:hanging="287"/>
      </w:pPr>
      <w:rPr>
        <w:rFonts w:cs="Times New Roman" w:hint="eastAsia"/>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7">
    <w:nsid w:val="15B5754C"/>
    <w:multiLevelType w:val="hybridMultilevel"/>
    <w:tmpl w:val="0D76BE16"/>
    <w:lvl w:ilvl="0" w:tplc="896C6248">
      <w:start w:val="1"/>
      <w:numFmt w:val="taiwaneseCountingThousand"/>
      <w:lvlText w:val="(%1)."/>
      <w:lvlJc w:val="right"/>
      <w:pPr>
        <w:tabs>
          <w:tab w:val="num" w:pos="1440"/>
        </w:tabs>
        <w:ind w:left="1418" w:firstLine="22"/>
      </w:pPr>
      <w:rPr>
        <w:rFonts w:cs="Times New Roman" w:hint="eastAsia"/>
      </w:rPr>
    </w:lvl>
    <w:lvl w:ilvl="1" w:tplc="79344E02">
      <w:start w:val="4"/>
      <w:numFmt w:val="taiwaneseCountingThousand"/>
      <w:lvlText w:val="%2、"/>
      <w:lvlJc w:val="left"/>
      <w:pPr>
        <w:tabs>
          <w:tab w:val="num" w:pos="480"/>
        </w:tabs>
        <w:ind w:left="480" w:hanging="480"/>
      </w:pPr>
      <w:rPr>
        <w:rFonts w:cs="Times New Roman" w:hint="eastAsia"/>
        <w:b w:val="0"/>
      </w:rPr>
    </w:lvl>
    <w:lvl w:ilvl="2" w:tplc="785CD5C4">
      <w:start w:val="1"/>
      <w:numFmt w:val="bullet"/>
      <w:lvlText w:val="□"/>
      <w:lvlJc w:val="left"/>
      <w:pPr>
        <w:tabs>
          <w:tab w:val="num" w:pos="960"/>
        </w:tabs>
        <w:ind w:left="1244" w:hanging="284"/>
      </w:pPr>
      <w:rPr>
        <w:rFonts w:ascii="新細明體" w:eastAsia="新細明體" w:hAnsi="新細明體" w:hint="eastAsia"/>
        <w:b w:val="0"/>
        <w:i w:val="0"/>
      </w:rPr>
    </w:lvl>
    <w:lvl w:ilvl="3" w:tplc="785CD5C4">
      <w:start w:val="1"/>
      <w:numFmt w:val="bullet"/>
      <w:lvlText w:val="□"/>
      <w:lvlJc w:val="left"/>
      <w:pPr>
        <w:tabs>
          <w:tab w:val="num" w:pos="1440"/>
        </w:tabs>
        <w:ind w:left="1724" w:hanging="284"/>
      </w:pPr>
      <w:rPr>
        <w:rFonts w:ascii="新細明體" w:eastAsia="新細明體" w:hAnsi="新細明體" w:hint="eastAsia"/>
        <w:b w:val="0"/>
        <w:i w:val="0"/>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8">
    <w:nsid w:val="1D225D4C"/>
    <w:multiLevelType w:val="multilevel"/>
    <w:tmpl w:val="8BB2C270"/>
    <w:lvl w:ilvl="0">
      <w:start w:val="1"/>
      <w:numFmt w:val="taiwaneseCountingThousand"/>
      <w:lvlText w:val="(%1)."/>
      <w:lvlJc w:val="right"/>
      <w:pPr>
        <w:tabs>
          <w:tab w:val="num" w:pos="1440"/>
        </w:tabs>
        <w:ind w:left="1418" w:firstLine="22"/>
      </w:pPr>
      <w:rPr>
        <w:rFonts w:cs="Times New Roman" w:hint="eastAsia"/>
      </w:rPr>
    </w:lvl>
    <w:lvl w:ilvl="1">
      <w:start w:val="3"/>
      <w:numFmt w:val="taiwaneseCountingThousand"/>
      <w:lvlText w:val="%2、"/>
      <w:lvlJc w:val="left"/>
      <w:pPr>
        <w:tabs>
          <w:tab w:val="num" w:pos="960"/>
        </w:tabs>
        <w:ind w:left="960" w:hanging="480"/>
      </w:pPr>
      <w:rPr>
        <w:rFonts w:cs="Times New Roman" w:hint="eastAsia"/>
        <w:b w:val="0"/>
      </w:rPr>
    </w:lvl>
    <w:lvl w:ilvl="2">
      <w:start w:val="1"/>
      <w:numFmt w:val="bullet"/>
      <w:lvlText w:val="□"/>
      <w:lvlJc w:val="left"/>
      <w:pPr>
        <w:tabs>
          <w:tab w:val="num" w:pos="960"/>
        </w:tabs>
        <w:ind w:left="1244" w:hanging="284"/>
      </w:pPr>
      <w:rPr>
        <w:rFonts w:ascii="新細明體" w:eastAsia="新細明體" w:hAnsi="新細明體" w:hint="eastAsia"/>
        <w:b w:val="0"/>
        <w:i w:val="0"/>
      </w:rPr>
    </w:lvl>
    <w:lvl w:ilvl="3">
      <w:start w:val="1"/>
      <w:numFmt w:val="bullet"/>
      <w:lvlText w:val="□"/>
      <w:lvlJc w:val="left"/>
      <w:pPr>
        <w:tabs>
          <w:tab w:val="num" w:pos="1440"/>
        </w:tabs>
        <w:ind w:left="1724" w:hanging="284"/>
      </w:pPr>
      <w:rPr>
        <w:rFonts w:ascii="新細明體" w:eastAsia="新細明體" w:hAnsi="新細明體" w:hint="eastAsia"/>
        <w:b w:val="0"/>
        <w:i w:val="0"/>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9">
    <w:nsid w:val="1E1428E9"/>
    <w:multiLevelType w:val="hybridMultilevel"/>
    <w:tmpl w:val="7736E3AE"/>
    <w:lvl w:ilvl="0" w:tplc="807A3626">
      <w:start w:val="1"/>
      <w:numFmt w:val="taiwaneseCountingThousand"/>
      <w:lvlText w:val="%1、"/>
      <w:lvlJc w:val="left"/>
      <w:pPr>
        <w:ind w:left="1158" w:hanging="720"/>
      </w:pPr>
      <w:rPr>
        <w:rFonts w:cs="Times New Roman" w:hint="default"/>
      </w:rPr>
    </w:lvl>
    <w:lvl w:ilvl="1" w:tplc="41D27388">
      <w:start w:val="3"/>
      <w:numFmt w:val="taiwaneseCountingThousand"/>
      <w:lvlText w:val="(%2)"/>
      <w:lvlJc w:val="left"/>
      <w:pPr>
        <w:ind w:left="1638" w:hanging="720"/>
      </w:pPr>
      <w:rPr>
        <w:rFonts w:cs="Times New Roman" w:hint="default"/>
      </w:rPr>
    </w:lvl>
    <w:lvl w:ilvl="2" w:tplc="0409001B">
      <w:start w:val="1"/>
      <w:numFmt w:val="lowerRoman"/>
      <w:lvlText w:val="%3."/>
      <w:lvlJc w:val="right"/>
      <w:pPr>
        <w:ind w:left="1878" w:hanging="480"/>
      </w:pPr>
      <w:rPr>
        <w:rFonts w:cs="Times New Roman"/>
      </w:rPr>
    </w:lvl>
    <w:lvl w:ilvl="3" w:tplc="0409000F">
      <w:start w:val="1"/>
      <w:numFmt w:val="decimal"/>
      <w:lvlText w:val="%4."/>
      <w:lvlJc w:val="left"/>
      <w:pPr>
        <w:ind w:left="2358" w:hanging="480"/>
      </w:pPr>
      <w:rPr>
        <w:rFonts w:cs="Times New Roman"/>
      </w:rPr>
    </w:lvl>
    <w:lvl w:ilvl="4" w:tplc="04090019" w:tentative="1">
      <w:start w:val="1"/>
      <w:numFmt w:val="ideographTraditional"/>
      <w:lvlText w:val="%5、"/>
      <w:lvlJc w:val="left"/>
      <w:pPr>
        <w:ind w:left="2838" w:hanging="480"/>
      </w:pPr>
      <w:rPr>
        <w:rFonts w:cs="Times New Roman"/>
      </w:rPr>
    </w:lvl>
    <w:lvl w:ilvl="5" w:tplc="0409001B" w:tentative="1">
      <w:start w:val="1"/>
      <w:numFmt w:val="lowerRoman"/>
      <w:lvlText w:val="%6."/>
      <w:lvlJc w:val="right"/>
      <w:pPr>
        <w:ind w:left="3318" w:hanging="480"/>
      </w:pPr>
      <w:rPr>
        <w:rFonts w:cs="Times New Roman"/>
      </w:rPr>
    </w:lvl>
    <w:lvl w:ilvl="6" w:tplc="0409000F" w:tentative="1">
      <w:start w:val="1"/>
      <w:numFmt w:val="decimal"/>
      <w:lvlText w:val="%7."/>
      <w:lvlJc w:val="left"/>
      <w:pPr>
        <w:ind w:left="3798" w:hanging="480"/>
      </w:pPr>
      <w:rPr>
        <w:rFonts w:cs="Times New Roman"/>
      </w:rPr>
    </w:lvl>
    <w:lvl w:ilvl="7" w:tplc="04090019" w:tentative="1">
      <w:start w:val="1"/>
      <w:numFmt w:val="ideographTraditional"/>
      <w:lvlText w:val="%8、"/>
      <w:lvlJc w:val="left"/>
      <w:pPr>
        <w:ind w:left="4278" w:hanging="480"/>
      </w:pPr>
      <w:rPr>
        <w:rFonts w:cs="Times New Roman"/>
      </w:rPr>
    </w:lvl>
    <w:lvl w:ilvl="8" w:tplc="0409001B" w:tentative="1">
      <w:start w:val="1"/>
      <w:numFmt w:val="lowerRoman"/>
      <w:lvlText w:val="%9."/>
      <w:lvlJc w:val="right"/>
      <w:pPr>
        <w:ind w:left="4758" w:hanging="480"/>
      </w:pPr>
      <w:rPr>
        <w:rFonts w:cs="Times New Roman"/>
      </w:rPr>
    </w:lvl>
  </w:abstractNum>
  <w:abstractNum w:abstractNumId="10">
    <w:nsid w:val="1E613106"/>
    <w:multiLevelType w:val="hybridMultilevel"/>
    <w:tmpl w:val="99C491F0"/>
    <w:lvl w:ilvl="0" w:tplc="131A3E88">
      <w:start w:val="1"/>
      <w:numFmt w:val="taiwaneseCountingThousand"/>
      <w:lvlText w:val="%1、"/>
      <w:lvlJc w:val="left"/>
      <w:pPr>
        <w:tabs>
          <w:tab w:val="num" w:pos="960"/>
        </w:tabs>
        <w:ind w:left="960" w:hanging="480"/>
      </w:pPr>
      <w:rPr>
        <w:rFonts w:cs="Times New Roman"/>
      </w:rPr>
    </w:lvl>
    <w:lvl w:ilvl="1" w:tplc="0409000F">
      <w:start w:val="1"/>
      <w:numFmt w:val="decimal"/>
      <w:lvlText w:val="%2."/>
      <w:lvlJc w:val="left"/>
      <w:pPr>
        <w:tabs>
          <w:tab w:val="num" w:pos="960"/>
        </w:tabs>
        <w:ind w:left="960" w:hanging="48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1">
    <w:nsid w:val="29671963"/>
    <w:multiLevelType w:val="multilevel"/>
    <w:tmpl w:val="412CBD6C"/>
    <w:lvl w:ilvl="0">
      <w:start w:val="1"/>
      <w:numFmt w:val="decimal"/>
      <w:lvlText w:val="%1."/>
      <w:lvlJc w:val="left"/>
      <w:pPr>
        <w:tabs>
          <w:tab w:val="num" w:pos="284"/>
        </w:tabs>
        <w:ind w:left="287" w:hanging="287"/>
      </w:pPr>
      <w:rPr>
        <w:rFonts w:cs="Times New Roman" w:hint="eastAsia"/>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12">
    <w:nsid w:val="298C1480"/>
    <w:multiLevelType w:val="multilevel"/>
    <w:tmpl w:val="0ED8AF4C"/>
    <w:lvl w:ilvl="0">
      <w:start w:val="1"/>
      <w:numFmt w:val="decimal"/>
      <w:lvlText w:val="%1."/>
      <w:lvlJc w:val="left"/>
      <w:pPr>
        <w:tabs>
          <w:tab w:val="num" w:pos="480"/>
        </w:tabs>
        <w:ind w:left="480" w:hanging="480"/>
      </w:pPr>
      <w:rPr>
        <w:rFonts w:cs="Times New Roman" w:hint="eastAsia"/>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13">
    <w:nsid w:val="302B0CCB"/>
    <w:multiLevelType w:val="hybridMultilevel"/>
    <w:tmpl w:val="B8B6B92A"/>
    <w:lvl w:ilvl="0" w:tplc="98B4CD9C">
      <w:start w:val="1"/>
      <w:numFmt w:val="decimal"/>
      <w:lvlText w:val="%1."/>
      <w:lvlJc w:val="left"/>
      <w:pPr>
        <w:tabs>
          <w:tab w:val="num" w:pos="284"/>
        </w:tabs>
        <w:ind w:left="284" w:hanging="284"/>
      </w:pPr>
      <w:rPr>
        <w:rFonts w:cs="Times New Roman" w:hint="eastAsia"/>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4">
    <w:nsid w:val="322562BA"/>
    <w:multiLevelType w:val="hybridMultilevel"/>
    <w:tmpl w:val="ACC0AE30"/>
    <w:lvl w:ilvl="0" w:tplc="6122AE9E">
      <w:start w:val="3"/>
      <w:numFmt w:val="taiwaneseCountingThousand"/>
      <w:lvlText w:val="%1、"/>
      <w:lvlJc w:val="left"/>
      <w:pPr>
        <w:tabs>
          <w:tab w:val="num" w:pos="1047"/>
        </w:tabs>
        <w:ind w:left="1047" w:hanging="567"/>
      </w:pPr>
      <w:rPr>
        <w:rFonts w:eastAsia="標楷體" w:cs="Times New Roman" w:hint="eastAsia"/>
        <w:b w:val="0"/>
        <w:i w:val="0"/>
        <w:color w:val="000000"/>
        <w:sz w:val="24"/>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5">
    <w:nsid w:val="3237294C"/>
    <w:multiLevelType w:val="hybridMultilevel"/>
    <w:tmpl w:val="42563896"/>
    <w:lvl w:ilvl="0" w:tplc="0E24F354">
      <w:start w:val="1"/>
      <w:numFmt w:val="decimal"/>
      <w:lvlText w:val="%1."/>
      <w:lvlJc w:val="left"/>
      <w:pPr>
        <w:tabs>
          <w:tab w:val="num" w:pos="284"/>
        </w:tabs>
        <w:ind w:left="287" w:hanging="287"/>
      </w:pPr>
      <w:rPr>
        <w:rFonts w:cs="Times New Roman" w:hint="eastAsia"/>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6">
    <w:nsid w:val="39163E88"/>
    <w:multiLevelType w:val="hybridMultilevel"/>
    <w:tmpl w:val="81842776"/>
    <w:lvl w:ilvl="0" w:tplc="AC8630CE">
      <w:start w:val="1"/>
      <w:numFmt w:val="taiwaneseCountingThousand"/>
      <w:lvlText w:val="%1、"/>
      <w:lvlJc w:val="left"/>
      <w:pPr>
        <w:tabs>
          <w:tab w:val="num" w:pos="613"/>
        </w:tabs>
        <w:ind w:left="613" w:hanging="613"/>
      </w:pPr>
      <w:rPr>
        <w:rFonts w:cs="Times New Roman" w:hint="eastAsia"/>
        <w:b w:val="0"/>
        <w:i w:val="0"/>
        <w:sz w:val="24"/>
      </w:rPr>
    </w:lvl>
    <w:lvl w:ilvl="1" w:tplc="F350E966">
      <w:start w:val="1"/>
      <w:numFmt w:val="taiwaneseCountingThousand"/>
      <w:lvlText w:val="(%2)"/>
      <w:lvlJc w:val="left"/>
      <w:pPr>
        <w:tabs>
          <w:tab w:val="num" w:pos="253"/>
        </w:tabs>
        <w:ind w:left="706" w:hanging="453"/>
      </w:pPr>
      <w:rPr>
        <w:rFonts w:cs="Times New Roman" w:hint="eastAsia"/>
        <w:b w:val="0"/>
        <w:i w:val="0"/>
        <w:color w:val="000000"/>
        <w:sz w:val="24"/>
      </w:rPr>
    </w:lvl>
    <w:lvl w:ilvl="2" w:tplc="0409001B" w:tentative="1">
      <w:start w:val="1"/>
      <w:numFmt w:val="lowerRoman"/>
      <w:lvlText w:val="%3."/>
      <w:lvlJc w:val="right"/>
      <w:pPr>
        <w:tabs>
          <w:tab w:val="num" w:pos="1213"/>
        </w:tabs>
        <w:ind w:left="1213" w:hanging="480"/>
      </w:pPr>
      <w:rPr>
        <w:rFonts w:cs="Times New Roman"/>
      </w:rPr>
    </w:lvl>
    <w:lvl w:ilvl="3" w:tplc="0409000F" w:tentative="1">
      <w:start w:val="1"/>
      <w:numFmt w:val="decimal"/>
      <w:lvlText w:val="%4."/>
      <w:lvlJc w:val="left"/>
      <w:pPr>
        <w:tabs>
          <w:tab w:val="num" w:pos="1693"/>
        </w:tabs>
        <w:ind w:left="1693" w:hanging="480"/>
      </w:pPr>
      <w:rPr>
        <w:rFonts w:cs="Times New Roman"/>
      </w:rPr>
    </w:lvl>
    <w:lvl w:ilvl="4" w:tplc="04090019" w:tentative="1">
      <w:start w:val="1"/>
      <w:numFmt w:val="ideographTraditional"/>
      <w:lvlText w:val="%5、"/>
      <w:lvlJc w:val="left"/>
      <w:pPr>
        <w:tabs>
          <w:tab w:val="num" w:pos="2173"/>
        </w:tabs>
        <w:ind w:left="2173" w:hanging="480"/>
      </w:pPr>
      <w:rPr>
        <w:rFonts w:cs="Times New Roman"/>
      </w:rPr>
    </w:lvl>
    <w:lvl w:ilvl="5" w:tplc="0409001B" w:tentative="1">
      <w:start w:val="1"/>
      <w:numFmt w:val="lowerRoman"/>
      <w:lvlText w:val="%6."/>
      <w:lvlJc w:val="right"/>
      <w:pPr>
        <w:tabs>
          <w:tab w:val="num" w:pos="2653"/>
        </w:tabs>
        <w:ind w:left="2653" w:hanging="480"/>
      </w:pPr>
      <w:rPr>
        <w:rFonts w:cs="Times New Roman"/>
      </w:rPr>
    </w:lvl>
    <w:lvl w:ilvl="6" w:tplc="0409000F" w:tentative="1">
      <w:start w:val="1"/>
      <w:numFmt w:val="decimal"/>
      <w:lvlText w:val="%7."/>
      <w:lvlJc w:val="left"/>
      <w:pPr>
        <w:tabs>
          <w:tab w:val="num" w:pos="3133"/>
        </w:tabs>
        <w:ind w:left="3133" w:hanging="480"/>
      </w:pPr>
      <w:rPr>
        <w:rFonts w:cs="Times New Roman"/>
      </w:rPr>
    </w:lvl>
    <w:lvl w:ilvl="7" w:tplc="04090019" w:tentative="1">
      <w:start w:val="1"/>
      <w:numFmt w:val="ideographTraditional"/>
      <w:lvlText w:val="%8、"/>
      <w:lvlJc w:val="left"/>
      <w:pPr>
        <w:tabs>
          <w:tab w:val="num" w:pos="3613"/>
        </w:tabs>
        <w:ind w:left="3613" w:hanging="480"/>
      </w:pPr>
      <w:rPr>
        <w:rFonts w:cs="Times New Roman"/>
      </w:rPr>
    </w:lvl>
    <w:lvl w:ilvl="8" w:tplc="0409001B" w:tentative="1">
      <w:start w:val="1"/>
      <w:numFmt w:val="lowerRoman"/>
      <w:lvlText w:val="%9."/>
      <w:lvlJc w:val="right"/>
      <w:pPr>
        <w:tabs>
          <w:tab w:val="num" w:pos="4093"/>
        </w:tabs>
        <w:ind w:left="4093" w:hanging="480"/>
      </w:pPr>
      <w:rPr>
        <w:rFonts w:cs="Times New Roman"/>
      </w:rPr>
    </w:lvl>
  </w:abstractNum>
  <w:abstractNum w:abstractNumId="17">
    <w:nsid w:val="3C9E3EEE"/>
    <w:multiLevelType w:val="hybridMultilevel"/>
    <w:tmpl w:val="E16EEFFC"/>
    <w:lvl w:ilvl="0" w:tplc="23DE8594">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
    <w:nsid w:val="3CAB3849"/>
    <w:multiLevelType w:val="hybridMultilevel"/>
    <w:tmpl w:val="7602ABBE"/>
    <w:lvl w:ilvl="0" w:tplc="6B7263E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3D326618"/>
    <w:multiLevelType w:val="multilevel"/>
    <w:tmpl w:val="03F2BB8E"/>
    <w:lvl w:ilvl="0">
      <w:start w:val="1"/>
      <w:numFmt w:val="taiwaneseCountingThousand"/>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decimal"/>
      <w:lvlText w:val="%3."/>
      <w:lvlJc w:val="lef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decimal"/>
      <w:lvlText w:val="%6."/>
      <w:lvlJc w:val="lef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0">
    <w:nsid w:val="41370A17"/>
    <w:multiLevelType w:val="multilevel"/>
    <w:tmpl w:val="47CE3FE2"/>
    <w:lvl w:ilvl="0">
      <w:start w:val="1"/>
      <w:numFmt w:val="taiwaneseCountingThousand"/>
      <w:lvlText w:val="%1、"/>
      <w:lvlJc w:val="left"/>
      <w:pPr>
        <w:tabs>
          <w:tab w:val="num" w:pos="613"/>
        </w:tabs>
        <w:ind w:left="613" w:hanging="613"/>
      </w:pPr>
      <w:rPr>
        <w:rFonts w:cs="Times New Roman" w:hint="eastAsia"/>
      </w:rPr>
    </w:lvl>
    <w:lvl w:ilvl="1">
      <w:start w:val="1"/>
      <w:numFmt w:val="ideographTraditional"/>
      <w:lvlText w:val="%2、"/>
      <w:lvlJc w:val="left"/>
      <w:pPr>
        <w:tabs>
          <w:tab w:val="num" w:pos="733"/>
        </w:tabs>
        <w:ind w:left="733" w:hanging="480"/>
      </w:pPr>
      <w:rPr>
        <w:rFonts w:cs="Times New Roman" w:hint="eastAsia"/>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1">
    <w:nsid w:val="41646696"/>
    <w:multiLevelType w:val="hybridMultilevel"/>
    <w:tmpl w:val="AC8AA952"/>
    <w:lvl w:ilvl="0" w:tplc="04090015">
      <w:start w:val="1"/>
      <w:numFmt w:val="taiwaneseCountingThousand"/>
      <w:lvlText w:val="%1、"/>
      <w:lvlJc w:val="left"/>
      <w:pPr>
        <w:ind w:left="1440" w:hanging="480"/>
      </w:pPr>
      <w:rPr>
        <w:rFonts w:cs="Times New Roman"/>
      </w:rPr>
    </w:lvl>
    <w:lvl w:ilvl="1" w:tplc="04090019" w:tentative="1">
      <w:start w:val="1"/>
      <w:numFmt w:val="ideographTraditional"/>
      <w:lvlText w:val="%2、"/>
      <w:lvlJc w:val="left"/>
      <w:pPr>
        <w:ind w:left="1920" w:hanging="480"/>
      </w:pPr>
      <w:rPr>
        <w:rFonts w:cs="Times New Roman"/>
      </w:rPr>
    </w:lvl>
    <w:lvl w:ilvl="2" w:tplc="0409001B" w:tentative="1">
      <w:start w:val="1"/>
      <w:numFmt w:val="lowerRoman"/>
      <w:lvlText w:val="%3."/>
      <w:lvlJc w:val="right"/>
      <w:pPr>
        <w:ind w:left="2400" w:hanging="480"/>
      </w:pPr>
      <w:rPr>
        <w:rFonts w:cs="Times New Roman"/>
      </w:rPr>
    </w:lvl>
    <w:lvl w:ilvl="3" w:tplc="0409000F" w:tentative="1">
      <w:start w:val="1"/>
      <w:numFmt w:val="decimal"/>
      <w:lvlText w:val="%4."/>
      <w:lvlJc w:val="left"/>
      <w:pPr>
        <w:ind w:left="2880" w:hanging="480"/>
      </w:pPr>
      <w:rPr>
        <w:rFonts w:cs="Times New Roman"/>
      </w:rPr>
    </w:lvl>
    <w:lvl w:ilvl="4" w:tplc="04090019" w:tentative="1">
      <w:start w:val="1"/>
      <w:numFmt w:val="ideographTraditional"/>
      <w:lvlText w:val="%5、"/>
      <w:lvlJc w:val="left"/>
      <w:pPr>
        <w:ind w:left="3360" w:hanging="480"/>
      </w:pPr>
      <w:rPr>
        <w:rFonts w:cs="Times New Roman"/>
      </w:rPr>
    </w:lvl>
    <w:lvl w:ilvl="5" w:tplc="0409001B" w:tentative="1">
      <w:start w:val="1"/>
      <w:numFmt w:val="lowerRoman"/>
      <w:lvlText w:val="%6."/>
      <w:lvlJc w:val="right"/>
      <w:pPr>
        <w:ind w:left="3840" w:hanging="480"/>
      </w:pPr>
      <w:rPr>
        <w:rFonts w:cs="Times New Roman"/>
      </w:rPr>
    </w:lvl>
    <w:lvl w:ilvl="6" w:tplc="0409000F" w:tentative="1">
      <w:start w:val="1"/>
      <w:numFmt w:val="decimal"/>
      <w:lvlText w:val="%7."/>
      <w:lvlJc w:val="left"/>
      <w:pPr>
        <w:ind w:left="4320" w:hanging="480"/>
      </w:pPr>
      <w:rPr>
        <w:rFonts w:cs="Times New Roman"/>
      </w:rPr>
    </w:lvl>
    <w:lvl w:ilvl="7" w:tplc="04090019" w:tentative="1">
      <w:start w:val="1"/>
      <w:numFmt w:val="ideographTraditional"/>
      <w:lvlText w:val="%8、"/>
      <w:lvlJc w:val="left"/>
      <w:pPr>
        <w:ind w:left="4800" w:hanging="480"/>
      </w:pPr>
      <w:rPr>
        <w:rFonts w:cs="Times New Roman"/>
      </w:rPr>
    </w:lvl>
    <w:lvl w:ilvl="8" w:tplc="0409001B" w:tentative="1">
      <w:start w:val="1"/>
      <w:numFmt w:val="lowerRoman"/>
      <w:lvlText w:val="%9."/>
      <w:lvlJc w:val="right"/>
      <w:pPr>
        <w:ind w:left="5280" w:hanging="480"/>
      </w:pPr>
      <w:rPr>
        <w:rFonts w:cs="Times New Roman"/>
      </w:rPr>
    </w:lvl>
  </w:abstractNum>
  <w:abstractNum w:abstractNumId="22">
    <w:nsid w:val="416A41FF"/>
    <w:multiLevelType w:val="multilevel"/>
    <w:tmpl w:val="9F3A21C2"/>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3">
    <w:nsid w:val="41D43078"/>
    <w:multiLevelType w:val="multilevel"/>
    <w:tmpl w:val="1D8ABF8E"/>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4">
    <w:nsid w:val="436E16B0"/>
    <w:multiLevelType w:val="multilevel"/>
    <w:tmpl w:val="C6F2B438"/>
    <w:lvl w:ilvl="0">
      <w:start w:val="1"/>
      <w:numFmt w:val="taiwaneseCountingThousand"/>
      <w:lvlText w:val="%1、"/>
      <w:lvlJc w:val="left"/>
      <w:pPr>
        <w:tabs>
          <w:tab w:val="num" w:pos="613"/>
        </w:tabs>
        <w:ind w:left="613" w:hanging="613"/>
      </w:pPr>
      <w:rPr>
        <w:rFonts w:cs="Times New Roman" w:hint="eastAsia"/>
        <w:b w:val="0"/>
        <w:i w:val="0"/>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5">
    <w:nsid w:val="43FE3988"/>
    <w:multiLevelType w:val="multilevel"/>
    <w:tmpl w:val="EEEEA34C"/>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6">
    <w:nsid w:val="45A93630"/>
    <w:multiLevelType w:val="hybridMultilevel"/>
    <w:tmpl w:val="AFD8A252"/>
    <w:lvl w:ilvl="0" w:tplc="FC0286F2">
      <w:start w:val="1"/>
      <w:numFmt w:val="taiwaneseCountingThousand"/>
      <w:lvlText w:val="%1、"/>
      <w:lvlJc w:val="left"/>
      <w:pPr>
        <w:tabs>
          <w:tab w:val="num" w:pos="960"/>
        </w:tabs>
        <w:ind w:left="960" w:hanging="480"/>
      </w:pPr>
      <w:rPr>
        <w:rFonts w:cs="Times New Roman" w:hint="eastAsia"/>
        <w:b w:val="0"/>
      </w:rPr>
    </w:lvl>
    <w:lvl w:ilvl="1" w:tplc="04090019">
      <w:start w:val="1"/>
      <w:numFmt w:val="ideographTraditional"/>
      <w:lvlText w:val="%2、"/>
      <w:lvlJc w:val="left"/>
      <w:pPr>
        <w:tabs>
          <w:tab w:val="num" w:pos="1440"/>
        </w:tabs>
        <w:ind w:left="1440" w:hanging="480"/>
      </w:pPr>
      <w:rPr>
        <w:rFonts w:cs="Times New Roman"/>
      </w:rPr>
    </w:lvl>
    <w:lvl w:ilvl="2" w:tplc="0409001B">
      <w:start w:val="1"/>
      <w:numFmt w:val="lowerRoman"/>
      <w:lvlText w:val="%3."/>
      <w:lvlJc w:val="right"/>
      <w:pPr>
        <w:tabs>
          <w:tab w:val="num" w:pos="1920"/>
        </w:tabs>
        <w:ind w:left="1920" w:hanging="480"/>
      </w:pPr>
      <w:rPr>
        <w:rFonts w:cs="Times New Roman"/>
      </w:rPr>
    </w:lvl>
    <w:lvl w:ilvl="3" w:tplc="04090019">
      <w:start w:val="1"/>
      <w:numFmt w:val="ideographTraditional"/>
      <w:lvlText w:val="%4、"/>
      <w:lvlJc w:val="left"/>
      <w:pPr>
        <w:tabs>
          <w:tab w:val="num" w:pos="1784"/>
        </w:tabs>
        <w:ind w:left="1784" w:hanging="480"/>
      </w:pPr>
      <w:rPr>
        <w:rFonts w:cs="Times New Roman" w:hint="eastAsia"/>
        <w:b w:val="0"/>
      </w:rPr>
    </w:lvl>
    <w:lvl w:ilvl="4" w:tplc="04090019">
      <w:start w:val="1"/>
      <w:numFmt w:val="ideographTraditional"/>
      <w:lvlText w:val="%5、"/>
      <w:lvlJc w:val="left"/>
      <w:pPr>
        <w:tabs>
          <w:tab w:val="num" w:pos="2880"/>
        </w:tabs>
        <w:ind w:left="2880" w:hanging="480"/>
      </w:pPr>
      <w:rPr>
        <w:rFonts w:cs="Times New Roman"/>
      </w:rPr>
    </w:lvl>
    <w:lvl w:ilvl="5" w:tplc="0409001B" w:tentative="1">
      <w:start w:val="1"/>
      <w:numFmt w:val="lowerRoman"/>
      <w:lvlText w:val="%6."/>
      <w:lvlJc w:val="right"/>
      <w:pPr>
        <w:tabs>
          <w:tab w:val="num" w:pos="3360"/>
        </w:tabs>
        <w:ind w:left="3360" w:hanging="480"/>
      </w:pPr>
      <w:rPr>
        <w:rFonts w:cs="Times New Roman"/>
      </w:rPr>
    </w:lvl>
    <w:lvl w:ilvl="6" w:tplc="0409000F" w:tentative="1">
      <w:start w:val="1"/>
      <w:numFmt w:val="decimal"/>
      <w:lvlText w:val="%7."/>
      <w:lvlJc w:val="left"/>
      <w:pPr>
        <w:tabs>
          <w:tab w:val="num" w:pos="3840"/>
        </w:tabs>
        <w:ind w:left="3840" w:hanging="480"/>
      </w:pPr>
      <w:rPr>
        <w:rFonts w:cs="Times New Roman"/>
      </w:rPr>
    </w:lvl>
    <w:lvl w:ilvl="7" w:tplc="04090019" w:tentative="1">
      <w:start w:val="1"/>
      <w:numFmt w:val="ideographTraditional"/>
      <w:lvlText w:val="%8、"/>
      <w:lvlJc w:val="left"/>
      <w:pPr>
        <w:tabs>
          <w:tab w:val="num" w:pos="4320"/>
        </w:tabs>
        <w:ind w:left="4320" w:hanging="480"/>
      </w:pPr>
      <w:rPr>
        <w:rFonts w:cs="Times New Roman"/>
      </w:rPr>
    </w:lvl>
    <w:lvl w:ilvl="8" w:tplc="0409001B" w:tentative="1">
      <w:start w:val="1"/>
      <w:numFmt w:val="lowerRoman"/>
      <w:lvlText w:val="%9."/>
      <w:lvlJc w:val="right"/>
      <w:pPr>
        <w:tabs>
          <w:tab w:val="num" w:pos="4800"/>
        </w:tabs>
        <w:ind w:left="4800" w:hanging="480"/>
      </w:pPr>
      <w:rPr>
        <w:rFonts w:cs="Times New Roman"/>
      </w:rPr>
    </w:lvl>
  </w:abstractNum>
  <w:abstractNum w:abstractNumId="27">
    <w:nsid w:val="48A07053"/>
    <w:multiLevelType w:val="multilevel"/>
    <w:tmpl w:val="80FA64F2"/>
    <w:lvl w:ilvl="0">
      <w:start w:val="1"/>
      <w:numFmt w:val="taiwaneseCountingThousand"/>
      <w:lvlText w:val="%1、"/>
      <w:lvlJc w:val="left"/>
      <w:pPr>
        <w:tabs>
          <w:tab w:val="num" w:pos="613"/>
        </w:tabs>
        <w:ind w:left="613" w:hanging="613"/>
      </w:pPr>
      <w:rPr>
        <w:rFonts w:cs="Times New Roman" w:hint="eastAsia"/>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8">
    <w:nsid w:val="49BF6542"/>
    <w:multiLevelType w:val="hybridMultilevel"/>
    <w:tmpl w:val="E1C2789C"/>
    <w:lvl w:ilvl="0" w:tplc="B13A834E">
      <w:start w:val="1"/>
      <w:numFmt w:val="decimal"/>
      <w:lvlText w:val="%1."/>
      <w:lvlJc w:val="left"/>
      <w:pPr>
        <w:ind w:left="403" w:hanging="360"/>
      </w:pPr>
      <w:rPr>
        <w:rFonts w:hint="default"/>
      </w:rPr>
    </w:lvl>
    <w:lvl w:ilvl="1" w:tplc="04090019" w:tentative="1">
      <w:start w:val="1"/>
      <w:numFmt w:val="ideographTraditional"/>
      <w:lvlText w:val="%2、"/>
      <w:lvlJc w:val="left"/>
      <w:pPr>
        <w:ind w:left="1003" w:hanging="480"/>
      </w:pPr>
    </w:lvl>
    <w:lvl w:ilvl="2" w:tplc="0409001B" w:tentative="1">
      <w:start w:val="1"/>
      <w:numFmt w:val="lowerRoman"/>
      <w:lvlText w:val="%3."/>
      <w:lvlJc w:val="right"/>
      <w:pPr>
        <w:ind w:left="1483" w:hanging="480"/>
      </w:pPr>
    </w:lvl>
    <w:lvl w:ilvl="3" w:tplc="0409000F" w:tentative="1">
      <w:start w:val="1"/>
      <w:numFmt w:val="decimal"/>
      <w:lvlText w:val="%4."/>
      <w:lvlJc w:val="left"/>
      <w:pPr>
        <w:ind w:left="1963" w:hanging="480"/>
      </w:pPr>
    </w:lvl>
    <w:lvl w:ilvl="4" w:tplc="04090019" w:tentative="1">
      <w:start w:val="1"/>
      <w:numFmt w:val="ideographTraditional"/>
      <w:lvlText w:val="%5、"/>
      <w:lvlJc w:val="left"/>
      <w:pPr>
        <w:ind w:left="2443" w:hanging="480"/>
      </w:pPr>
    </w:lvl>
    <w:lvl w:ilvl="5" w:tplc="0409001B" w:tentative="1">
      <w:start w:val="1"/>
      <w:numFmt w:val="lowerRoman"/>
      <w:lvlText w:val="%6."/>
      <w:lvlJc w:val="right"/>
      <w:pPr>
        <w:ind w:left="2923" w:hanging="480"/>
      </w:pPr>
    </w:lvl>
    <w:lvl w:ilvl="6" w:tplc="0409000F" w:tentative="1">
      <w:start w:val="1"/>
      <w:numFmt w:val="decimal"/>
      <w:lvlText w:val="%7."/>
      <w:lvlJc w:val="left"/>
      <w:pPr>
        <w:ind w:left="3403" w:hanging="480"/>
      </w:pPr>
    </w:lvl>
    <w:lvl w:ilvl="7" w:tplc="04090019" w:tentative="1">
      <w:start w:val="1"/>
      <w:numFmt w:val="ideographTraditional"/>
      <w:lvlText w:val="%8、"/>
      <w:lvlJc w:val="left"/>
      <w:pPr>
        <w:ind w:left="3883" w:hanging="480"/>
      </w:pPr>
    </w:lvl>
    <w:lvl w:ilvl="8" w:tplc="0409001B" w:tentative="1">
      <w:start w:val="1"/>
      <w:numFmt w:val="lowerRoman"/>
      <w:lvlText w:val="%9."/>
      <w:lvlJc w:val="right"/>
      <w:pPr>
        <w:ind w:left="4363" w:hanging="480"/>
      </w:pPr>
    </w:lvl>
  </w:abstractNum>
  <w:abstractNum w:abstractNumId="29">
    <w:nsid w:val="531C1AD6"/>
    <w:multiLevelType w:val="multilevel"/>
    <w:tmpl w:val="3FD656BC"/>
    <w:lvl w:ilvl="0">
      <w:start w:val="1"/>
      <w:numFmt w:val="taiwaneseCountingThousand"/>
      <w:lvlText w:val="%1、"/>
      <w:lvlJc w:val="left"/>
      <w:pPr>
        <w:tabs>
          <w:tab w:val="num" w:pos="613"/>
        </w:tabs>
        <w:ind w:left="613" w:hanging="613"/>
      </w:pPr>
      <w:rPr>
        <w:rFonts w:cs="Times New Roman" w:hint="eastAsia"/>
        <w:b w:val="0"/>
        <w:i w:val="0"/>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30">
    <w:nsid w:val="53397B0F"/>
    <w:multiLevelType w:val="multilevel"/>
    <w:tmpl w:val="69DEF3CC"/>
    <w:lvl w:ilvl="0">
      <w:start w:val="1"/>
      <w:numFmt w:val="decimal"/>
      <w:lvlText w:val="%1."/>
      <w:lvlJc w:val="left"/>
      <w:pPr>
        <w:tabs>
          <w:tab w:val="num" w:pos="360"/>
        </w:tabs>
        <w:ind w:left="360" w:hanging="360"/>
      </w:pPr>
      <w:rPr>
        <w:rFonts w:cs="Times New Roman" w:hint="default"/>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31">
    <w:nsid w:val="57953BDA"/>
    <w:multiLevelType w:val="multilevel"/>
    <w:tmpl w:val="412CBD6C"/>
    <w:lvl w:ilvl="0">
      <w:start w:val="1"/>
      <w:numFmt w:val="decimal"/>
      <w:lvlText w:val="%1."/>
      <w:lvlJc w:val="left"/>
      <w:pPr>
        <w:tabs>
          <w:tab w:val="num" w:pos="284"/>
        </w:tabs>
        <w:ind w:left="287" w:hanging="287"/>
      </w:pPr>
      <w:rPr>
        <w:rFonts w:cs="Times New Roman" w:hint="eastAsia"/>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32">
    <w:nsid w:val="58515B12"/>
    <w:multiLevelType w:val="multilevel"/>
    <w:tmpl w:val="6DD6105A"/>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33">
    <w:nsid w:val="59944513"/>
    <w:multiLevelType w:val="multilevel"/>
    <w:tmpl w:val="955A2F76"/>
    <w:lvl w:ilvl="0">
      <w:start w:val="2"/>
      <w:numFmt w:val="ideographLegalTraditional"/>
      <w:lvlText w:val="%1、"/>
      <w:lvlJc w:val="left"/>
      <w:pPr>
        <w:ind w:left="816" w:hanging="816"/>
      </w:pPr>
      <w:rPr>
        <w:rFonts w:cs="Times New Roman" w:hint="default"/>
      </w:rPr>
    </w:lvl>
    <w:lvl w:ilvl="1">
      <w:start w:val="1"/>
      <w:numFmt w:val="taiwaneseCountingThousand"/>
      <w:lvlText w:val="%2、"/>
      <w:lvlJc w:val="left"/>
      <w:pPr>
        <w:ind w:left="960" w:hanging="480"/>
      </w:pPr>
      <w:rPr>
        <w:rFonts w:cs="Times New Roman" w:hint="eastAsia"/>
      </w:rPr>
    </w:lvl>
    <w:lvl w:ilvl="2">
      <w:start w:val="1"/>
      <w:numFmt w:val="taiwaneseCountingThousand"/>
      <w:lvlText w:val="(%3)"/>
      <w:lvlJc w:val="left"/>
      <w:pPr>
        <w:ind w:left="1440" w:hanging="480"/>
      </w:pPr>
      <w:rPr>
        <w:rFonts w:ascii="標楷體" w:eastAsia="標楷體" w:hAnsi="標楷體" w:cs="Times New Roman" w:hint="default"/>
      </w:rPr>
    </w:lvl>
    <w:lvl w:ilvl="3">
      <w:start w:val="1"/>
      <w:numFmt w:val="taiwaneseCountingThousand"/>
      <w:lvlText w:val="(%4)"/>
      <w:lvlJc w:val="left"/>
      <w:pPr>
        <w:ind w:left="1920" w:hanging="480"/>
      </w:pPr>
      <w:rPr>
        <w:rFonts w:cs="Times New Roman" w:hint="default"/>
      </w:rPr>
    </w:lvl>
    <w:lvl w:ilvl="4">
      <w:start w:val="1"/>
      <w:numFmt w:val="ideographTraditional"/>
      <w:lvlText w:val="%5、"/>
      <w:lvlJc w:val="left"/>
      <w:pPr>
        <w:ind w:left="2400" w:hanging="480"/>
      </w:pPr>
      <w:rPr>
        <w:rFonts w:cs="Times New Roman" w:hint="eastAsia"/>
      </w:rPr>
    </w:lvl>
    <w:lvl w:ilvl="5">
      <w:start w:val="1"/>
      <w:numFmt w:val="lowerRoman"/>
      <w:lvlText w:val="%6."/>
      <w:lvlJc w:val="right"/>
      <w:pPr>
        <w:ind w:left="2880" w:hanging="480"/>
      </w:pPr>
      <w:rPr>
        <w:rFonts w:cs="Times New Roman" w:hint="eastAsia"/>
      </w:rPr>
    </w:lvl>
    <w:lvl w:ilvl="6">
      <w:start w:val="1"/>
      <w:numFmt w:val="decimal"/>
      <w:lvlText w:val="%7."/>
      <w:lvlJc w:val="left"/>
      <w:pPr>
        <w:ind w:left="3360" w:hanging="480"/>
      </w:pPr>
      <w:rPr>
        <w:rFonts w:cs="Times New Roman" w:hint="eastAsia"/>
      </w:rPr>
    </w:lvl>
    <w:lvl w:ilvl="7">
      <w:start w:val="1"/>
      <w:numFmt w:val="ideographTraditional"/>
      <w:lvlText w:val="%8、"/>
      <w:lvlJc w:val="left"/>
      <w:pPr>
        <w:ind w:left="3840" w:hanging="480"/>
      </w:pPr>
      <w:rPr>
        <w:rFonts w:cs="Times New Roman" w:hint="eastAsia"/>
      </w:rPr>
    </w:lvl>
    <w:lvl w:ilvl="8">
      <w:start w:val="1"/>
      <w:numFmt w:val="lowerRoman"/>
      <w:lvlText w:val="%9."/>
      <w:lvlJc w:val="right"/>
      <w:pPr>
        <w:ind w:left="4320" w:hanging="480"/>
      </w:pPr>
      <w:rPr>
        <w:rFonts w:cs="Times New Roman" w:hint="eastAsia"/>
      </w:rPr>
    </w:lvl>
  </w:abstractNum>
  <w:abstractNum w:abstractNumId="34">
    <w:nsid w:val="5BE075C3"/>
    <w:multiLevelType w:val="multilevel"/>
    <w:tmpl w:val="20BC4B60"/>
    <w:lvl w:ilvl="0">
      <w:start w:val="2"/>
      <w:numFmt w:val="ideographLegalTraditional"/>
      <w:lvlText w:val="%1、"/>
      <w:lvlJc w:val="left"/>
      <w:pPr>
        <w:ind w:left="816" w:hanging="816"/>
      </w:pPr>
      <w:rPr>
        <w:rFonts w:cs="Times New Roman" w:hint="default"/>
      </w:rPr>
    </w:lvl>
    <w:lvl w:ilvl="1">
      <w:start w:val="1"/>
      <w:numFmt w:val="taiwaneseCountingThousand"/>
      <w:lvlText w:val="%2、"/>
      <w:lvlJc w:val="left"/>
      <w:pPr>
        <w:ind w:left="960" w:hanging="480"/>
      </w:pPr>
      <w:rPr>
        <w:rFonts w:cs="Times New Roman" w:hint="eastAsia"/>
      </w:rPr>
    </w:lvl>
    <w:lvl w:ilvl="2">
      <w:start w:val="1"/>
      <w:numFmt w:val="taiwaneseCountingThousand"/>
      <w:lvlText w:val="%3、"/>
      <w:lvlJc w:val="left"/>
      <w:pPr>
        <w:ind w:left="1440" w:hanging="480"/>
      </w:pPr>
      <w:rPr>
        <w:rFonts w:cs="Times New Roman" w:hint="default"/>
      </w:rPr>
    </w:lvl>
    <w:lvl w:ilvl="3">
      <w:start w:val="1"/>
      <w:numFmt w:val="taiwaneseCountingThousand"/>
      <w:lvlText w:val="(%4)"/>
      <w:lvlJc w:val="left"/>
      <w:pPr>
        <w:ind w:left="1920" w:hanging="480"/>
      </w:pPr>
      <w:rPr>
        <w:rFonts w:cs="Times New Roman" w:hint="default"/>
      </w:rPr>
    </w:lvl>
    <w:lvl w:ilvl="4">
      <w:start w:val="1"/>
      <w:numFmt w:val="ideographTraditional"/>
      <w:lvlText w:val="%5、"/>
      <w:lvlJc w:val="left"/>
      <w:pPr>
        <w:ind w:left="2400" w:hanging="480"/>
      </w:pPr>
      <w:rPr>
        <w:rFonts w:cs="Times New Roman" w:hint="eastAsia"/>
      </w:rPr>
    </w:lvl>
    <w:lvl w:ilvl="5">
      <w:start w:val="1"/>
      <w:numFmt w:val="lowerRoman"/>
      <w:lvlText w:val="%6."/>
      <w:lvlJc w:val="right"/>
      <w:pPr>
        <w:ind w:left="2880" w:hanging="480"/>
      </w:pPr>
      <w:rPr>
        <w:rFonts w:cs="Times New Roman" w:hint="eastAsia"/>
      </w:rPr>
    </w:lvl>
    <w:lvl w:ilvl="6">
      <w:start w:val="1"/>
      <w:numFmt w:val="decimal"/>
      <w:lvlText w:val="%7."/>
      <w:lvlJc w:val="left"/>
      <w:pPr>
        <w:ind w:left="3360" w:hanging="480"/>
      </w:pPr>
      <w:rPr>
        <w:rFonts w:cs="Times New Roman" w:hint="eastAsia"/>
      </w:rPr>
    </w:lvl>
    <w:lvl w:ilvl="7">
      <w:start w:val="1"/>
      <w:numFmt w:val="ideographTraditional"/>
      <w:lvlText w:val="%8、"/>
      <w:lvlJc w:val="left"/>
      <w:pPr>
        <w:ind w:left="3840" w:hanging="480"/>
      </w:pPr>
      <w:rPr>
        <w:rFonts w:cs="Times New Roman" w:hint="eastAsia"/>
      </w:rPr>
    </w:lvl>
    <w:lvl w:ilvl="8">
      <w:start w:val="1"/>
      <w:numFmt w:val="lowerRoman"/>
      <w:lvlText w:val="%9."/>
      <w:lvlJc w:val="right"/>
      <w:pPr>
        <w:ind w:left="4320" w:hanging="480"/>
      </w:pPr>
      <w:rPr>
        <w:rFonts w:cs="Times New Roman" w:hint="eastAsia"/>
      </w:rPr>
    </w:lvl>
  </w:abstractNum>
  <w:abstractNum w:abstractNumId="35">
    <w:nsid w:val="65DE3E52"/>
    <w:multiLevelType w:val="hybridMultilevel"/>
    <w:tmpl w:val="FEB4D880"/>
    <w:lvl w:ilvl="0" w:tplc="F350E966">
      <w:start w:val="1"/>
      <w:numFmt w:val="taiwaneseCountingThousand"/>
      <w:lvlText w:val="(%1)"/>
      <w:lvlJc w:val="left"/>
      <w:pPr>
        <w:tabs>
          <w:tab w:val="num" w:pos="794"/>
        </w:tabs>
        <w:ind w:left="1247" w:hanging="453"/>
      </w:pPr>
      <w:rPr>
        <w:rFonts w:hint="eastAsia"/>
        <w:b w:val="0"/>
        <w:i w:val="0"/>
        <w:color w:val="000000"/>
        <w:sz w:val="24"/>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6">
    <w:nsid w:val="6B2E0F23"/>
    <w:multiLevelType w:val="hybridMultilevel"/>
    <w:tmpl w:val="E2103D0E"/>
    <w:lvl w:ilvl="0" w:tplc="F350E966">
      <w:start w:val="1"/>
      <w:numFmt w:val="taiwaneseCountingThousand"/>
      <w:lvlText w:val="(%1)"/>
      <w:lvlJc w:val="left"/>
      <w:pPr>
        <w:tabs>
          <w:tab w:val="num" w:pos="906"/>
        </w:tabs>
        <w:ind w:left="906" w:hanging="480"/>
      </w:pPr>
      <w:rPr>
        <w:rFonts w:cs="Times New Roman" w:hint="eastAsia"/>
        <w:b w:val="0"/>
        <w:i w:val="0"/>
        <w:color w:val="000000"/>
        <w:sz w:val="24"/>
      </w:rPr>
    </w:lvl>
    <w:lvl w:ilvl="1" w:tplc="04090019">
      <w:start w:val="1"/>
      <w:numFmt w:val="ideographTraditional"/>
      <w:lvlText w:val="%2、"/>
      <w:lvlJc w:val="left"/>
      <w:pPr>
        <w:tabs>
          <w:tab w:val="num" w:pos="906"/>
        </w:tabs>
        <w:ind w:left="906" w:hanging="480"/>
      </w:pPr>
    </w:lvl>
    <w:lvl w:ilvl="2" w:tplc="0409001B" w:tentative="1">
      <w:start w:val="1"/>
      <w:numFmt w:val="lowerRoman"/>
      <w:lvlText w:val="%3."/>
      <w:lvlJc w:val="right"/>
      <w:pPr>
        <w:tabs>
          <w:tab w:val="num" w:pos="1386"/>
        </w:tabs>
        <w:ind w:left="1386" w:hanging="480"/>
      </w:pPr>
    </w:lvl>
    <w:lvl w:ilvl="3" w:tplc="0409000F" w:tentative="1">
      <w:start w:val="1"/>
      <w:numFmt w:val="decimal"/>
      <w:lvlText w:val="%4."/>
      <w:lvlJc w:val="left"/>
      <w:pPr>
        <w:tabs>
          <w:tab w:val="num" w:pos="1866"/>
        </w:tabs>
        <w:ind w:left="1866" w:hanging="480"/>
      </w:pPr>
    </w:lvl>
    <w:lvl w:ilvl="4" w:tplc="04090019" w:tentative="1">
      <w:start w:val="1"/>
      <w:numFmt w:val="ideographTraditional"/>
      <w:lvlText w:val="%5、"/>
      <w:lvlJc w:val="left"/>
      <w:pPr>
        <w:tabs>
          <w:tab w:val="num" w:pos="2346"/>
        </w:tabs>
        <w:ind w:left="2346" w:hanging="480"/>
      </w:pPr>
    </w:lvl>
    <w:lvl w:ilvl="5" w:tplc="0409001B" w:tentative="1">
      <w:start w:val="1"/>
      <w:numFmt w:val="lowerRoman"/>
      <w:lvlText w:val="%6."/>
      <w:lvlJc w:val="right"/>
      <w:pPr>
        <w:tabs>
          <w:tab w:val="num" w:pos="2826"/>
        </w:tabs>
        <w:ind w:left="2826" w:hanging="480"/>
      </w:pPr>
    </w:lvl>
    <w:lvl w:ilvl="6" w:tplc="0409000F" w:tentative="1">
      <w:start w:val="1"/>
      <w:numFmt w:val="decimal"/>
      <w:lvlText w:val="%7."/>
      <w:lvlJc w:val="left"/>
      <w:pPr>
        <w:tabs>
          <w:tab w:val="num" w:pos="3306"/>
        </w:tabs>
        <w:ind w:left="3306" w:hanging="480"/>
      </w:pPr>
    </w:lvl>
    <w:lvl w:ilvl="7" w:tplc="04090019" w:tentative="1">
      <w:start w:val="1"/>
      <w:numFmt w:val="ideographTraditional"/>
      <w:lvlText w:val="%8、"/>
      <w:lvlJc w:val="left"/>
      <w:pPr>
        <w:tabs>
          <w:tab w:val="num" w:pos="3786"/>
        </w:tabs>
        <w:ind w:left="3786" w:hanging="480"/>
      </w:pPr>
    </w:lvl>
    <w:lvl w:ilvl="8" w:tplc="0409001B" w:tentative="1">
      <w:start w:val="1"/>
      <w:numFmt w:val="lowerRoman"/>
      <w:lvlText w:val="%9."/>
      <w:lvlJc w:val="right"/>
      <w:pPr>
        <w:tabs>
          <w:tab w:val="num" w:pos="4266"/>
        </w:tabs>
        <w:ind w:left="4266" w:hanging="480"/>
      </w:pPr>
    </w:lvl>
  </w:abstractNum>
  <w:abstractNum w:abstractNumId="37">
    <w:nsid w:val="6E8C390C"/>
    <w:multiLevelType w:val="hybridMultilevel"/>
    <w:tmpl w:val="33DE35C0"/>
    <w:lvl w:ilvl="0" w:tplc="0409000F">
      <w:start w:val="1"/>
      <w:numFmt w:val="decimal"/>
      <w:lvlText w:val="%1."/>
      <w:lvlJc w:val="left"/>
      <w:pPr>
        <w:tabs>
          <w:tab w:val="num" w:pos="480"/>
        </w:tabs>
        <w:ind w:left="480" w:hanging="480"/>
      </w:pPr>
      <w:rPr>
        <w:rFonts w:cs="Times New Roman" w:hint="eastAsia"/>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8">
    <w:nsid w:val="6F6136E9"/>
    <w:multiLevelType w:val="hybridMultilevel"/>
    <w:tmpl w:val="95988370"/>
    <w:lvl w:ilvl="0" w:tplc="0E24F354">
      <w:start w:val="1"/>
      <w:numFmt w:val="decimal"/>
      <w:lvlText w:val="%1."/>
      <w:lvlJc w:val="left"/>
      <w:pPr>
        <w:tabs>
          <w:tab w:val="num" w:pos="284"/>
        </w:tabs>
        <w:ind w:left="287" w:hanging="287"/>
      </w:pPr>
      <w:rPr>
        <w:rFonts w:cs="Times New Roman" w:hint="eastAsia"/>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9">
    <w:nsid w:val="6FC82A2C"/>
    <w:multiLevelType w:val="multilevel"/>
    <w:tmpl w:val="B1BABB5E"/>
    <w:lvl w:ilvl="0">
      <w:start w:val="11"/>
      <w:numFmt w:val="ideographLegalTraditional"/>
      <w:lvlText w:val="%1、"/>
      <w:lvlJc w:val="left"/>
      <w:pPr>
        <w:ind w:left="816" w:hanging="816"/>
      </w:pPr>
      <w:rPr>
        <w:rFonts w:cs="Times New Roman" w:hint="default"/>
      </w:rPr>
    </w:lvl>
    <w:lvl w:ilvl="1">
      <w:start w:val="1"/>
      <w:numFmt w:val="taiwaneseCountingThousand"/>
      <w:lvlText w:val="%2、"/>
      <w:lvlJc w:val="left"/>
      <w:pPr>
        <w:ind w:left="960" w:hanging="480"/>
      </w:pPr>
      <w:rPr>
        <w:rFonts w:cs="Times New Roman" w:hint="eastAsia"/>
      </w:rPr>
    </w:lvl>
    <w:lvl w:ilvl="2">
      <w:start w:val="1"/>
      <w:numFmt w:val="taiwaneseCountingThousand"/>
      <w:lvlText w:val="%3、"/>
      <w:lvlJc w:val="left"/>
      <w:pPr>
        <w:ind w:left="1440" w:hanging="480"/>
      </w:pPr>
      <w:rPr>
        <w:rFonts w:cs="Times New Roman" w:hint="default"/>
      </w:rPr>
    </w:lvl>
    <w:lvl w:ilvl="3">
      <w:start w:val="1"/>
      <w:numFmt w:val="taiwaneseCountingThousand"/>
      <w:lvlText w:val="(%4)"/>
      <w:lvlJc w:val="left"/>
      <w:pPr>
        <w:ind w:left="1920" w:hanging="480"/>
      </w:pPr>
      <w:rPr>
        <w:rFonts w:cs="Times New Roman" w:hint="default"/>
      </w:rPr>
    </w:lvl>
    <w:lvl w:ilvl="4">
      <w:start w:val="1"/>
      <w:numFmt w:val="ideographTraditional"/>
      <w:lvlText w:val="%5、"/>
      <w:lvlJc w:val="left"/>
      <w:pPr>
        <w:ind w:left="2400" w:hanging="480"/>
      </w:pPr>
      <w:rPr>
        <w:rFonts w:cs="Times New Roman" w:hint="eastAsia"/>
      </w:rPr>
    </w:lvl>
    <w:lvl w:ilvl="5">
      <w:start w:val="1"/>
      <w:numFmt w:val="lowerRoman"/>
      <w:lvlText w:val="%6."/>
      <w:lvlJc w:val="right"/>
      <w:pPr>
        <w:ind w:left="2880" w:hanging="480"/>
      </w:pPr>
      <w:rPr>
        <w:rFonts w:cs="Times New Roman" w:hint="eastAsia"/>
      </w:rPr>
    </w:lvl>
    <w:lvl w:ilvl="6">
      <w:start w:val="1"/>
      <w:numFmt w:val="decimal"/>
      <w:lvlText w:val="%7."/>
      <w:lvlJc w:val="left"/>
      <w:pPr>
        <w:ind w:left="3360" w:hanging="480"/>
      </w:pPr>
      <w:rPr>
        <w:rFonts w:cs="Times New Roman" w:hint="eastAsia"/>
      </w:rPr>
    </w:lvl>
    <w:lvl w:ilvl="7">
      <w:start w:val="1"/>
      <w:numFmt w:val="ideographTraditional"/>
      <w:lvlText w:val="%8、"/>
      <w:lvlJc w:val="left"/>
      <w:pPr>
        <w:ind w:left="3840" w:hanging="480"/>
      </w:pPr>
      <w:rPr>
        <w:rFonts w:cs="Times New Roman" w:hint="eastAsia"/>
      </w:rPr>
    </w:lvl>
    <w:lvl w:ilvl="8">
      <w:start w:val="1"/>
      <w:numFmt w:val="lowerRoman"/>
      <w:lvlText w:val="%9."/>
      <w:lvlJc w:val="right"/>
      <w:pPr>
        <w:ind w:left="4320" w:hanging="480"/>
      </w:pPr>
      <w:rPr>
        <w:rFonts w:cs="Times New Roman" w:hint="eastAsia"/>
      </w:rPr>
    </w:lvl>
  </w:abstractNum>
  <w:abstractNum w:abstractNumId="40">
    <w:nsid w:val="73F134ED"/>
    <w:multiLevelType w:val="hybridMultilevel"/>
    <w:tmpl w:val="8DC41118"/>
    <w:lvl w:ilvl="0" w:tplc="28A6B6FC">
      <w:start w:val="1"/>
      <w:numFmt w:val="taiwaneseCountingThousand"/>
      <w:lvlText w:val="(%1)"/>
      <w:lvlJc w:val="left"/>
      <w:pPr>
        <w:tabs>
          <w:tab w:val="num" w:pos="-633"/>
        </w:tabs>
        <w:ind w:left="1406" w:hanging="453"/>
      </w:pPr>
      <w:rPr>
        <w:rFonts w:ascii="標楷體" w:eastAsia="標楷體" w:hAnsi="標楷體" w:hint="eastAsia"/>
        <w:b w:val="0"/>
        <w:i w:val="0"/>
        <w:color w:val="000000"/>
        <w:sz w:val="24"/>
      </w:rPr>
    </w:lvl>
    <w:lvl w:ilvl="1" w:tplc="04090019">
      <w:start w:val="1"/>
      <w:numFmt w:val="ideographTraditional"/>
      <w:lvlText w:val="%2、"/>
      <w:lvlJc w:val="left"/>
      <w:pPr>
        <w:tabs>
          <w:tab w:val="num" w:pos="1119"/>
        </w:tabs>
        <w:ind w:left="1119" w:hanging="480"/>
      </w:pPr>
    </w:lvl>
    <w:lvl w:ilvl="2" w:tplc="0409001B">
      <w:start w:val="1"/>
      <w:numFmt w:val="lowerRoman"/>
      <w:lvlText w:val="%3."/>
      <w:lvlJc w:val="right"/>
      <w:pPr>
        <w:tabs>
          <w:tab w:val="num" w:pos="1599"/>
        </w:tabs>
        <w:ind w:left="1599" w:hanging="480"/>
      </w:pPr>
    </w:lvl>
    <w:lvl w:ilvl="3" w:tplc="0409000F">
      <w:start w:val="1"/>
      <w:numFmt w:val="decimal"/>
      <w:lvlText w:val="%4."/>
      <w:lvlJc w:val="left"/>
      <w:pPr>
        <w:tabs>
          <w:tab w:val="num" w:pos="2079"/>
        </w:tabs>
        <w:ind w:left="2079" w:hanging="480"/>
      </w:pPr>
    </w:lvl>
    <w:lvl w:ilvl="4" w:tplc="04090019" w:tentative="1">
      <w:start w:val="1"/>
      <w:numFmt w:val="ideographTraditional"/>
      <w:lvlText w:val="%5、"/>
      <w:lvlJc w:val="left"/>
      <w:pPr>
        <w:tabs>
          <w:tab w:val="num" w:pos="2559"/>
        </w:tabs>
        <w:ind w:left="2559" w:hanging="480"/>
      </w:pPr>
    </w:lvl>
    <w:lvl w:ilvl="5" w:tplc="0409001B" w:tentative="1">
      <w:start w:val="1"/>
      <w:numFmt w:val="lowerRoman"/>
      <w:lvlText w:val="%6."/>
      <w:lvlJc w:val="right"/>
      <w:pPr>
        <w:tabs>
          <w:tab w:val="num" w:pos="3039"/>
        </w:tabs>
        <w:ind w:left="3039" w:hanging="480"/>
      </w:pPr>
    </w:lvl>
    <w:lvl w:ilvl="6" w:tplc="0409000F" w:tentative="1">
      <w:start w:val="1"/>
      <w:numFmt w:val="decimal"/>
      <w:lvlText w:val="%7."/>
      <w:lvlJc w:val="left"/>
      <w:pPr>
        <w:tabs>
          <w:tab w:val="num" w:pos="3519"/>
        </w:tabs>
        <w:ind w:left="3519" w:hanging="480"/>
      </w:pPr>
    </w:lvl>
    <w:lvl w:ilvl="7" w:tplc="04090019" w:tentative="1">
      <w:start w:val="1"/>
      <w:numFmt w:val="ideographTraditional"/>
      <w:lvlText w:val="%8、"/>
      <w:lvlJc w:val="left"/>
      <w:pPr>
        <w:tabs>
          <w:tab w:val="num" w:pos="3999"/>
        </w:tabs>
        <w:ind w:left="3999" w:hanging="480"/>
      </w:pPr>
    </w:lvl>
    <w:lvl w:ilvl="8" w:tplc="0409001B" w:tentative="1">
      <w:start w:val="1"/>
      <w:numFmt w:val="lowerRoman"/>
      <w:lvlText w:val="%9."/>
      <w:lvlJc w:val="right"/>
      <w:pPr>
        <w:tabs>
          <w:tab w:val="num" w:pos="4479"/>
        </w:tabs>
        <w:ind w:left="4479" w:hanging="480"/>
      </w:pPr>
    </w:lvl>
  </w:abstractNum>
  <w:abstractNum w:abstractNumId="41">
    <w:nsid w:val="76F02333"/>
    <w:multiLevelType w:val="hybridMultilevel"/>
    <w:tmpl w:val="CE321170"/>
    <w:lvl w:ilvl="0" w:tplc="59F43C04">
      <w:start w:val="1"/>
      <w:numFmt w:val="decimal"/>
      <w:lvlText w:val="%1."/>
      <w:lvlJc w:val="left"/>
      <w:pPr>
        <w:tabs>
          <w:tab w:val="num" w:pos="720"/>
        </w:tabs>
        <w:ind w:left="720" w:hanging="360"/>
      </w:pPr>
      <w:rPr>
        <w:rFonts w:cs="Times New Roman" w:hint="default"/>
      </w:rPr>
    </w:lvl>
    <w:lvl w:ilvl="1" w:tplc="04090019" w:tentative="1">
      <w:start w:val="1"/>
      <w:numFmt w:val="ideographTraditional"/>
      <w:lvlText w:val="%2、"/>
      <w:lvlJc w:val="left"/>
      <w:pPr>
        <w:tabs>
          <w:tab w:val="num" w:pos="1320"/>
        </w:tabs>
        <w:ind w:left="1320" w:hanging="480"/>
      </w:pPr>
      <w:rPr>
        <w:rFonts w:cs="Times New Roman"/>
      </w:rPr>
    </w:lvl>
    <w:lvl w:ilvl="2" w:tplc="0409001B" w:tentative="1">
      <w:start w:val="1"/>
      <w:numFmt w:val="lowerRoman"/>
      <w:lvlText w:val="%3."/>
      <w:lvlJc w:val="right"/>
      <w:pPr>
        <w:tabs>
          <w:tab w:val="num" w:pos="1800"/>
        </w:tabs>
        <w:ind w:left="1800" w:hanging="480"/>
      </w:pPr>
      <w:rPr>
        <w:rFonts w:cs="Times New Roman"/>
      </w:rPr>
    </w:lvl>
    <w:lvl w:ilvl="3" w:tplc="0409000F" w:tentative="1">
      <w:start w:val="1"/>
      <w:numFmt w:val="decimal"/>
      <w:lvlText w:val="%4."/>
      <w:lvlJc w:val="left"/>
      <w:pPr>
        <w:tabs>
          <w:tab w:val="num" w:pos="2280"/>
        </w:tabs>
        <w:ind w:left="2280" w:hanging="480"/>
      </w:pPr>
      <w:rPr>
        <w:rFonts w:cs="Times New Roman"/>
      </w:rPr>
    </w:lvl>
    <w:lvl w:ilvl="4" w:tplc="04090019" w:tentative="1">
      <w:start w:val="1"/>
      <w:numFmt w:val="ideographTraditional"/>
      <w:lvlText w:val="%5、"/>
      <w:lvlJc w:val="left"/>
      <w:pPr>
        <w:tabs>
          <w:tab w:val="num" w:pos="2760"/>
        </w:tabs>
        <w:ind w:left="2760" w:hanging="480"/>
      </w:pPr>
      <w:rPr>
        <w:rFonts w:cs="Times New Roman"/>
      </w:rPr>
    </w:lvl>
    <w:lvl w:ilvl="5" w:tplc="0409001B" w:tentative="1">
      <w:start w:val="1"/>
      <w:numFmt w:val="lowerRoman"/>
      <w:lvlText w:val="%6."/>
      <w:lvlJc w:val="right"/>
      <w:pPr>
        <w:tabs>
          <w:tab w:val="num" w:pos="3240"/>
        </w:tabs>
        <w:ind w:left="3240" w:hanging="480"/>
      </w:pPr>
      <w:rPr>
        <w:rFonts w:cs="Times New Roman"/>
      </w:rPr>
    </w:lvl>
    <w:lvl w:ilvl="6" w:tplc="0409000F" w:tentative="1">
      <w:start w:val="1"/>
      <w:numFmt w:val="decimal"/>
      <w:lvlText w:val="%7."/>
      <w:lvlJc w:val="left"/>
      <w:pPr>
        <w:tabs>
          <w:tab w:val="num" w:pos="3720"/>
        </w:tabs>
        <w:ind w:left="3720" w:hanging="480"/>
      </w:pPr>
      <w:rPr>
        <w:rFonts w:cs="Times New Roman"/>
      </w:rPr>
    </w:lvl>
    <w:lvl w:ilvl="7" w:tplc="04090019" w:tentative="1">
      <w:start w:val="1"/>
      <w:numFmt w:val="ideographTraditional"/>
      <w:lvlText w:val="%8、"/>
      <w:lvlJc w:val="left"/>
      <w:pPr>
        <w:tabs>
          <w:tab w:val="num" w:pos="4200"/>
        </w:tabs>
        <w:ind w:left="4200" w:hanging="480"/>
      </w:pPr>
      <w:rPr>
        <w:rFonts w:cs="Times New Roman"/>
      </w:rPr>
    </w:lvl>
    <w:lvl w:ilvl="8" w:tplc="0409001B" w:tentative="1">
      <w:start w:val="1"/>
      <w:numFmt w:val="lowerRoman"/>
      <w:lvlText w:val="%9."/>
      <w:lvlJc w:val="right"/>
      <w:pPr>
        <w:tabs>
          <w:tab w:val="num" w:pos="4680"/>
        </w:tabs>
        <w:ind w:left="4680" w:hanging="480"/>
      </w:pPr>
      <w:rPr>
        <w:rFonts w:cs="Times New Roman"/>
      </w:rPr>
    </w:lvl>
  </w:abstractNum>
  <w:abstractNum w:abstractNumId="42">
    <w:nsid w:val="78040FAC"/>
    <w:multiLevelType w:val="hybridMultilevel"/>
    <w:tmpl w:val="DAA4490C"/>
    <w:lvl w:ilvl="0" w:tplc="896C6248">
      <w:start w:val="1"/>
      <w:numFmt w:val="taiwaneseCountingThousand"/>
      <w:lvlText w:val="(%1)."/>
      <w:lvlJc w:val="right"/>
      <w:pPr>
        <w:ind w:left="480" w:hanging="480"/>
      </w:pPr>
      <w:rPr>
        <w:rFonts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nsid w:val="7A544A88"/>
    <w:multiLevelType w:val="hybridMultilevel"/>
    <w:tmpl w:val="B024C6A8"/>
    <w:lvl w:ilvl="0" w:tplc="C4BC0A3C">
      <w:start w:val="1"/>
      <w:numFmt w:val="ideographLegalTraditional"/>
      <w:lvlText w:val="%1、"/>
      <w:lvlJc w:val="left"/>
      <w:pPr>
        <w:tabs>
          <w:tab w:val="num" w:pos="544"/>
        </w:tabs>
        <w:ind w:left="544" w:hanging="260"/>
      </w:pPr>
      <w:rPr>
        <w:rFonts w:hint="eastAsia"/>
        <w:b/>
        <w:i w:val="0"/>
        <w:color w:val="000000"/>
        <w:sz w:val="24"/>
        <w:szCs w:val="24"/>
        <w:lang w:val="en-US"/>
      </w:rPr>
    </w:lvl>
    <w:lvl w:ilvl="1" w:tplc="3D2C4A4A">
      <w:start w:val="1"/>
      <w:numFmt w:val="taiwaneseCountingThousand"/>
      <w:lvlText w:val="%2、"/>
      <w:lvlJc w:val="left"/>
      <w:pPr>
        <w:tabs>
          <w:tab w:val="num" w:pos="1135"/>
        </w:tabs>
        <w:ind w:left="1135" w:hanging="567"/>
      </w:pPr>
      <w:rPr>
        <w:rFonts w:eastAsia="標楷體" w:cs="Times New Roman" w:hint="eastAsia"/>
        <w:b w:val="0"/>
        <w:i w:val="0"/>
        <w:color w:val="000000"/>
        <w:sz w:val="24"/>
        <w:szCs w:val="24"/>
      </w:rPr>
    </w:lvl>
    <w:lvl w:ilvl="2" w:tplc="9C7A9E08">
      <w:start w:val="1"/>
      <w:numFmt w:val="taiwaneseCountingThousand"/>
      <w:lvlText w:val="(%3)"/>
      <w:lvlJc w:val="left"/>
      <w:pPr>
        <w:tabs>
          <w:tab w:val="num" w:pos="-792"/>
        </w:tabs>
        <w:ind w:left="1247" w:hanging="453"/>
      </w:pPr>
      <w:rPr>
        <w:rFonts w:ascii="標楷體" w:eastAsia="標楷體" w:hAnsi="標楷體" w:cs="Times New Roman" w:hint="eastAsia"/>
        <w:b w:val="0"/>
        <w:i w:val="0"/>
        <w:color w:val="000000"/>
        <w:sz w:val="24"/>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44">
    <w:nsid w:val="7B9430B2"/>
    <w:multiLevelType w:val="hybridMultilevel"/>
    <w:tmpl w:val="92E62382"/>
    <w:lvl w:ilvl="0" w:tplc="DEDC3C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nsid w:val="7C260173"/>
    <w:multiLevelType w:val="hybridMultilevel"/>
    <w:tmpl w:val="EA82FB98"/>
    <w:lvl w:ilvl="0" w:tplc="432E8F28">
      <w:start w:val="1"/>
      <w:numFmt w:val="taiwaneseCountingThousand"/>
      <w:lvlText w:val="(%1)"/>
      <w:lvlJc w:val="left"/>
      <w:pPr>
        <w:tabs>
          <w:tab w:val="num" w:pos="600"/>
        </w:tabs>
        <w:ind w:left="600" w:hanging="600"/>
      </w:pPr>
      <w:rPr>
        <w:rFonts w:cs="Times New Roman" w:hint="default"/>
      </w:rPr>
    </w:lvl>
    <w:lvl w:ilvl="1" w:tplc="A198BED2">
      <w:start w:val="1"/>
      <w:numFmt w:val="decimal"/>
      <w:lvlText w:val="(%2)"/>
      <w:lvlJc w:val="left"/>
      <w:pPr>
        <w:tabs>
          <w:tab w:val="num" w:pos="870"/>
        </w:tabs>
        <w:ind w:left="870" w:hanging="390"/>
      </w:pPr>
      <w:rPr>
        <w:rFonts w:cs="Times New Roman" w:hint="default"/>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46">
    <w:nsid w:val="7FF111C7"/>
    <w:multiLevelType w:val="hybridMultilevel"/>
    <w:tmpl w:val="5B46F9EE"/>
    <w:lvl w:ilvl="0" w:tplc="0409000F">
      <w:start w:val="1"/>
      <w:numFmt w:val="decimal"/>
      <w:lvlText w:val="%1."/>
      <w:lvlJc w:val="left"/>
      <w:pPr>
        <w:tabs>
          <w:tab w:val="num" w:pos="960"/>
        </w:tabs>
        <w:ind w:left="960" w:hanging="480"/>
      </w:pPr>
      <w:rPr>
        <w:rFonts w:cs="Times New Roman"/>
      </w:rPr>
    </w:lvl>
    <w:lvl w:ilvl="1" w:tplc="04090019" w:tentative="1">
      <w:start w:val="1"/>
      <w:numFmt w:val="ideographTraditional"/>
      <w:lvlText w:val="%2、"/>
      <w:lvlJc w:val="left"/>
      <w:pPr>
        <w:tabs>
          <w:tab w:val="num" w:pos="1440"/>
        </w:tabs>
        <w:ind w:left="1440" w:hanging="480"/>
      </w:pPr>
      <w:rPr>
        <w:rFonts w:cs="Times New Roman"/>
      </w:rPr>
    </w:lvl>
    <w:lvl w:ilvl="2" w:tplc="0409001B" w:tentative="1">
      <w:start w:val="1"/>
      <w:numFmt w:val="lowerRoman"/>
      <w:lvlText w:val="%3."/>
      <w:lvlJc w:val="right"/>
      <w:pPr>
        <w:tabs>
          <w:tab w:val="num" w:pos="1920"/>
        </w:tabs>
        <w:ind w:left="1920" w:hanging="480"/>
      </w:pPr>
      <w:rPr>
        <w:rFonts w:cs="Times New Roman"/>
      </w:rPr>
    </w:lvl>
    <w:lvl w:ilvl="3" w:tplc="0409000F" w:tentative="1">
      <w:start w:val="1"/>
      <w:numFmt w:val="decimal"/>
      <w:lvlText w:val="%4."/>
      <w:lvlJc w:val="left"/>
      <w:pPr>
        <w:tabs>
          <w:tab w:val="num" w:pos="2400"/>
        </w:tabs>
        <w:ind w:left="2400" w:hanging="480"/>
      </w:pPr>
      <w:rPr>
        <w:rFonts w:cs="Times New Roman"/>
      </w:rPr>
    </w:lvl>
    <w:lvl w:ilvl="4" w:tplc="04090019" w:tentative="1">
      <w:start w:val="1"/>
      <w:numFmt w:val="ideographTraditional"/>
      <w:lvlText w:val="%5、"/>
      <w:lvlJc w:val="left"/>
      <w:pPr>
        <w:tabs>
          <w:tab w:val="num" w:pos="2880"/>
        </w:tabs>
        <w:ind w:left="2880" w:hanging="480"/>
      </w:pPr>
      <w:rPr>
        <w:rFonts w:cs="Times New Roman"/>
      </w:rPr>
    </w:lvl>
    <w:lvl w:ilvl="5" w:tplc="0409001B" w:tentative="1">
      <w:start w:val="1"/>
      <w:numFmt w:val="lowerRoman"/>
      <w:lvlText w:val="%6."/>
      <w:lvlJc w:val="right"/>
      <w:pPr>
        <w:tabs>
          <w:tab w:val="num" w:pos="3360"/>
        </w:tabs>
        <w:ind w:left="3360" w:hanging="480"/>
      </w:pPr>
      <w:rPr>
        <w:rFonts w:cs="Times New Roman"/>
      </w:rPr>
    </w:lvl>
    <w:lvl w:ilvl="6" w:tplc="0409000F" w:tentative="1">
      <w:start w:val="1"/>
      <w:numFmt w:val="decimal"/>
      <w:lvlText w:val="%7."/>
      <w:lvlJc w:val="left"/>
      <w:pPr>
        <w:tabs>
          <w:tab w:val="num" w:pos="3840"/>
        </w:tabs>
        <w:ind w:left="3840" w:hanging="480"/>
      </w:pPr>
      <w:rPr>
        <w:rFonts w:cs="Times New Roman"/>
      </w:rPr>
    </w:lvl>
    <w:lvl w:ilvl="7" w:tplc="04090019" w:tentative="1">
      <w:start w:val="1"/>
      <w:numFmt w:val="ideographTraditional"/>
      <w:lvlText w:val="%8、"/>
      <w:lvlJc w:val="left"/>
      <w:pPr>
        <w:tabs>
          <w:tab w:val="num" w:pos="4320"/>
        </w:tabs>
        <w:ind w:left="4320" w:hanging="480"/>
      </w:pPr>
      <w:rPr>
        <w:rFonts w:cs="Times New Roman"/>
      </w:rPr>
    </w:lvl>
    <w:lvl w:ilvl="8" w:tplc="0409001B" w:tentative="1">
      <w:start w:val="1"/>
      <w:numFmt w:val="lowerRoman"/>
      <w:lvlText w:val="%9."/>
      <w:lvlJc w:val="right"/>
      <w:pPr>
        <w:tabs>
          <w:tab w:val="num" w:pos="4800"/>
        </w:tabs>
        <w:ind w:left="4800" w:hanging="480"/>
      </w:pPr>
      <w:rPr>
        <w:rFonts w:cs="Times New Roman"/>
      </w:rPr>
    </w:lvl>
  </w:abstractNum>
  <w:num w:numId="1">
    <w:abstractNumId w:val="41"/>
  </w:num>
  <w:num w:numId="2">
    <w:abstractNumId w:val="7"/>
  </w:num>
  <w:num w:numId="3">
    <w:abstractNumId w:val="26"/>
  </w:num>
  <w:num w:numId="4">
    <w:abstractNumId w:val="46"/>
  </w:num>
  <w:num w:numId="5">
    <w:abstractNumId w:val="4"/>
  </w:num>
  <w:num w:numId="6">
    <w:abstractNumId w:val="0"/>
  </w:num>
  <w:num w:numId="7">
    <w:abstractNumId w:val="16"/>
  </w:num>
  <w:num w:numId="8">
    <w:abstractNumId w:val="37"/>
  </w:num>
  <w:num w:numId="9">
    <w:abstractNumId w:val="22"/>
  </w:num>
  <w:num w:numId="10">
    <w:abstractNumId w:val="6"/>
  </w:num>
  <w:num w:numId="11">
    <w:abstractNumId w:val="15"/>
  </w:num>
  <w:num w:numId="12">
    <w:abstractNumId w:val="23"/>
  </w:num>
  <w:num w:numId="13">
    <w:abstractNumId w:val="31"/>
  </w:num>
  <w:num w:numId="14">
    <w:abstractNumId w:val="11"/>
  </w:num>
  <w:num w:numId="15">
    <w:abstractNumId w:val="38"/>
  </w:num>
  <w:num w:numId="16">
    <w:abstractNumId w:val="5"/>
  </w:num>
  <w:num w:numId="17">
    <w:abstractNumId w:val="32"/>
  </w:num>
  <w:num w:numId="18">
    <w:abstractNumId w:val="12"/>
  </w:num>
  <w:num w:numId="19">
    <w:abstractNumId w:val="8"/>
  </w:num>
  <w:num w:numId="20">
    <w:abstractNumId w:val="3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25"/>
  </w:num>
  <w:num w:numId="24">
    <w:abstractNumId w:val="19"/>
  </w:num>
  <w:num w:numId="25">
    <w:abstractNumId w:val="20"/>
  </w:num>
  <w:num w:numId="26">
    <w:abstractNumId w:val="1"/>
  </w:num>
  <w:num w:numId="27">
    <w:abstractNumId w:val="27"/>
  </w:num>
  <w:num w:numId="28">
    <w:abstractNumId w:val="24"/>
  </w:num>
  <w:num w:numId="29">
    <w:abstractNumId w:val="29"/>
  </w:num>
  <w:num w:numId="30">
    <w:abstractNumId w:val="34"/>
  </w:num>
  <w:num w:numId="31">
    <w:abstractNumId w:val="9"/>
  </w:num>
  <w:num w:numId="32">
    <w:abstractNumId w:val="33"/>
  </w:num>
  <w:num w:numId="33">
    <w:abstractNumId w:val="45"/>
  </w:num>
  <w:num w:numId="34">
    <w:abstractNumId w:val="43"/>
  </w:num>
  <w:num w:numId="35">
    <w:abstractNumId w:val="14"/>
  </w:num>
  <w:num w:numId="36">
    <w:abstractNumId w:val="39"/>
  </w:num>
  <w:num w:numId="37">
    <w:abstractNumId w:val="21"/>
  </w:num>
  <w:num w:numId="38">
    <w:abstractNumId w:val="40"/>
  </w:num>
  <w:num w:numId="39">
    <w:abstractNumId w:val="42"/>
  </w:num>
  <w:num w:numId="40">
    <w:abstractNumId w:val="36"/>
  </w:num>
  <w:num w:numId="41">
    <w:abstractNumId w:val="35"/>
  </w:num>
  <w:num w:numId="42">
    <w:abstractNumId w:val="2"/>
  </w:num>
  <w:num w:numId="43">
    <w:abstractNumId w:val="18"/>
  </w:num>
  <w:num w:numId="44">
    <w:abstractNumId w:val="17"/>
  </w:num>
  <w:num w:numId="45">
    <w:abstractNumId w:val="44"/>
  </w:num>
  <w:num w:numId="46">
    <w:abstractNumId w:val="3"/>
  </w:num>
  <w:num w:numId="47">
    <w:abstractNumId w:val="2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0B39"/>
    <w:rsid w:val="00001BB4"/>
    <w:rsid w:val="00010665"/>
    <w:rsid w:val="0001524C"/>
    <w:rsid w:val="00017277"/>
    <w:rsid w:val="0002060B"/>
    <w:rsid w:val="000234B4"/>
    <w:rsid w:val="00023DF9"/>
    <w:rsid w:val="00026806"/>
    <w:rsid w:val="000300CB"/>
    <w:rsid w:val="000303F3"/>
    <w:rsid w:val="00032E8F"/>
    <w:rsid w:val="00033319"/>
    <w:rsid w:val="00037F32"/>
    <w:rsid w:val="00041CAB"/>
    <w:rsid w:val="0004221C"/>
    <w:rsid w:val="000437EC"/>
    <w:rsid w:val="000460D5"/>
    <w:rsid w:val="000476A1"/>
    <w:rsid w:val="000666AE"/>
    <w:rsid w:val="00067017"/>
    <w:rsid w:val="00073D58"/>
    <w:rsid w:val="0009021A"/>
    <w:rsid w:val="000A2876"/>
    <w:rsid w:val="000A5CF6"/>
    <w:rsid w:val="000B1783"/>
    <w:rsid w:val="000B22FA"/>
    <w:rsid w:val="000B59F0"/>
    <w:rsid w:val="000B6FD1"/>
    <w:rsid w:val="000C0A74"/>
    <w:rsid w:val="000C4D91"/>
    <w:rsid w:val="000C5DF6"/>
    <w:rsid w:val="000D1DAF"/>
    <w:rsid w:val="000D31EC"/>
    <w:rsid w:val="000D477A"/>
    <w:rsid w:val="000D4D5C"/>
    <w:rsid w:val="000D5D54"/>
    <w:rsid w:val="000E136E"/>
    <w:rsid w:val="000E51F7"/>
    <w:rsid w:val="000F7D67"/>
    <w:rsid w:val="001025EC"/>
    <w:rsid w:val="00102C3B"/>
    <w:rsid w:val="00107C00"/>
    <w:rsid w:val="0011099D"/>
    <w:rsid w:val="001124F8"/>
    <w:rsid w:val="001157FF"/>
    <w:rsid w:val="00117F61"/>
    <w:rsid w:val="001262CE"/>
    <w:rsid w:val="00130CF2"/>
    <w:rsid w:val="00136EB5"/>
    <w:rsid w:val="00141756"/>
    <w:rsid w:val="00141F45"/>
    <w:rsid w:val="0014353C"/>
    <w:rsid w:val="0015436B"/>
    <w:rsid w:val="00164EA8"/>
    <w:rsid w:val="00173613"/>
    <w:rsid w:val="00174F7C"/>
    <w:rsid w:val="00175519"/>
    <w:rsid w:val="00175543"/>
    <w:rsid w:val="001775DE"/>
    <w:rsid w:val="0018033D"/>
    <w:rsid w:val="001822A2"/>
    <w:rsid w:val="00185265"/>
    <w:rsid w:val="001858AA"/>
    <w:rsid w:val="00192391"/>
    <w:rsid w:val="001934D7"/>
    <w:rsid w:val="001961C9"/>
    <w:rsid w:val="001965C6"/>
    <w:rsid w:val="00196A31"/>
    <w:rsid w:val="001975DD"/>
    <w:rsid w:val="00197C97"/>
    <w:rsid w:val="001A4410"/>
    <w:rsid w:val="001A53CC"/>
    <w:rsid w:val="001A5D4B"/>
    <w:rsid w:val="001A722D"/>
    <w:rsid w:val="001C0714"/>
    <w:rsid w:val="001C29B8"/>
    <w:rsid w:val="001C2A9D"/>
    <w:rsid w:val="001C438A"/>
    <w:rsid w:val="001C4B03"/>
    <w:rsid w:val="001C5B2B"/>
    <w:rsid w:val="001C6446"/>
    <w:rsid w:val="001D6748"/>
    <w:rsid w:val="001E1B88"/>
    <w:rsid w:val="001E1E79"/>
    <w:rsid w:val="001E3F4A"/>
    <w:rsid w:val="001E4751"/>
    <w:rsid w:val="001E64E3"/>
    <w:rsid w:val="001F6C20"/>
    <w:rsid w:val="002035C9"/>
    <w:rsid w:val="00203E47"/>
    <w:rsid w:val="00206F6F"/>
    <w:rsid w:val="00207402"/>
    <w:rsid w:val="00212F44"/>
    <w:rsid w:val="00213DB3"/>
    <w:rsid w:val="00221A25"/>
    <w:rsid w:val="00223C87"/>
    <w:rsid w:val="00226423"/>
    <w:rsid w:val="002273BF"/>
    <w:rsid w:val="00234570"/>
    <w:rsid w:val="00236947"/>
    <w:rsid w:val="00237BDB"/>
    <w:rsid w:val="0024133B"/>
    <w:rsid w:val="00241BEE"/>
    <w:rsid w:val="0025424C"/>
    <w:rsid w:val="00265A17"/>
    <w:rsid w:val="0026765D"/>
    <w:rsid w:val="002720E6"/>
    <w:rsid w:val="00272654"/>
    <w:rsid w:val="002750B8"/>
    <w:rsid w:val="00275B11"/>
    <w:rsid w:val="0028294F"/>
    <w:rsid w:val="00285B4D"/>
    <w:rsid w:val="00286B49"/>
    <w:rsid w:val="00291CE4"/>
    <w:rsid w:val="002927D0"/>
    <w:rsid w:val="002B66EC"/>
    <w:rsid w:val="002C5705"/>
    <w:rsid w:val="002D0B39"/>
    <w:rsid w:val="002D176F"/>
    <w:rsid w:val="002D395A"/>
    <w:rsid w:val="002D547C"/>
    <w:rsid w:val="002E32A7"/>
    <w:rsid w:val="002E503D"/>
    <w:rsid w:val="002F5C45"/>
    <w:rsid w:val="002F791C"/>
    <w:rsid w:val="003002A2"/>
    <w:rsid w:val="003029D8"/>
    <w:rsid w:val="0031001B"/>
    <w:rsid w:val="0031250E"/>
    <w:rsid w:val="003125A4"/>
    <w:rsid w:val="00313B87"/>
    <w:rsid w:val="0032477E"/>
    <w:rsid w:val="003266E4"/>
    <w:rsid w:val="003268D3"/>
    <w:rsid w:val="003309BB"/>
    <w:rsid w:val="00330C03"/>
    <w:rsid w:val="00335067"/>
    <w:rsid w:val="003403D3"/>
    <w:rsid w:val="00341841"/>
    <w:rsid w:val="003425E3"/>
    <w:rsid w:val="00342B10"/>
    <w:rsid w:val="00350563"/>
    <w:rsid w:val="00350A46"/>
    <w:rsid w:val="003571EF"/>
    <w:rsid w:val="003647E1"/>
    <w:rsid w:val="003663CB"/>
    <w:rsid w:val="00366C67"/>
    <w:rsid w:val="00376E9D"/>
    <w:rsid w:val="00377114"/>
    <w:rsid w:val="00383C67"/>
    <w:rsid w:val="00385E08"/>
    <w:rsid w:val="0038790A"/>
    <w:rsid w:val="00391346"/>
    <w:rsid w:val="00393B3A"/>
    <w:rsid w:val="00395C7A"/>
    <w:rsid w:val="003A5697"/>
    <w:rsid w:val="003B1EC1"/>
    <w:rsid w:val="003B46CD"/>
    <w:rsid w:val="003B7C90"/>
    <w:rsid w:val="003C216E"/>
    <w:rsid w:val="003C447D"/>
    <w:rsid w:val="003C6AA5"/>
    <w:rsid w:val="003C7B87"/>
    <w:rsid w:val="003D1072"/>
    <w:rsid w:val="003D1731"/>
    <w:rsid w:val="003D182F"/>
    <w:rsid w:val="003D4798"/>
    <w:rsid w:val="003D5CCC"/>
    <w:rsid w:val="003E1B87"/>
    <w:rsid w:val="003E5C90"/>
    <w:rsid w:val="003E7F27"/>
    <w:rsid w:val="003F11CF"/>
    <w:rsid w:val="003F38C3"/>
    <w:rsid w:val="003F44A1"/>
    <w:rsid w:val="003F5D50"/>
    <w:rsid w:val="003F605C"/>
    <w:rsid w:val="0040021D"/>
    <w:rsid w:val="00401F94"/>
    <w:rsid w:val="004136DE"/>
    <w:rsid w:val="004166B6"/>
    <w:rsid w:val="0041691F"/>
    <w:rsid w:val="0042181C"/>
    <w:rsid w:val="0042481B"/>
    <w:rsid w:val="004304C4"/>
    <w:rsid w:val="00435769"/>
    <w:rsid w:val="00440031"/>
    <w:rsid w:val="00441F18"/>
    <w:rsid w:val="00441F52"/>
    <w:rsid w:val="00443A80"/>
    <w:rsid w:val="0044443A"/>
    <w:rsid w:val="0044491D"/>
    <w:rsid w:val="00450B7A"/>
    <w:rsid w:val="00450CF4"/>
    <w:rsid w:val="004523FB"/>
    <w:rsid w:val="00455E27"/>
    <w:rsid w:val="004627DD"/>
    <w:rsid w:val="00464044"/>
    <w:rsid w:val="00466549"/>
    <w:rsid w:val="004665BE"/>
    <w:rsid w:val="00467F2C"/>
    <w:rsid w:val="00472203"/>
    <w:rsid w:val="00472EB7"/>
    <w:rsid w:val="004733C6"/>
    <w:rsid w:val="00477492"/>
    <w:rsid w:val="00487858"/>
    <w:rsid w:val="00491B10"/>
    <w:rsid w:val="004925F3"/>
    <w:rsid w:val="00493DBF"/>
    <w:rsid w:val="004942C9"/>
    <w:rsid w:val="004942FB"/>
    <w:rsid w:val="004960E3"/>
    <w:rsid w:val="004A048B"/>
    <w:rsid w:val="004B0AE1"/>
    <w:rsid w:val="004B102F"/>
    <w:rsid w:val="004B1F8E"/>
    <w:rsid w:val="004B28AA"/>
    <w:rsid w:val="004B42FF"/>
    <w:rsid w:val="004B48FA"/>
    <w:rsid w:val="004B4BF4"/>
    <w:rsid w:val="004C06B4"/>
    <w:rsid w:val="004C7879"/>
    <w:rsid w:val="004D0CC8"/>
    <w:rsid w:val="004E5BF3"/>
    <w:rsid w:val="004F1825"/>
    <w:rsid w:val="004F2D54"/>
    <w:rsid w:val="004F4EDE"/>
    <w:rsid w:val="005034EA"/>
    <w:rsid w:val="00503FCF"/>
    <w:rsid w:val="005056E1"/>
    <w:rsid w:val="00513EB1"/>
    <w:rsid w:val="00514B9D"/>
    <w:rsid w:val="00522D0C"/>
    <w:rsid w:val="005329BE"/>
    <w:rsid w:val="005359CC"/>
    <w:rsid w:val="00536683"/>
    <w:rsid w:val="00536D45"/>
    <w:rsid w:val="0053763D"/>
    <w:rsid w:val="00540F4C"/>
    <w:rsid w:val="005419CE"/>
    <w:rsid w:val="00542F0E"/>
    <w:rsid w:val="00545D01"/>
    <w:rsid w:val="005474FE"/>
    <w:rsid w:val="00547A03"/>
    <w:rsid w:val="00547AFD"/>
    <w:rsid w:val="00551DC7"/>
    <w:rsid w:val="00552CC1"/>
    <w:rsid w:val="00555C4C"/>
    <w:rsid w:val="00560A4B"/>
    <w:rsid w:val="005640AF"/>
    <w:rsid w:val="00567D88"/>
    <w:rsid w:val="0057201B"/>
    <w:rsid w:val="005738D3"/>
    <w:rsid w:val="005739CA"/>
    <w:rsid w:val="005767BD"/>
    <w:rsid w:val="0057680A"/>
    <w:rsid w:val="0057687C"/>
    <w:rsid w:val="0058666A"/>
    <w:rsid w:val="0059305E"/>
    <w:rsid w:val="00593571"/>
    <w:rsid w:val="005944E9"/>
    <w:rsid w:val="00595131"/>
    <w:rsid w:val="005A4CD8"/>
    <w:rsid w:val="005A7BC3"/>
    <w:rsid w:val="005A7E03"/>
    <w:rsid w:val="005B11EF"/>
    <w:rsid w:val="005B5B80"/>
    <w:rsid w:val="005C0741"/>
    <w:rsid w:val="005C0D41"/>
    <w:rsid w:val="005C2FA4"/>
    <w:rsid w:val="005C3FA4"/>
    <w:rsid w:val="005C66D7"/>
    <w:rsid w:val="005D0941"/>
    <w:rsid w:val="005D1246"/>
    <w:rsid w:val="005D24FF"/>
    <w:rsid w:val="005D2A35"/>
    <w:rsid w:val="005D607A"/>
    <w:rsid w:val="005E31D0"/>
    <w:rsid w:val="005E55F9"/>
    <w:rsid w:val="005E5934"/>
    <w:rsid w:val="005E7547"/>
    <w:rsid w:val="005F0A56"/>
    <w:rsid w:val="005F2948"/>
    <w:rsid w:val="005F3F04"/>
    <w:rsid w:val="005F7D26"/>
    <w:rsid w:val="0060096F"/>
    <w:rsid w:val="0060317E"/>
    <w:rsid w:val="0061001D"/>
    <w:rsid w:val="00610072"/>
    <w:rsid w:val="00611D73"/>
    <w:rsid w:val="00612CBD"/>
    <w:rsid w:val="006160B8"/>
    <w:rsid w:val="00625EA1"/>
    <w:rsid w:val="00631BFE"/>
    <w:rsid w:val="0063490A"/>
    <w:rsid w:val="00636B28"/>
    <w:rsid w:val="006445BE"/>
    <w:rsid w:val="00652147"/>
    <w:rsid w:val="006529A7"/>
    <w:rsid w:val="006751C9"/>
    <w:rsid w:val="0067644F"/>
    <w:rsid w:val="00677233"/>
    <w:rsid w:val="00681B3F"/>
    <w:rsid w:val="00681BD4"/>
    <w:rsid w:val="00684FB7"/>
    <w:rsid w:val="00690C01"/>
    <w:rsid w:val="00695350"/>
    <w:rsid w:val="0069560E"/>
    <w:rsid w:val="006961E6"/>
    <w:rsid w:val="006A1898"/>
    <w:rsid w:val="006A2585"/>
    <w:rsid w:val="006A3824"/>
    <w:rsid w:val="006A4826"/>
    <w:rsid w:val="006A5F0E"/>
    <w:rsid w:val="006A7A1E"/>
    <w:rsid w:val="006B0653"/>
    <w:rsid w:val="006B2DE5"/>
    <w:rsid w:val="006C4DD5"/>
    <w:rsid w:val="006D14BD"/>
    <w:rsid w:val="006D1DD8"/>
    <w:rsid w:val="006D3A0D"/>
    <w:rsid w:val="006D6DAA"/>
    <w:rsid w:val="006D791F"/>
    <w:rsid w:val="006E4450"/>
    <w:rsid w:val="006F2536"/>
    <w:rsid w:val="006F7181"/>
    <w:rsid w:val="007065FB"/>
    <w:rsid w:val="0070721E"/>
    <w:rsid w:val="0071096A"/>
    <w:rsid w:val="00713DA0"/>
    <w:rsid w:val="00714C15"/>
    <w:rsid w:val="00714F7E"/>
    <w:rsid w:val="0071511A"/>
    <w:rsid w:val="00720314"/>
    <w:rsid w:val="00720729"/>
    <w:rsid w:val="00724EDA"/>
    <w:rsid w:val="00726A8F"/>
    <w:rsid w:val="0072788A"/>
    <w:rsid w:val="00727AAA"/>
    <w:rsid w:val="00730956"/>
    <w:rsid w:val="00733069"/>
    <w:rsid w:val="00734C37"/>
    <w:rsid w:val="00740CDF"/>
    <w:rsid w:val="00750D76"/>
    <w:rsid w:val="007511F1"/>
    <w:rsid w:val="00751578"/>
    <w:rsid w:val="00754042"/>
    <w:rsid w:val="00754E17"/>
    <w:rsid w:val="007565B3"/>
    <w:rsid w:val="00756909"/>
    <w:rsid w:val="00765527"/>
    <w:rsid w:val="00766493"/>
    <w:rsid w:val="00771E24"/>
    <w:rsid w:val="00774691"/>
    <w:rsid w:val="00782BBF"/>
    <w:rsid w:val="0078353B"/>
    <w:rsid w:val="00783C02"/>
    <w:rsid w:val="007948EE"/>
    <w:rsid w:val="00795300"/>
    <w:rsid w:val="0079652B"/>
    <w:rsid w:val="0079691B"/>
    <w:rsid w:val="007A0464"/>
    <w:rsid w:val="007A0485"/>
    <w:rsid w:val="007A420F"/>
    <w:rsid w:val="007A7340"/>
    <w:rsid w:val="007B162D"/>
    <w:rsid w:val="007B292E"/>
    <w:rsid w:val="007C227C"/>
    <w:rsid w:val="007C300A"/>
    <w:rsid w:val="007C3880"/>
    <w:rsid w:val="007C3B0D"/>
    <w:rsid w:val="007D778A"/>
    <w:rsid w:val="007E545F"/>
    <w:rsid w:val="007E6632"/>
    <w:rsid w:val="007E751C"/>
    <w:rsid w:val="007F13C2"/>
    <w:rsid w:val="007F1CE2"/>
    <w:rsid w:val="007F1ECE"/>
    <w:rsid w:val="007F63D0"/>
    <w:rsid w:val="00800009"/>
    <w:rsid w:val="00800A7F"/>
    <w:rsid w:val="008013C6"/>
    <w:rsid w:val="00803F7D"/>
    <w:rsid w:val="00805BEE"/>
    <w:rsid w:val="00812D1D"/>
    <w:rsid w:val="00813F68"/>
    <w:rsid w:val="00815834"/>
    <w:rsid w:val="00820BEB"/>
    <w:rsid w:val="0082165E"/>
    <w:rsid w:val="0082295A"/>
    <w:rsid w:val="00831C71"/>
    <w:rsid w:val="0083328D"/>
    <w:rsid w:val="008346D7"/>
    <w:rsid w:val="008353F2"/>
    <w:rsid w:val="00837474"/>
    <w:rsid w:val="00851F2D"/>
    <w:rsid w:val="00852557"/>
    <w:rsid w:val="00852F23"/>
    <w:rsid w:val="00853A73"/>
    <w:rsid w:val="0085580C"/>
    <w:rsid w:val="00857404"/>
    <w:rsid w:val="008756E0"/>
    <w:rsid w:val="00876042"/>
    <w:rsid w:val="008810AC"/>
    <w:rsid w:val="0089017F"/>
    <w:rsid w:val="00890A63"/>
    <w:rsid w:val="00894A67"/>
    <w:rsid w:val="008A513F"/>
    <w:rsid w:val="008A7293"/>
    <w:rsid w:val="008C2610"/>
    <w:rsid w:val="008C5EAA"/>
    <w:rsid w:val="008D09CF"/>
    <w:rsid w:val="008D589D"/>
    <w:rsid w:val="008D69C4"/>
    <w:rsid w:val="008E5AD1"/>
    <w:rsid w:val="008F1727"/>
    <w:rsid w:val="008F20CA"/>
    <w:rsid w:val="008F2340"/>
    <w:rsid w:val="008F6F36"/>
    <w:rsid w:val="008F7005"/>
    <w:rsid w:val="00900FA4"/>
    <w:rsid w:val="00903386"/>
    <w:rsid w:val="00903FD9"/>
    <w:rsid w:val="00912181"/>
    <w:rsid w:val="00914FA2"/>
    <w:rsid w:val="00915006"/>
    <w:rsid w:val="00924046"/>
    <w:rsid w:val="00925A20"/>
    <w:rsid w:val="00927EB2"/>
    <w:rsid w:val="009317BA"/>
    <w:rsid w:val="0093289D"/>
    <w:rsid w:val="00933B37"/>
    <w:rsid w:val="00937C92"/>
    <w:rsid w:val="0094191B"/>
    <w:rsid w:val="00941E96"/>
    <w:rsid w:val="00947FBB"/>
    <w:rsid w:val="00952814"/>
    <w:rsid w:val="009530CC"/>
    <w:rsid w:val="00955C86"/>
    <w:rsid w:val="009570E7"/>
    <w:rsid w:val="00962262"/>
    <w:rsid w:val="0096416C"/>
    <w:rsid w:val="00964692"/>
    <w:rsid w:val="00964B5E"/>
    <w:rsid w:val="009700B0"/>
    <w:rsid w:val="00970715"/>
    <w:rsid w:val="009749A7"/>
    <w:rsid w:val="009766A3"/>
    <w:rsid w:val="009778CD"/>
    <w:rsid w:val="00980BF7"/>
    <w:rsid w:val="00987391"/>
    <w:rsid w:val="00987728"/>
    <w:rsid w:val="00993254"/>
    <w:rsid w:val="0099680A"/>
    <w:rsid w:val="00996998"/>
    <w:rsid w:val="00997442"/>
    <w:rsid w:val="009A348D"/>
    <w:rsid w:val="009A38B7"/>
    <w:rsid w:val="009A665D"/>
    <w:rsid w:val="009B37E3"/>
    <w:rsid w:val="009B3845"/>
    <w:rsid w:val="009B7398"/>
    <w:rsid w:val="009C0688"/>
    <w:rsid w:val="009C0902"/>
    <w:rsid w:val="009C3EB9"/>
    <w:rsid w:val="009C6B34"/>
    <w:rsid w:val="009C770B"/>
    <w:rsid w:val="009D6910"/>
    <w:rsid w:val="009E036C"/>
    <w:rsid w:val="009E1695"/>
    <w:rsid w:val="009E3D62"/>
    <w:rsid w:val="009E7A8C"/>
    <w:rsid w:val="009F1174"/>
    <w:rsid w:val="009F7E7A"/>
    <w:rsid w:val="00A014FF"/>
    <w:rsid w:val="00A016A1"/>
    <w:rsid w:val="00A01D66"/>
    <w:rsid w:val="00A055CE"/>
    <w:rsid w:val="00A06DAB"/>
    <w:rsid w:val="00A134EA"/>
    <w:rsid w:val="00A2012E"/>
    <w:rsid w:val="00A21661"/>
    <w:rsid w:val="00A23D49"/>
    <w:rsid w:val="00A2479E"/>
    <w:rsid w:val="00A34991"/>
    <w:rsid w:val="00A356F0"/>
    <w:rsid w:val="00A35ACC"/>
    <w:rsid w:val="00A43ECD"/>
    <w:rsid w:val="00A447C0"/>
    <w:rsid w:val="00A45424"/>
    <w:rsid w:val="00A5616A"/>
    <w:rsid w:val="00A64EBD"/>
    <w:rsid w:val="00A712C0"/>
    <w:rsid w:val="00A717C8"/>
    <w:rsid w:val="00A721A7"/>
    <w:rsid w:val="00A73A21"/>
    <w:rsid w:val="00A73BB8"/>
    <w:rsid w:val="00A770D6"/>
    <w:rsid w:val="00A87297"/>
    <w:rsid w:val="00A9062A"/>
    <w:rsid w:val="00A92279"/>
    <w:rsid w:val="00A96A45"/>
    <w:rsid w:val="00AA1F9B"/>
    <w:rsid w:val="00AA4DD8"/>
    <w:rsid w:val="00AB4C94"/>
    <w:rsid w:val="00AB539B"/>
    <w:rsid w:val="00AB565D"/>
    <w:rsid w:val="00AB6A19"/>
    <w:rsid w:val="00AC0E65"/>
    <w:rsid w:val="00AC21E5"/>
    <w:rsid w:val="00AD2A81"/>
    <w:rsid w:val="00AD2B81"/>
    <w:rsid w:val="00AD3194"/>
    <w:rsid w:val="00AD5943"/>
    <w:rsid w:val="00AE0CF7"/>
    <w:rsid w:val="00AE3AD7"/>
    <w:rsid w:val="00AE45B9"/>
    <w:rsid w:val="00AF1207"/>
    <w:rsid w:val="00AF5550"/>
    <w:rsid w:val="00AF5AA2"/>
    <w:rsid w:val="00AF5C97"/>
    <w:rsid w:val="00AF788C"/>
    <w:rsid w:val="00AF792F"/>
    <w:rsid w:val="00B0295D"/>
    <w:rsid w:val="00B06C20"/>
    <w:rsid w:val="00B11B38"/>
    <w:rsid w:val="00B128B9"/>
    <w:rsid w:val="00B211B9"/>
    <w:rsid w:val="00B219AD"/>
    <w:rsid w:val="00B26DE4"/>
    <w:rsid w:val="00B271BA"/>
    <w:rsid w:val="00B275C9"/>
    <w:rsid w:val="00B35FB2"/>
    <w:rsid w:val="00B379DA"/>
    <w:rsid w:val="00B53D1B"/>
    <w:rsid w:val="00B62CE1"/>
    <w:rsid w:val="00B647C1"/>
    <w:rsid w:val="00B661EC"/>
    <w:rsid w:val="00B67818"/>
    <w:rsid w:val="00B700C3"/>
    <w:rsid w:val="00B7018D"/>
    <w:rsid w:val="00B7056E"/>
    <w:rsid w:val="00B75BF8"/>
    <w:rsid w:val="00B776F6"/>
    <w:rsid w:val="00B82C6F"/>
    <w:rsid w:val="00B84814"/>
    <w:rsid w:val="00B94ABE"/>
    <w:rsid w:val="00B9505C"/>
    <w:rsid w:val="00BA709F"/>
    <w:rsid w:val="00BA7DFA"/>
    <w:rsid w:val="00BB5773"/>
    <w:rsid w:val="00BB7C02"/>
    <w:rsid w:val="00BC25D5"/>
    <w:rsid w:val="00BC2F7E"/>
    <w:rsid w:val="00BC7CFB"/>
    <w:rsid w:val="00BE6314"/>
    <w:rsid w:val="00BF2C45"/>
    <w:rsid w:val="00BF405D"/>
    <w:rsid w:val="00BF585D"/>
    <w:rsid w:val="00BF79FE"/>
    <w:rsid w:val="00C0085C"/>
    <w:rsid w:val="00C064DC"/>
    <w:rsid w:val="00C115EC"/>
    <w:rsid w:val="00C11EAF"/>
    <w:rsid w:val="00C17FAB"/>
    <w:rsid w:val="00C220A6"/>
    <w:rsid w:val="00C22C59"/>
    <w:rsid w:val="00C24D10"/>
    <w:rsid w:val="00C27F60"/>
    <w:rsid w:val="00C317BD"/>
    <w:rsid w:val="00C357CC"/>
    <w:rsid w:val="00C46560"/>
    <w:rsid w:val="00C50850"/>
    <w:rsid w:val="00C53818"/>
    <w:rsid w:val="00C5656B"/>
    <w:rsid w:val="00C60CC0"/>
    <w:rsid w:val="00C669A9"/>
    <w:rsid w:val="00C70695"/>
    <w:rsid w:val="00C73D9E"/>
    <w:rsid w:val="00C75132"/>
    <w:rsid w:val="00C75E2E"/>
    <w:rsid w:val="00C80B82"/>
    <w:rsid w:val="00C927C0"/>
    <w:rsid w:val="00C92B8C"/>
    <w:rsid w:val="00C95EEE"/>
    <w:rsid w:val="00C9769A"/>
    <w:rsid w:val="00CA19B2"/>
    <w:rsid w:val="00CA5F19"/>
    <w:rsid w:val="00CB61B4"/>
    <w:rsid w:val="00CB7C8B"/>
    <w:rsid w:val="00CC0B65"/>
    <w:rsid w:val="00CC24D5"/>
    <w:rsid w:val="00CC2587"/>
    <w:rsid w:val="00CC7848"/>
    <w:rsid w:val="00CD0A28"/>
    <w:rsid w:val="00CD56E0"/>
    <w:rsid w:val="00CE054B"/>
    <w:rsid w:val="00CE360B"/>
    <w:rsid w:val="00CE4A61"/>
    <w:rsid w:val="00CF790A"/>
    <w:rsid w:val="00CF7AA0"/>
    <w:rsid w:val="00D019B4"/>
    <w:rsid w:val="00D07B97"/>
    <w:rsid w:val="00D209C5"/>
    <w:rsid w:val="00D24533"/>
    <w:rsid w:val="00D317F4"/>
    <w:rsid w:val="00D32123"/>
    <w:rsid w:val="00D41D46"/>
    <w:rsid w:val="00D451D8"/>
    <w:rsid w:val="00D45E51"/>
    <w:rsid w:val="00D5361D"/>
    <w:rsid w:val="00D54CCB"/>
    <w:rsid w:val="00D550E5"/>
    <w:rsid w:val="00D55A07"/>
    <w:rsid w:val="00D73131"/>
    <w:rsid w:val="00D76638"/>
    <w:rsid w:val="00D8185D"/>
    <w:rsid w:val="00D826F0"/>
    <w:rsid w:val="00D91F18"/>
    <w:rsid w:val="00D927C3"/>
    <w:rsid w:val="00D942EF"/>
    <w:rsid w:val="00DA1857"/>
    <w:rsid w:val="00DA308D"/>
    <w:rsid w:val="00DA443E"/>
    <w:rsid w:val="00DB0589"/>
    <w:rsid w:val="00DB2BD1"/>
    <w:rsid w:val="00DC1E37"/>
    <w:rsid w:val="00DC2303"/>
    <w:rsid w:val="00DD292D"/>
    <w:rsid w:val="00DD43D6"/>
    <w:rsid w:val="00DD57AB"/>
    <w:rsid w:val="00DE05CA"/>
    <w:rsid w:val="00DE1109"/>
    <w:rsid w:val="00DE4A75"/>
    <w:rsid w:val="00DE61FB"/>
    <w:rsid w:val="00DE7905"/>
    <w:rsid w:val="00DF3EBD"/>
    <w:rsid w:val="00DF4147"/>
    <w:rsid w:val="00DF4538"/>
    <w:rsid w:val="00DF540A"/>
    <w:rsid w:val="00DF6F6D"/>
    <w:rsid w:val="00E0026F"/>
    <w:rsid w:val="00E0037C"/>
    <w:rsid w:val="00E009BC"/>
    <w:rsid w:val="00E0305B"/>
    <w:rsid w:val="00E04612"/>
    <w:rsid w:val="00E049B0"/>
    <w:rsid w:val="00E05AA3"/>
    <w:rsid w:val="00E05BB3"/>
    <w:rsid w:val="00E0710B"/>
    <w:rsid w:val="00E07833"/>
    <w:rsid w:val="00E14F61"/>
    <w:rsid w:val="00E22A62"/>
    <w:rsid w:val="00E31C37"/>
    <w:rsid w:val="00E3368C"/>
    <w:rsid w:val="00E3417E"/>
    <w:rsid w:val="00E37EE0"/>
    <w:rsid w:val="00E4747B"/>
    <w:rsid w:val="00E502B1"/>
    <w:rsid w:val="00E530DC"/>
    <w:rsid w:val="00E54802"/>
    <w:rsid w:val="00E553A5"/>
    <w:rsid w:val="00E56B10"/>
    <w:rsid w:val="00E70399"/>
    <w:rsid w:val="00E70FAD"/>
    <w:rsid w:val="00E72BD4"/>
    <w:rsid w:val="00E7596F"/>
    <w:rsid w:val="00E81B52"/>
    <w:rsid w:val="00E831CA"/>
    <w:rsid w:val="00E835DA"/>
    <w:rsid w:val="00E865D2"/>
    <w:rsid w:val="00E87610"/>
    <w:rsid w:val="00E87E1E"/>
    <w:rsid w:val="00E922BA"/>
    <w:rsid w:val="00E9366F"/>
    <w:rsid w:val="00E942DF"/>
    <w:rsid w:val="00E94672"/>
    <w:rsid w:val="00E955E4"/>
    <w:rsid w:val="00EA0FD2"/>
    <w:rsid w:val="00EA2B57"/>
    <w:rsid w:val="00EA74CA"/>
    <w:rsid w:val="00EA7C70"/>
    <w:rsid w:val="00EB05CF"/>
    <w:rsid w:val="00EB6AE8"/>
    <w:rsid w:val="00EC6932"/>
    <w:rsid w:val="00EC6F42"/>
    <w:rsid w:val="00ED232E"/>
    <w:rsid w:val="00EE012A"/>
    <w:rsid w:val="00EE17BE"/>
    <w:rsid w:val="00EE1D65"/>
    <w:rsid w:val="00EE604B"/>
    <w:rsid w:val="00EF5C52"/>
    <w:rsid w:val="00EF6BB9"/>
    <w:rsid w:val="00F00D26"/>
    <w:rsid w:val="00F01EB0"/>
    <w:rsid w:val="00F21884"/>
    <w:rsid w:val="00F22651"/>
    <w:rsid w:val="00F336E7"/>
    <w:rsid w:val="00F359D5"/>
    <w:rsid w:val="00F41146"/>
    <w:rsid w:val="00F47784"/>
    <w:rsid w:val="00F47B39"/>
    <w:rsid w:val="00F531C6"/>
    <w:rsid w:val="00F555C5"/>
    <w:rsid w:val="00F55C62"/>
    <w:rsid w:val="00F56230"/>
    <w:rsid w:val="00F56FF5"/>
    <w:rsid w:val="00F57455"/>
    <w:rsid w:val="00F624EB"/>
    <w:rsid w:val="00F63436"/>
    <w:rsid w:val="00F67159"/>
    <w:rsid w:val="00F73AB4"/>
    <w:rsid w:val="00F73E1C"/>
    <w:rsid w:val="00F7480B"/>
    <w:rsid w:val="00F76AAB"/>
    <w:rsid w:val="00F8703C"/>
    <w:rsid w:val="00F903D5"/>
    <w:rsid w:val="00FA0251"/>
    <w:rsid w:val="00FA652D"/>
    <w:rsid w:val="00FA7776"/>
    <w:rsid w:val="00FA7806"/>
    <w:rsid w:val="00FB24A1"/>
    <w:rsid w:val="00FB3C64"/>
    <w:rsid w:val="00FB68F7"/>
    <w:rsid w:val="00FC0441"/>
    <w:rsid w:val="00FC0EF1"/>
    <w:rsid w:val="00FC3065"/>
    <w:rsid w:val="00FC649D"/>
    <w:rsid w:val="00FC653E"/>
    <w:rsid w:val="00FC68D3"/>
    <w:rsid w:val="00FD0682"/>
    <w:rsid w:val="00FD0A83"/>
    <w:rsid w:val="00FD1A23"/>
    <w:rsid w:val="00FD518C"/>
    <w:rsid w:val="00FE0E93"/>
    <w:rsid w:val="00FE251D"/>
    <w:rsid w:val="00FE393F"/>
    <w:rsid w:val="00FE51B5"/>
    <w:rsid w:val="00FE537B"/>
    <w:rsid w:val="00FE6904"/>
    <w:rsid w:val="00FF0FD7"/>
    <w:rsid w:val="00FF1554"/>
    <w:rsid w:val="00FF1EF8"/>
    <w:rsid w:val="00FF6D5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kern w:val="2"/>
        <w:sz w:val="24"/>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20" w:unhideWhenUsed="0" w:qFormat="1"/>
    <w:lsdException w:name="Normal (Web)"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66AE"/>
    <w:pPr>
      <w:widowControl w:val="0"/>
    </w:pPr>
    <w:rPr>
      <w:szCs w:val="24"/>
    </w:rPr>
  </w:style>
  <w:style w:type="paragraph" w:styleId="1">
    <w:name w:val="heading 1"/>
    <w:basedOn w:val="a"/>
    <w:next w:val="a"/>
    <w:link w:val="10"/>
    <w:uiPriority w:val="99"/>
    <w:qFormat/>
    <w:locked/>
    <w:rsid w:val="007A420F"/>
    <w:pPr>
      <w:widowControl/>
      <w:spacing w:before="480" w:line="276" w:lineRule="auto"/>
      <w:contextualSpacing/>
      <w:outlineLvl w:val="0"/>
    </w:pPr>
    <w:rPr>
      <w:rFonts w:ascii="Cambria" w:eastAsia="標楷體" w:hAnsi="Cambria"/>
      <w:smallCaps/>
      <w:spacing w:val="5"/>
      <w:kern w:val="0"/>
      <w:sz w:val="28"/>
      <w:szCs w:val="3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9"/>
    <w:locked/>
    <w:rsid w:val="007A420F"/>
    <w:rPr>
      <w:rFonts w:ascii="Cambria" w:eastAsia="標楷體" w:hAnsi="Cambria" w:cs="Times New Roman"/>
      <w:smallCaps/>
      <w:spacing w:val="5"/>
      <w:sz w:val="36"/>
      <w:szCs w:val="36"/>
      <w:lang w:val="en-US" w:eastAsia="zh-TW" w:bidi="ar-SA"/>
    </w:rPr>
  </w:style>
  <w:style w:type="paragraph" w:styleId="a3">
    <w:name w:val="footer"/>
    <w:basedOn w:val="a"/>
    <w:link w:val="a4"/>
    <w:uiPriority w:val="99"/>
    <w:rsid w:val="000666AE"/>
    <w:pPr>
      <w:tabs>
        <w:tab w:val="center" w:pos="4153"/>
        <w:tab w:val="right" w:pos="8306"/>
      </w:tabs>
      <w:snapToGrid w:val="0"/>
    </w:pPr>
    <w:rPr>
      <w:sz w:val="20"/>
      <w:szCs w:val="20"/>
    </w:rPr>
  </w:style>
  <w:style w:type="character" w:customStyle="1" w:styleId="a4">
    <w:name w:val="頁尾 字元"/>
    <w:basedOn w:val="a0"/>
    <w:link w:val="a3"/>
    <w:uiPriority w:val="99"/>
    <w:locked/>
    <w:rsid w:val="0057680A"/>
    <w:rPr>
      <w:rFonts w:cs="Times New Roman"/>
      <w:sz w:val="20"/>
      <w:szCs w:val="20"/>
    </w:rPr>
  </w:style>
  <w:style w:type="character" w:styleId="a5">
    <w:name w:val="page number"/>
    <w:basedOn w:val="a0"/>
    <w:uiPriority w:val="99"/>
    <w:rsid w:val="000666AE"/>
    <w:rPr>
      <w:rFonts w:cs="Times New Roman"/>
    </w:rPr>
  </w:style>
  <w:style w:type="paragraph" w:styleId="a6">
    <w:name w:val="header"/>
    <w:basedOn w:val="a"/>
    <w:link w:val="a7"/>
    <w:uiPriority w:val="99"/>
    <w:rsid w:val="007F63D0"/>
    <w:pPr>
      <w:tabs>
        <w:tab w:val="center" w:pos="4153"/>
        <w:tab w:val="right" w:pos="8306"/>
      </w:tabs>
      <w:snapToGrid w:val="0"/>
    </w:pPr>
    <w:rPr>
      <w:sz w:val="20"/>
      <w:szCs w:val="20"/>
    </w:rPr>
  </w:style>
  <w:style w:type="character" w:customStyle="1" w:styleId="a7">
    <w:name w:val="頁首 字元"/>
    <w:basedOn w:val="a0"/>
    <w:link w:val="a6"/>
    <w:uiPriority w:val="99"/>
    <w:semiHidden/>
    <w:locked/>
    <w:rsid w:val="0057680A"/>
    <w:rPr>
      <w:rFonts w:cs="Times New Roman"/>
      <w:sz w:val="20"/>
      <w:szCs w:val="20"/>
    </w:rPr>
  </w:style>
  <w:style w:type="table" w:styleId="a8">
    <w:name w:val="Table Grid"/>
    <w:basedOn w:val="a1"/>
    <w:uiPriority w:val="99"/>
    <w:rsid w:val="00F8703C"/>
    <w:pPr>
      <w:widowControl w:val="0"/>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1">
    <w:name w:val="Table Web 1"/>
    <w:basedOn w:val="a1"/>
    <w:uiPriority w:val="99"/>
    <w:rsid w:val="005474FE"/>
    <w:pPr>
      <w:widowControl w:val="0"/>
    </w:pPr>
    <w:rPr>
      <w:kern w:val="0"/>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9">
    <w:name w:val="Hyperlink"/>
    <w:basedOn w:val="a0"/>
    <w:uiPriority w:val="99"/>
    <w:rsid w:val="00DF4147"/>
    <w:rPr>
      <w:rFonts w:cs="Times New Roman"/>
      <w:color w:val="0000FF"/>
      <w:u w:val="single"/>
    </w:rPr>
  </w:style>
  <w:style w:type="paragraph" w:styleId="aa">
    <w:name w:val="Balloon Text"/>
    <w:basedOn w:val="a"/>
    <w:link w:val="ab"/>
    <w:uiPriority w:val="99"/>
    <w:semiHidden/>
    <w:rsid w:val="002927D0"/>
    <w:rPr>
      <w:rFonts w:ascii="Arial" w:hAnsi="Arial"/>
      <w:sz w:val="18"/>
      <w:szCs w:val="18"/>
    </w:rPr>
  </w:style>
  <w:style w:type="character" w:customStyle="1" w:styleId="ab">
    <w:name w:val="註解方塊文字 字元"/>
    <w:basedOn w:val="a0"/>
    <w:link w:val="aa"/>
    <w:uiPriority w:val="99"/>
    <w:semiHidden/>
    <w:locked/>
    <w:rsid w:val="0057680A"/>
    <w:rPr>
      <w:rFonts w:ascii="Cambria" w:eastAsia="新細明體" w:hAnsi="Cambria" w:cs="Times New Roman"/>
      <w:sz w:val="2"/>
    </w:rPr>
  </w:style>
  <w:style w:type="table" w:styleId="ac">
    <w:name w:val="Table Theme"/>
    <w:basedOn w:val="a1"/>
    <w:uiPriority w:val="99"/>
    <w:rsid w:val="00B647C1"/>
    <w:pPr>
      <w:widowControl w:val="0"/>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34"/>
    <w:qFormat/>
    <w:rsid w:val="007A420F"/>
    <w:pPr>
      <w:widowControl/>
      <w:spacing w:after="200" w:line="276" w:lineRule="auto"/>
      <w:ind w:left="720"/>
      <w:contextualSpacing/>
    </w:pPr>
    <w:rPr>
      <w:rFonts w:ascii="Cambria" w:eastAsia="標楷體" w:hAnsi="Cambria"/>
      <w:kern w:val="0"/>
      <w:sz w:val="28"/>
      <w:szCs w:val="22"/>
    </w:rPr>
  </w:style>
  <w:style w:type="character" w:styleId="ae">
    <w:name w:val="annotation reference"/>
    <w:basedOn w:val="a0"/>
    <w:uiPriority w:val="99"/>
    <w:semiHidden/>
    <w:unhideWhenUsed/>
    <w:rsid w:val="00E502B1"/>
    <w:rPr>
      <w:sz w:val="18"/>
      <w:szCs w:val="18"/>
    </w:rPr>
  </w:style>
  <w:style w:type="paragraph" w:styleId="af">
    <w:name w:val="annotation text"/>
    <w:basedOn w:val="a"/>
    <w:link w:val="af0"/>
    <w:uiPriority w:val="99"/>
    <w:semiHidden/>
    <w:unhideWhenUsed/>
    <w:rsid w:val="00E502B1"/>
  </w:style>
  <w:style w:type="character" w:customStyle="1" w:styleId="af0">
    <w:name w:val="註解文字 字元"/>
    <w:basedOn w:val="a0"/>
    <w:link w:val="af"/>
    <w:uiPriority w:val="99"/>
    <w:semiHidden/>
    <w:rsid w:val="00E502B1"/>
    <w:rPr>
      <w:szCs w:val="24"/>
    </w:rPr>
  </w:style>
  <w:style w:type="paragraph" w:styleId="af1">
    <w:name w:val="annotation subject"/>
    <w:basedOn w:val="af"/>
    <w:next w:val="af"/>
    <w:link w:val="af2"/>
    <w:uiPriority w:val="99"/>
    <w:semiHidden/>
    <w:unhideWhenUsed/>
    <w:rsid w:val="00E502B1"/>
    <w:rPr>
      <w:b/>
      <w:bCs/>
    </w:rPr>
  </w:style>
  <w:style w:type="character" w:customStyle="1" w:styleId="af2">
    <w:name w:val="註解主旨 字元"/>
    <w:basedOn w:val="af0"/>
    <w:link w:val="af1"/>
    <w:uiPriority w:val="99"/>
    <w:semiHidden/>
    <w:rsid w:val="00E502B1"/>
    <w:rPr>
      <w:b/>
      <w:bCs/>
      <w:szCs w:val="24"/>
    </w:rPr>
  </w:style>
  <w:style w:type="paragraph" w:styleId="af3">
    <w:name w:val="No Spacing"/>
    <w:uiPriority w:val="1"/>
    <w:qFormat/>
    <w:rsid w:val="00377114"/>
    <w:pPr>
      <w:widowControl w:val="0"/>
    </w:pPr>
    <w:rPr>
      <w:szCs w:val="24"/>
    </w:rPr>
  </w:style>
  <w:style w:type="paragraph" w:styleId="Web">
    <w:name w:val="Normal (Web)"/>
    <w:basedOn w:val="a"/>
    <w:rsid w:val="003C6AA5"/>
    <w:pPr>
      <w:widowControl/>
      <w:spacing w:before="100" w:beforeAutospacing="1" w:after="100" w:afterAutospacing="1"/>
    </w:pPr>
    <w:rPr>
      <w:rFonts w:ascii="新細明體" w:hAnsi="新細明體"/>
      <w:kern w:val="0"/>
    </w:rPr>
  </w:style>
  <w:style w:type="character" w:styleId="af4">
    <w:name w:val="Emphasis"/>
    <w:basedOn w:val="a0"/>
    <w:uiPriority w:val="20"/>
    <w:qFormat/>
    <w:locked/>
    <w:rsid w:val="004942FB"/>
    <w:rPr>
      <w:i/>
      <w:iCs/>
    </w:rPr>
  </w:style>
  <w:style w:type="character" w:customStyle="1" w:styleId="style4">
    <w:name w:val="style4"/>
    <w:basedOn w:val="a0"/>
    <w:rsid w:val="00FA025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kern w:val="2"/>
        <w:sz w:val="24"/>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20" w:unhideWhenUsed="0" w:qFormat="1"/>
    <w:lsdException w:name="Normal (Web)"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66AE"/>
    <w:pPr>
      <w:widowControl w:val="0"/>
    </w:pPr>
    <w:rPr>
      <w:szCs w:val="24"/>
    </w:rPr>
  </w:style>
  <w:style w:type="paragraph" w:styleId="1">
    <w:name w:val="heading 1"/>
    <w:basedOn w:val="a"/>
    <w:next w:val="a"/>
    <w:link w:val="10"/>
    <w:uiPriority w:val="99"/>
    <w:qFormat/>
    <w:locked/>
    <w:rsid w:val="007A420F"/>
    <w:pPr>
      <w:widowControl/>
      <w:spacing w:before="480" w:line="276" w:lineRule="auto"/>
      <w:contextualSpacing/>
      <w:outlineLvl w:val="0"/>
    </w:pPr>
    <w:rPr>
      <w:rFonts w:ascii="Cambria" w:eastAsia="標楷體" w:hAnsi="Cambria"/>
      <w:smallCaps/>
      <w:spacing w:val="5"/>
      <w:kern w:val="0"/>
      <w:sz w:val="28"/>
      <w:szCs w:val="3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9"/>
    <w:locked/>
    <w:rsid w:val="007A420F"/>
    <w:rPr>
      <w:rFonts w:ascii="Cambria" w:eastAsia="標楷體" w:hAnsi="Cambria" w:cs="Times New Roman"/>
      <w:smallCaps/>
      <w:spacing w:val="5"/>
      <w:sz w:val="36"/>
      <w:szCs w:val="36"/>
      <w:lang w:val="en-US" w:eastAsia="zh-TW" w:bidi="ar-SA"/>
    </w:rPr>
  </w:style>
  <w:style w:type="paragraph" w:styleId="a3">
    <w:name w:val="footer"/>
    <w:basedOn w:val="a"/>
    <w:link w:val="a4"/>
    <w:uiPriority w:val="99"/>
    <w:rsid w:val="000666AE"/>
    <w:pPr>
      <w:tabs>
        <w:tab w:val="center" w:pos="4153"/>
        <w:tab w:val="right" w:pos="8306"/>
      </w:tabs>
      <w:snapToGrid w:val="0"/>
    </w:pPr>
    <w:rPr>
      <w:sz w:val="20"/>
      <w:szCs w:val="20"/>
    </w:rPr>
  </w:style>
  <w:style w:type="character" w:customStyle="1" w:styleId="a4">
    <w:name w:val="頁尾 字元"/>
    <w:basedOn w:val="a0"/>
    <w:link w:val="a3"/>
    <w:uiPriority w:val="99"/>
    <w:locked/>
    <w:rsid w:val="0057680A"/>
    <w:rPr>
      <w:rFonts w:cs="Times New Roman"/>
      <w:sz w:val="20"/>
      <w:szCs w:val="20"/>
    </w:rPr>
  </w:style>
  <w:style w:type="character" w:styleId="a5">
    <w:name w:val="page number"/>
    <w:basedOn w:val="a0"/>
    <w:uiPriority w:val="99"/>
    <w:rsid w:val="000666AE"/>
    <w:rPr>
      <w:rFonts w:cs="Times New Roman"/>
    </w:rPr>
  </w:style>
  <w:style w:type="paragraph" w:styleId="a6">
    <w:name w:val="header"/>
    <w:basedOn w:val="a"/>
    <w:link w:val="a7"/>
    <w:uiPriority w:val="99"/>
    <w:rsid w:val="007F63D0"/>
    <w:pPr>
      <w:tabs>
        <w:tab w:val="center" w:pos="4153"/>
        <w:tab w:val="right" w:pos="8306"/>
      </w:tabs>
      <w:snapToGrid w:val="0"/>
    </w:pPr>
    <w:rPr>
      <w:sz w:val="20"/>
      <w:szCs w:val="20"/>
    </w:rPr>
  </w:style>
  <w:style w:type="character" w:customStyle="1" w:styleId="a7">
    <w:name w:val="頁首 字元"/>
    <w:basedOn w:val="a0"/>
    <w:link w:val="a6"/>
    <w:uiPriority w:val="99"/>
    <w:semiHidden/>
    <w:locked/>
    <w:rsid w:val="0057680A"/>
    <w:rPr>
      <w:rFonts w:cs="Times New Roman"/>
      <w:sz w:val="20"/>
      <w:szCs w:val="20"/>
    </w:rPr>
  </w:style>
  <w:style w:type="table" w:styleId="a8">
    <w:name w:val="Table Grid"/>
    <w:basedOn w:val="a1"/>
    <w:uiPriority w:val="99"/>
    <w:rsid w:val="00F8703C"/>
    <w:pPr>
      <w:widowControl w:val="0"/>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1">
    <w:name w:val="Table Web 1"/>
    <w:basedOn w:val="a1"/>
    <w:uiPriority w:val="99"/>
    <w:rsid w:val="005474FE"/>
    <w:pPr>
      <w:widowControl w:val="0"/>
    </w:pPr>
    <w:rPr>
      <w:kern w:val="0"/>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9">
    <w:name w:val="Hyperlink"/>
    <w:basedOn w:val="a0"/>
    <w:uiPriority w:val="99"/>
    <w:rsid w:val="00DF4147"/>
    <w:rPr>
      <w:rFonts w:cs="Times New Roman"/>
      <w:color w:val="0000FF"/>
      <w:u w:val="single"/>
    </w:rPr>
  </w:style>
  <w:style w:type="paragraph" w:styleId="aa">
    <w:name w:val="Balloon Text"/>
    <w:basedOn w:val="a"/>
    <w:link w:val="ab"/>
    <w:uiPriority w:val="99"/>
    <w:semiHidden/>
    <w:rsid w:val="002927D0"/>
    <w:rPr>
      <w:rFonts w:ascii="Arial" w:hAnsi="Arial"/>
      <w:sz w:val="18"/>
      <w:szCs w:val="18"/>
    </w:rPr>
  </w:style>
  <w:style w:type="character" w:customStyle="1" w:styleId="ab">
    <w:name w:val="註解方塊文字 字元"/>
    <w:basedOn w:val="a0"/>
    <w:link w:val="aa"/>
    <w:uiPriority w:val="99"/>
    <w:semiHidden/>
    <w:locked/>
    <w:rsid w:val="0057680A"/>
    <w:rPr>
      <w:rFonts w:ascii="Cambria" w:eastAsia="新細明體" w:hAnsi="Cambria" w:cs="Times New Roman"/>
      <w:sz w:val="2"/>
    </w:rPr>
  </w:style>
  <w:style w:type="table" w:styleId="ac">
    <w:name w:val="Table Theme"/>
    <w:basedOn w:val="a1"/>
    <w:uiPriority w:val="99"/>
    <w:rsid w:val="00B647C1"/>
    <w:pPr>
      <w:widowControl w:val="0"/>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34"/>
    <w:qFormat/>
    <w:rsid w:val="007A420F"/>
    <w:pPr>
      <w:widowControl/>
      <w:spacing w:after="200" w:line="276" w:lineRule="auto"/>
      <w:ind w:left="720"/>
      <w:contextualSpacing/>
    </w:pPr>
    <w:rPr>
      <w:rFonts w:ascii="Cambria" w:eastAsia="標楷體" w:hAnsi="Cambria"/>
      <w:kern w:val="0"/>
      <w:sz w:val="28"/>
      <w:szCs w:val="22"/>
    </w:rPr>
  </w:style>
  <w:style w:type="character" w:styleId="ae">
    <w:name w:val="annotation reference"/>
    <w:basedOn w:val="a0"/>
    <w:uiPriority w:val="99"/>
    <w:semiHidden/>
    <w:unhideWhenUsed/>
    <w:rsid w:val="00E502B1"/>
    <w:rPr>
      <w:sz w:val="18"/>
      <w:szCs w:val="18"/>
    </w:rPr>
  </w:style>
  <w:style w:type="paragraph" w:styleId="af">
    <w:name w:val="annotation text"/>
    <w:basedOn w:val="a"/>
    <w:link w:val="af0"/>
    <w:uiPriority w:val="99"/>
    <w:semiHidden/>
    <w:unhideWhenUsed/>
    <w:rsid w:val="00E502B1"/>
  </w:style>
  <w:style w:type="character" w:customStyle="1" w:styleId="af0">
    <w:name w:val="註解文字 字元"/>
    <w:basedOn w:val="a0"/>
    <w:link w:val="af"/>
    <w:uiPriority w:val="99"/>
    <w:semiHidden/>
    <w:rsid w:val="00E502B1"/>
    <w:rPr>
      <w:szCs w:val="24"/>
    </w:rPr>
  </w:style>
  <w:style w:type="paragraph" w:styleId="af1">
    <w:name w:val="annotation subject"/>
    <w:basedOn w:val="af"/>
    <w:next w:val="af"/>
    <w:link w:val="af2"/>
    <w:uiPriority w:val="99"/>
    <w:semiHidden/>
    <w:unhideWhenUsed/>
    <w:rsid w:val="00E502B1"/>
    <w:rPr>
      <w:b/>
      <w:bCs/>
    </w:rPr>
  </w:style>
  <w:style w:type="character" w:customStyle="1" w:styleId="af2">
    <w:name w:val="註解主旨 字元"/>
    <w:basedOn w:val="af0"/>
    <w:link w:val="af1"/>
    <w:uiPriority w:val="99"/>
    <w:semiHidden/>
    <w:rsid w:val="00E502B1"/>
    <w:rPr>
      <w:b/>
      <w:bCs/>
      <w:szCs w:val="24"/>
    </w:rPr>
  </w:style>
  <w:style w:type="paragraph" w:styleId="af3">
    <w:name w:val="No Spacing"/>
    <w:uiPriority w:val="1"/>
    <w:qFormat/>
    <w:rsid w:val="00377114"/>
    <w:pPr>
      <w:widowControl w:val="0"/>
    </w:pPr>
    <w:rPr>
      <w:szCs w:val="24"/>
    </w:rPr>
  </w:style>
  <w:style w:type="paragraph" w:styleId="Web">
    <w:name w:val="Normal (Web)"/>
    <w:basedOn w:val="a"/>
    <w:rsid w:val="003C6AA5"/>
    <w:pPr>
      <w:widowControl/>
      <w:spacing w:before="100" w:beforeAutospacing="1" w:after="100" w:afterAutospacing="1"/>
    </w:pPr>
    <w:rPr>
      <w:rFonts w:ascii="新細明體" w:hAnsi="新細明體"/>
      <w:kern w:val="0"/>
    </w:rPr>
  </w:style>
  <w:style w:type="character" w:styleId="af4">
    <w:name w:val="Emphasis"/>
    <w:basedOn w:val="a0"/>
    <w:uiPriority w:val="20"/>
    <w:qFormat/>
    <w:locked/>
    <w:rsid w:val="004942FB"/>
    <w:rPr>
      <w:i/>
      <w:iCs/>
    </w:rPr>
  </w:style>
  <w:style w:type="character" w:customStyle="1" w:styleId="style4">
    <w:name w:val="style4"/>
    <w:basedOn w:val="a0"/>
    <w:rsid w:val="00FA02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9262868">
      <w:marLeft w:val="0"/>
      <w:marRight w:val="0"/>
      <w:marTop w:val="0"/>
      <w:marBottom w:val="0"/>
      <w:divBdr>
        <w:top w:val="none" w:sz="0" w:space="0" w:color="auto"/>
        <w:left w:val="none" w:sz="0" w:space="0" w:color="auto"/>
        <w:bottom w:val="none" w:sz="0" w:space="0" w:color="auto"/>
        <w:right w:val="none" w:sz="0" w:space="0" w:color="auto"/>
      </w:divBdr>
    </w:div>
    <w:div w:id="1369262869">
      <w:marLeft w:val="0"/>
      <w:marRight w:val="0"/>
      <w:marTop w:val="0"/>
      <w:marBottom w:val="0"/>
      <w:divBdr>
        <w:top w:val="none" w:sz="0" w:space="0" w:color="auto"/>
        <w:left w:val="none" w:sz="0" w:space="0" w:color="auto"/>
        <w:bottom w:val="none" w:sz="0" w:space="0" w:color="auto"/>
        <w:right w:val="none" w:sz="0" w:space="0" w:color="auto"/>
      </w:divBdr>
    </w:div>
    <w:div w:id="1369262870">
      <w:marLeft w:val="0"/>
      <w:marRight w:val="0"/>
      <w:marTop w:val="0"/>
      <w:marBottom w:val="0"/>
      <w:divBdr>
        <w:top w:val="none" w:sz="0" w:space="0" w:color="auto"/>
        <w:left w:val="none" w:sz="0" w:space="0" w:color="auto"/>
        <w:bottom w:val="none" w:sz="0" w:space="0" w:color="auto"/>
        <w:right w:val="none" w:sz="0" w:space="0" w:color="auto"/>
      </w:divBdr>
    </w:div>
    <w:div w:id="1805537190">
      <w:bodyDiv w:val="1"/>
      <w:marLeft w:val="0"/>
      <w:marRight w:val="0"/>
      <w:marTop w:val="0"/>
      <w:marBottom w:val="0"/>
      <w:divBdr>
        <w:top w:val="none" w:sz="0" w:space="0" w:color="auto"/>
        <w:left w:val="none" w:sz="0" w:space="0" w:color="auto"/>
        <w:bottom w:val="none" w:sz="0" w:space="0" w:color="auto"/>
        <w:right w:val="none" w:sz="0" w:space="0" w:color="auto"/>
      </w:divBdr>
    </w:div>
    <w:div w:id="1868788598">
      <w:bodyDiv w:val="1"/>
      <w:marLeft w:val="0"/>
      <w:marRight w:val="0"/>
      <w:marTop w:val="0"/>
      <w:marBottom w:val="0"/>
      <w:divBdr>
        <w:top w:val="none" w:sz="0" w:space="0" w:color="auto"/>
        <w:left w:val="none" w:sz="0" w:space="0" w:color="auto"/>
        <w:bottom w:val="none" w:sz="0" w:space="0" w:color="auto"/>
        <w:right w:val="none" w:sz="0" w:space="0" w:color="auto"/>
      </w:divBdr>
    </w:div>
    <w:div w:id="2129272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5.bin"/><Relationship Id="rId42" Type="http://schemas.openxmlformats.org/officeDocument/2006/relationships/oleObject" Target="embeddings/oleObject13.bin"/><Relationship Id="rId47" Type="http://schemas.openxmlformats.org/officeDocument/2006/relationships/image" Target="media/image23.jpeg"/><Relationship Id="rId63" Type="http://schemas.openxmlformats.org/officeDocument/2006/relationships/image" Target="media/image31.jpeg"/><Relationship Id="rId68" Type="http://schemas.openxmlformats.org/officeDocument/2006/relationships/oleObject" Target="embeddings/oleObject26.bin"/><Relationship Id="rId84" Type="http://schemas.openxmlformats.org/officeDocument/2006/relationships/image" Target="media/image41.png"/><Relationship Id="rId89" Type="http://schemas.openxmlformats.org/officeDocument/2006/relationships/image" Target="media/image44.jpg"/><Relationship Id="rId16" Type="http://schemas.openxmlformats.org/officeDocument/2006/relationships/image" Target="media/image6.jpeg"/><Relationship Id="rId11" Type="http://schemas.openxmlformats.org/officeDocument/2006/relationships/hyperlink" Target="https://fawesome.tv/kids-edutainment/" TargetMode="External"/><Relationship Id="rId32" Type="http://schemas.openxmlformats.org/officeDocument/2006/relationships/oleObject" Target="embeddings/oleObject10.bin"/><Relationship Id="rId37" Type="http://schemas.openxmlformats.org/officeDocument/2006/relationships/image" Target="media/image17.jpg"/><Relationship Id="rId53" Type="http://schemas.openxmlformats.org/officeDocument/2006/relationships/image" Target="media/image26.jpeg"/><Relationship Id="rId58" Type="http://schemas.openxmlformats.org/officeDocument/2006/relationships/oleObject" Target="embeddings/oleObject21.bin"/><Relationship Id="rId74" Type="http://schemas.openxmlformats.org/officeDocument/2006/relationships/oleObject" Target="embeddings/oleObject29.bin"/><Relationship Id="rId79" Type="http://schemas.openxmlformats.org/officeDocument/2006/relationships/hyperlink" Target="http://stv.moe.edu.tw/co_video_content.php?p=148107" TargetMode="External"/><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5.png"/><Relationship Id="rId95" Type="http://schemas.openxmlformats.org/officeDocument/2006/relationships/image" Target="media/image49.jpeg"/><Relationship Id="rId22" Type="http://schemas.openxmlformats.org/officeDocument/2006/relationships/image" Target="media/image9.jpeg"/><Relationship Id="rId27" Type="http://schemas.openxmlformats.org/officeDocument/2006/relationships/image" Target="media/image11.png"/><Relationship Id="rId43" Type="http://schemas.openxmlformats.org/officeDocument/2006/relationships/image" Target="media/image21.jpeg"/><Relationship Id="rId48" Type="http://schemas.openxmlformats.org/officeDocument/2006/relationships/oleObject" Target="embeddings/oleObject16.bin"/><Relationship Id="rId64" Type="http://schemas.openxmlformats.org/officeDocument/2006/relationships/oleObject" Target="embeddings/oleObject24.bin"/><Relationship Id="rId69" Type="http://schemas.openxmlformats.org/officeDocument/2006/relationships/image" Target="media/image34.jpeg"/><Relationship Id="rId80" Type="http://schemas.openxmlformats.org/officeDocument/2006/relationships/image" Target="media/image39.png"/><Relationship Id="rId85" Type="http://schemas.openxmlformats.org/officeDocument/2006/relationships/oleObject" Target="embeddings/oleObject34.bin"/><Relationship Id="rId12" Type="http://schemas.openxmlformats.org/officeDocument/2006/relationships/image" Target="media/image4.jpeg"/><Relationship Id="rId17" Type="http://schemas.openxmlformats.org/officeDocument/2006/relationships/oleObject" Target="embeddings/oleObject3.bin"/><Relationship Id="rId33" Type="http://schemas.openxmlformats.org/officeDocument/2006/relationships/image" Target="media/image14.png"/><Relationship Id="rId38" Type="http://schemas.openxmlformats.org/officeDocument/2006/relationships/image" Target="media/image18.jpg"/><Relationship Id="rId59" Type="http://schemas.openxmlformats.org/officeDocument/2006/relationships/image" Target="media/image29.jpeg"/><Relationship Id="rId103" Type="http://schemas.openxmlformats.org/officeDocument/2006/relationships/footer" Target="footer1.xml"/><Relationship Id="rId20" Type="http://schemas.openxmlformats.org/officeDocument/2006/relationships/image" Target="media/image8.png"/><Relationship Id="rId41" Type="http://schemas.openxmlformats.org/officeDocument/2006/relationships/image" Target="media/image20.jpeg"/><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7.jpeg"/><Relationship Id="rId83" Type="http://schemas.openxmlformats.org/officeDocument/2006/relationships/oleObject" Target="embeddings/oleObject33.bin"/><Relationship Id="rId88" Type="http://schemas.openxmlformats.org/officeDocument/2006/relationships/image" Target="media/image43.jpg"/><Relationship Id="rId91" Type="http://schemas.openxmlformats.org/officeDocument/2006/relationships/image" Target="media/image46.png"/><Relationship Id="rId96"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oleObject" Target="embeddings/oleObject8.bin"/><Relationship Id="rId36" Type="http://schemas.openxmlformats.org/officeDocument/2006/relationships/image" Target="media/image16.jpg"/><Relationship Id="rId49" Type="http://schemas.openxmlformats.org/officeDocument/2006/relationships/image" Target="media/image24.jpeg"/><Relationship Id="rId57" Type="http://schemas.openxmlformats.org/officeDocument/2006/relationships/image" Target="media/image28.jpeg"/><Relationship Id="rId106"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13.jpeg"/><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32.jpeg"/><Relationship Id="rId73" Type="http://schemas.openxmlformats.org/officeDocument/2006/relationships/image" Target="media/image36.jpeg"/><Relationship Id="rId78" Type="http://schemas.openxmlformats.org/officeDocument/2006/relationships/oleObject" Target="embeddings/oleObject31.bin"/><Relationship Id="rId81" Type="http://schemas.openxmlformats.org/officeDocument/2006/relationships/oleObject" Target="embeddings/oleObject32.bin"/><Relationship Id="rId86" Type="http://schemas.openxmlformats.org/officeDocument/2006/relationships/image" Target="media/image42.png"/><Relationship Id="rId94" Type="http://schemas.openxmlformats.org/officeDocument/2006/relationships/hyperlink" Target="&#23416;&#29983;&#33258;&#35413;&#20114;&#35413;&#34920;.doc" TargetMode="External"/><Relationship Id="rId99" Type="http://schemas.openxmlformats.org/officeDocument/2006/relationships/oleObject" Target="embeddings/oleObject37.bin"/><Relationship Id="rId101" Type="http://schemas.openxmlformats.org/officeDocument/2006/relationships/hyperlink" Target="https://www.youtube.com/watch?v=Go6c_6IUGGA&amp;t=4s" TargetMode="External"/><Relationship Id="rId4" Type="http://schemas.microsoft.com/office/2007/relationships/stylesWithEffects" Target="stylesWithEffects.xml"/><Relationship Id="rId9" Type="http://schemas.openxmlformats.org/officeDocument/2006/relationships/image" Target="media/image2.jpg"/><Relationship Id="rId13" Type="http://schemas.openxmlformats.org/officeDocument/2006/relationships/oleObject" Target="embeddings/oleObject1.bin"/><Relationship Id="rId18" Type="http://schemas.openxmlformats.org/officeDocument/2006/relationships/image" Target="media/image7.png"/><Relationship Id="rId39" Type="http://schemas.openxmlformats.org/officeDocument/2006/relationships/image" Target="media/image19.jpeg"/><Relationship Id="rId34" Type="http://schemas.openxmlformats.org/officeDocument/2006/relationships/oleObject" Target="embeddings/oleObject11.bin"/><Relationship Id="rId50" Type="http://schemas.openxmlformats.org/officeDocument/2006/relationships/oleObject" Target="embeddings/oleObject17.bin"/><Relationship Id="rId55" Type="http://schemas.openxmlformats.org/officeDocument/2006/relationships/image" Target="media/image27.jpeg"/><Relationship Id="rId76" Type="http://schemas.openxmlformats.org/officeDocument/2006/relationships/oleObject" Target="embeddings/oleObject30.bin"/><Relationship Id="rId97" Type="http://schemas.openxmlformats.org/officeDocument/2006/relationships/oleObject" Target="embeddings/oleObject36.bin"/><Relationship Id="rId104"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35.jpeg"/><Relationship Id="rId92" Type="http://schemas.openxmlformats.org/officeDocument/2006/relationships/image" Target="media/image47.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hyperlink" Target="http://stv.moe.edu.tw/co_video_content.php?p=207121" TargetMode="External"/><Relationship Id="rId40" Type="http://schemas.openxmlformats.org/officeDocument/2006/relationships/oleObject" Target="embeddings/oleObject12.bin"/><Relationship Id="rId45" Type="http://schemas.openxmlformats.org/officeDocument/2006/relationships/image" Target="media/image22.jpeg"/><Relationship Id="rId66" Type="http://schemas.openxmlformats.org/officeDocument/2006/relationships/oleObject" Target="embeddings/oleObject25.bin"/><Relationship Id="rId87" Type="http://schemas.openxmlformats.org/officeDocument/2006/relationships/oleObject" Target="embeddings/oleObject35.bin"/><Relationship Id="rId61" Type="http://schemas.openxmlformats.org/officeDocument/2006/relationships/image" Target="media/image30.jpeg"/><Relationship Id="rId82" Type="http://schemas.openxmlformats.org/officeDocument/2006/relationships/image" Target="media/image40.jpeg"/><Relationship Id="rId19" Type="http://schemas.openxmlformats.org/officeDocument/2006/relationships/oleObject" Target="embeddings/oleObject4.bin"/><Relationship Id="rId14" Type="http://schemas.openxmlformats.org/officeDocument/2006/relationships/image" Target="media/image5.jpeg"/><Relationship Id="rId30" Type="http://schemas.openxmlformats.org/officeDocument/2006/relationships/oleObject" Target="embeddings/oleObject9.bin"/><Relationship Id="rId35" Type="http://schemas.openxmlformats.org/officeDocument/2006/relationships/image" Target="media/image15.jpg"/><Relationship Id="rId56" Type="http://schemas.openxmlformats.org/officeDocument/2006/relationships/oleObject" Target="embeddings/oleObject20.bin"/><Relationship Id="rId77" Type="http://schemas.openxmlformats.org/officeDocument/2006/relationships/image" Target="media/image38.jpeg"/><Relationship Id="rId100" Type="http://schemas.openxmlformats.org/officeDocument/2006/relationships/oleObject" Target="embeddings/oleObject38.bin"/><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5.jpeg"/><Relationship Id="rId72" Type="http://schemas.openxmlformats.org/officeDocument/2006/relationships/oleObject" Target="embeddings/oleObject28.bin"/><Relationship Id="rId93" Type="http://schemas.openxmlformats.org/officeDocument/2006/relationships/image" Target="media/image48.jpeg"/><Relationship Id="rId98" Type="http://schemas.openxmlformats.org/officeDocument/2006/relationships/image" Target="media/image51.png"/><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oleObject" Target="embeddings/oleObject15.bin"/><Relationship Id="rId67" Type="http://schemas.openxmlformats.org/officeDocument/2006/relationships/image" Target="media/image3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92813B-D4D8-4FDF-9D11-873833520A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2102</TotalTime>
  <Pages>11</Pages>
  <Words>1050</Words>
  <Characters>5987</Characters>
  <Application>Microsoft Office Word</Application>
  <DocSecurity>0</DocSecurity>
  <Lines>49</Lines>
  <Paragraphs>14</Paragraphs>
  <ScaleCrop>false</ScaleCrop>
  <Company/>
  <LinksUpToDate>false</LinksUpToDate>
  <CharactersWithSpaces>7023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附件一                  國立教育資料館</dc:title>
  <dc:creator>kdp</dc:creator>
  <cp:lastModifiedBy>USER</cp:lastModifiedBy>
  <cp:revision>147</cp:revision>
  <cp:lastPrinted>2018-02-07T07:23:00Z</cp:lastPrinted>
  <dcterms:created xsi:type="dcterms:W3CDTF">2018-07-26T08:05:00Z</dcterms:created>
  <dcterms:modified xsi:type="dcterms:W3CDTF">2018-08-14T01:34:00Z</dcterms:modified>
</cp:coreProperties>
</file>